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60" w:type="dxa"/>
        <w:tblLook w:val="04A0" w:firstRow="1" w:lastRow="0" w:firstColumn="1" w:lastColumn="0" w:noHBand="0" w:noVBand="1"/>
      </w:tblPr>
      <w:tblGrid>
        <w:gridCol w:w="976"/>
        <w:gridCol w:w="1734"/>
        <w:gridCol w:w="715"/>
        <w:gridCol w:w="644"/>
        <w:gridCol w:w="151"/>
        <w:gridCol w:w="754"/>
        <w:gridCol w:w="455"/>
        <w:gridCol w:w="336"/>
        <w:gridCol w:w="747"/>
        <w:gridCol w:w="275"/>
        <w:gridCol w:w="520"/>
        <w:gridCol w:w="770"/>
        <w:gridCol w:w="68"/>
        <w:gridCol w:w="1415"/>
      </w:tblGrid>
      <w:tr w:rsidR="00EA6BEB" w:rsidRPr="00EA6BEB" w14:paraId="41DE31A2" w14:textId="77777777" w:rsidTr="00EF7CF6">
        <w:trPr>
          <w:trHeight w:val="495"/>
        </w:trPr>
        <w:tc>
          <w:tcPr>
            <w:tcW w:w="9560" w:type="dxa"/>
            <w:gridSpan w:val="14"/>
            <w:hideMark/>
          </w:tcPr>
          <w:p w14:paraId="377941CD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States with which bilateral tax treaties have entered into force</w:t>
            </w:r>
          </w:p>
        </w:tc>
      </w:tr>
      <w:tr w:rsidR="00EA6BEB" w:rsidRPr="00EA6BEB" w14:paraId="60A9AF95" w14:textId="77777777" w:rsidTr="00B835C3">
        <w:trPr>
          <w:trHeight w:val="1275"/>
        </w:trPr>
        <w:tc>
          <w:tcPr>
            <w:tcW w:w="976" w:type="dxa"/>
            <w:hideMark/>
          </w:tcPr>
          <w:p w14:paraId="0422FDBB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No.</w:t>
            </w:r>
          </w:p>
        </w:tc>
        <w:tc>
          <w:tcPr>
            <w:tcW w:w="2449" w:type="dxa"/>
            <w:gridSpan w:val="2"/>
            <w:hideMark/>
          </w:tcPr>
          <w:p w14:paraId="4D6C954C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States</w:t>
            </w:r>
          </w:p>
        </w:tc>
        <w:tc>
          <w:tcPr>
            <w:tcW w:w="1549" w:type="dxa"/>
            <w:gridSpan w:val="3"/>
            <w:hideMark/>
          </w:tcPr>
          <w:p w14:paraId="59A85E72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Date of Initialing</w:t>
            </w:r>
          </w:p>
        </w:tc>
        <w:tc>
          <w:tcPr>
            <w:tcW w:w="1538" w:type="dxa"/>
            <w:gridSpan w:val="3"/>
            <w:hideMark/>
          </w:tcPr>
          <w:p w14:paraId="2B3C3373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Date of Signature</w:t>
            </w:r>
          </w:p>
        </w:tc>
        <w:tc>
          <w:tcPr>
            <w:tcW w:w="1565" w:type="dxa"/>
            <w:gridSpan w:val="3"/>
            <w:hideMark/>
          </w:tcPr>
          <w:p w14:paraId="3F8E9C2B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Date of Entering into Force</w:t>
            </w:r>
          </w:p>
        </w:tc>
        <w:tc>
          <w:tcPr>
            <w:tcW w:w="1483" w:type="dxa"/>
            <w:gridSpan w:val="2"/>
            <w:hideMark/>
          </w:tcPr>
          <w:p w14:paraId="5D09EBD8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Date from which the Treaty is Effective</w:t>
            </w:r>
          </w:p>
        </w:tc>
      </w:tr>
      <w:tr w:rsidR="00EA6BEB" w:rsidRPr="00EA6BEB" w14:paraId="6BE1D30B" w14:textId="77777777" w:rsidTr="00B835C3">
        <w:trPr>
          <w:trHeight w:val="330"/>
        </w:trPr>
        <w:tc>
          <w:tcPr>
            <w:tcW w:w="976" w:type="dxa"/>
            <w:hideMark/>
          </w:tcPr>
          <w:p w14:paraId="68C1D978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</w:p>
        </w:tc>
        <w:tc>
          <w:tcPr>
            <w:tcW w:w="2449" w:type="dxa"/>
            <w:gridSpan w:val="2"/>
            <w:hideMark/>
          </w:tcPr>
          <w:p w14:paraId="6FC0B179" w14:textId="77777777" w:rsidR="00EA6BEB" w:rsidRPr="00BE5192" w:rsidRDefault="00EA6BEB" w:rsidP="00EA6B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Albania</w:t>
            </w:r>
          </w:p>
        </w:tc>
        <w:tc>
          <w:tcPr>
            <w:tcW w:w="1549" w:type="dxa"/>
            <w:gridSpan w:val="3"/>
            <w:hideMark/>
          </w:tcPr>
          <w:p w14:paraId="4E6569D7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06.07.07.</w:t>
            </w:r>
          </w:p>
        </w:tc>
        <w:tc>
          <w:tcPr>
            <w:tcW w:w="1538" w:type="dxa"/>
            <w:gridSpan w:val="3"/>
            <w:hideMark/>
          </w:tcPr>
          <w:p w14:paraId="239A32C0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21.02.08.</w:t>
            </w:r>
          </w:p>
        </w:tc>
        <w:tc>
          <w:tcPr>
            <w:tcW w:w="1565" w:type="dxa"/>
            <w:gridSpan w:val="3"/>
            <w:hideMark/>
          </w:tcPr>
          <w:p w14:paraId="6D99BAD3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10.12.08.</w:t>
            </w:r>
          </w:p>
        </w:tc>
        <w:tc>
          <w:tcPr>
            <w:tcW w:w="1483" w:type="dxa"/>
            <w:gridSpan w:val="2"/>
            <w:hideMark/>
          </w:tcPr>
          <w:p w14:paraId="3DA13101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01.01.09.</w:t>
            </w:r>
          </w:p>
        </w:tc>
      </w:tr>
      <w:tr w:rsidR="00EA6BEB" w:rsidRPr="00EA6BEB" w14:paraId="236EC8F9" w14:textId="77777777" w:rsidTr="00B835C3">
        <w:trPr>
          <w:trHeight w:val="330"/>
        </w:trPr>
        <w:tc>
          <w:tcPr>
            <w:tcW w:w="976" w:type="dxa"/>
            <w:hideMark/>
          </w:tcPr>
          <w:p w14:paraId="516A4B79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</w:p>
        </w:tc>
        <w:tc>
          <w:tcPr>
            <w:tcW w:w="2449" w:type="dxa"/>
            <w:gridSpan w:val="2"/>
            <w:hideMark/>
          </w:tcPr>
          <w:p w14:paraId="75DE522C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Armenia</w:t>
            </w:r>
          </w:p>
        </w:tc>
        <w:tc>
          <w:tcPr>
            <w:tcW w:w="1549" w:type="dxa"/>
            <w:gridSpan w:val="3"/>
            <w:hideMark/>
          </w:tcPr>
          <w:p w14:paraId="6D034D6E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03.10.97.</w:t>
            </w:r>
          </w:p>
        </w:tc>
        <w:tc>
          <w:tcPr>
            <w:tcW w:w="1538" w:type="dxa"/>
            <w:gridSpan w:val="3"/>
            <w:hideMark/>
          </w:tcPr>
          <w:p w14:paraId="32BE6115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15.03.00.</w:t>
            </w:r>
          </w:p>
        </w:tc>
        <w:tc>
          <w:tcPr>
            <w:tcW w:w="1565" w:type="dxa"/>
            <w:gridSpan w:val="3"/>
            <w:hideMark/>
          </w:tcPr>
          <w:p w14:paraId="4C9F40AA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26.02.01.</w:t>
            </w:r>
          </w:p>
        </w:tc>
        <w:tc>
          <w:tcPr>
            <w:tcW w:w="1483" w:type="dxa"/>
            <w:gridSpan w:val="2"/>
            <w:hideMark/>
          </w:tcPr>
          <w:p w14:paraId="14809207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01.01.02.</w:t>
            </w:r>
          </w:p>
        </w:tc>
      </w:tr>
      <w:tr w:rsidR="00EA6BEB" w:rsidRPr="00EA6BEB" w14:paraId="2DA68D22" w14:textId="77777777" w:rsidTr="00B835C3">
        <w:trPr>
          <w:trHeight w:val="330"/>
        </w:trPr>
        <w:tc>
          <w:tcPr>
            <w:tcW w:w="976" w:type="dxa"/>
            <w:hideMark/>
          </w:tcPr>
          <w:p w14:paraId="6C20B54C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</w:p>
        </w:tc>
        <w:tc>
          <w:tcPr>
            <w:tcW w:w="2449" w:type="dxa"/>
            <w:gridSpan w:val="2"/>
            <w:hideMark/>
          </w:tcPr>
          <w:p w14:paraId="3DD81155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Austria</w:t>
            </w:r>
          </w:p>
        </w:tc>
        <w:tc>
          <w:tcPr>
            <w:tcW w:w="1549" w:type="dxa"/>
            <w:gridSpan w:val="3"/>
            <w:hideMark/>
          </w:tcPr>
          <w:p w14:paraId="251DB2F0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10.11.03.</w:t>
            </w:r>
          </w:p>
        </w:tc>
        <w:tc>
          <w:tcPr>
            <w:tcW w:w="1538" w:type="dxa"/>
            <w:gridSpan w:val="3"/>
            <w:hideMark/>
          </w:tcPr>
          <w:p w14:paraId="7F66587B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14.12.05.</w:t>
            </w:r>
          </w:p>
        </w:tc>
        <w:tc>
          <w:tcPr>
            <w:tcW w:w="1565" w:type="dxa"/>
            <w:gridSpan w:val="3"/>
            <w:hideMark/>
          </w:tcPr>
          <w:p w14:paraId="145D68D6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16.05.07.</w:t>
            </w:r>
          </w:p>
        </w:tc>
        <w:tc>
          <w:tcPr>
            <w:tcW w:w="1483" w:type="dxa"/>
            <w:gridSpan w:val="2"/>
            <w:hideMark/>
          </w:tcPr>
          <w:p w14:paraId="5E8BA0D9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01.01.08.</w:t>
            </w:r>
          </w:p>
        </w:tc>
      </w:tr>
      <w:tr w:rsidR="00EA6BEB" w:rsidRPr="00EA6BEB" w14:paraId="728103AC" w14:textId="77777777" w:rsidTr="00B835C3">
        <w:trPr>
          <w:trHeight w:val="330"/>
        </w:trPr>
        <w:tc>
          <w:tcPr>
            <w:tcW w:w="976" w:type="dxa"/>
            <w:hideMark/>
          </w:tcPr>
          <w:p w14:paraId="69812532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</w:p>
        </w:tc>
        <w:tc>
          <w:tcPr>
            <w:tcW w:w="2449" w:type="dxa"/>
            <w:gridSpan w:val="2"/>
            <w:hideMark/>
          </w:tcPr>
          <w:p w14:paraId="1A7CD2D2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Azerbaijan</w:t>
            </w:r>
          </w:p>
        </w:tc>
        <w:tc>
          <w:tcPr>
            <w:tcW w:w="1549" w:type="dxa"/>
            <w:gridSpan w:val="3"/>
            <w:hideMark/>
          </w:tcPr>
          <w:p w14:paraId="41B08C18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13.09.02.</w:t>
            </w:r>
          </w:p>
        </w:tc>
        <w:tc>
          <w:tcPr>
            <w:tcW w:w="1538" w:type="dxa"/>
            <w:gridSpan w:val="3"/>
            <w:hideMark/>
          </w:tcPr>
          <w:p w14:paraId="2CFB4B56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03.10.05.</w:t>
            </w:r>
          </w:p>
        </w:tc>
        <w:tc>
          <w:tcPr>
            <w:tcW w:w="1565" w:type="dxa"/>
            <w:gridSpan w:val="3"/>
            <w:hideMark/>
          </w:tcPr>
          <w:p w14:paraId="3F85FB2F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19.04.06.</w:t>
            </w:r>
          </w:p>
        </w:tc>
        <w:tc>
          <w:tcPr>
            <w:tcW w:w="1483" w:type="dxa"/>
            <w:gridSpan w:val="2"/>
            <w:hideMark/>
          </w:tcPr>
          <w:p w14:paraId="120204DB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01.01.07.</w:t>
            </w:r>
          </w:p>
        </w:tc>
      </w:tr>
      <w:tr w:rsidR="00EA6BEB" w:rsidRPr="00EA6BEB" w14:paraId="23904D3A" w14:textId="77777777" w:rsidTr="00B835C3">
        <w:trPr>
          <w:trHeight w:val="330"/>
        </w:trPr>
        <w:tc>
          <w:tcPr>
            <w:tcW w:w="976" w:type="dxa"/>
            <w:hideMark/>
          </w:tcPr>
          <w:p w14:paraId="5A76CD93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</w:p>
        </w:tc>
        <w:tc>
          <w:tcPr>
            <w:tcW w:w="2449" w:type="dxa"/>
            <w:gridSpan w:val="2"/>
            <w:hideMark/>
          </w:tcPr>
          <w:p w14:paraId="1AB9766B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Belarus</w:t>
            </w:r>
          </w:p>
        </w:tc>
        <w:tc>
          <w:tcPr>
            <w:tcW w:w="1549" w:type="dxa"/>
            <w:gridSpan w:val="3"/>
            <w:hideMark/>
          </w:tcPr>
          <w:p w14:paraId="58009D91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27.01.95.</w:t>
            </w:r>
          </w:p>
        </w:tc>
        <w:tc>
          <w:tcPr>
            <w:tcW w:w="1538" w:type="dxa"/>
            <w:gridSpan w:val="3"/>
            <w:hideMark/>
          </w:tcPr>
          <w:p w14:paraId="2AA9B472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07.09.95.</w:t>
            </w:r>
          </w:p>
        </w:tc>
        <w:tc>
          <w:tcPr>
            <w:tcW w:w="1565" w:type="dxa"/>
            <w:gridSpan w:val="3"/>
            <w:hideMark/>
          </w:tcPr>
          <w:p w14:paraId="4B7C3B0D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31.10.96.</w:t>
            </w:r>
          </w:p>
        </w:tc>
        <w:tc>
          <w:tcPr>
            <w:tcW w:w="1483" w:type="dxa"/>
            <w:gridSpan w:val="2"/>
            <w:hideMark/>
          </w:tcPr>
          <w:p w14:paraId="77F2400E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01.01.97.</w:t>
            </w:r>
          </w:p>
        </w:tc>
      </w:tr>
      <w:tr w:rsidR="00EA6BEB" w:rsidRPr="00EA6BEB" w14:paraId="1DE4C4E8" w14:textId="77777777" w:rsidTr="00B835C3">
        <w:trPr>
          <w:trHeight w:val="330"/>
        </w:trPr>
        <w:tc>
          <w:tcPr>
            <w:tcW w:w="976" w:type="dxa"/>
            <w:hideMark/>
          </w:tcPr>
          <w:p w14:paraId="71EF7286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</w:p>
        </w:tc>
        <w:tc>
          <w:tcPr>
            <w:tcW w:w="2449" w:type="dxa"/>
            <w:gridSpan w:val="2"/>
            <w:hideMark/>
          </w:tcPr>
          <w:p w14:paraId="0A097153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Belgium</w:t>
            </w:r>
          </w:p>
        </w:tc>
        <w:tc>
          <w:tcPr>
            <w:tcW w:w="1549" w:type="dxa"/>
            <w:gridSpan w:val="3"/>
            <w:hideMark/>
          </w:tcPr>
          <w:p w14:paraId="274D2D55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15.07.98.</w:t>
            </w:r>
          </w:p>
        </w:tc>
        <w:tc>
          <w:tcPr>
            <w:tcW w:w="1538" w:type="dxa"/>
            <w:gridSpan w:val="3"/>
            <w:hideMark/>
          </w:tcPr>
          <w:p w14:paraId="56D0E7D9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21.04.99.</w:t>
            </w:r>
          </w:p>
        </w:tc>
        <w:tc>
          <w:tcPr>
            <w:tcW w:w="1565" w:type="dxa"/>
            <w:gridSpan w:val="3"/>
            <w:hideMark/>
          </w:tcPr>
          <w:p w14:paraId="275B6519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07.05.03.</w:t>
            </w:r>
          </w:p>
        </w:tc>
        <w:tc>
          <w:tcPr>
            <w:tcW w:w="1483" w:type="dxa"/>
            <w:gridSpan w:val="2"/>
            <w:hideMark/>
          </w:tcPr>
          <w:p w14:paraId="78422DD2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01.01.04.</w:t>
            </w:r>
          </w:p>
        </w:tc>
      </w:tr>
      <w:tr w:rsidR="00EA6BEB" w:rsidRPr="00EA6BEB" w14:paraId="1D683E05" w14:textId="77777777" w:rsidTr="00B835C3">
        <w:trPr>
          <w:trHeight w:val="330"/>
        </w:trPr>
        <w:tc>
          <w:tcPr>
            <w:tcW w:w="976" w:type="dxa"/>
            <w:hideMark/>
          </w:tcPr>
          <w:p w14:paraId="6C62B63F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</w:p>
        </w:tc>
        <w:tc>
          <w:tcPr>
            <w:tcW w:w="2449" w:type="dxa"/>
            <w:gridSpan w:val="2"/>
            <w:hideMark/>
          </w:tcPr>
          <w:p w14:paraId="21F6710C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Bulgaria</w:t>
            </w:r>
          </w:p>
        </w:tc>
        <w:tc>
          <w:tcPr>
            <w:tcW w:w="1549" w:type="dxa"/>
            <w:gridSpan w:val="3"/>
            <w:hideMark/>
          </w:tcPr>
          <w:p w14:paraId="065B8B0A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30.05.03.</w:t>
            </w:r>
          </w:p>
        </w:tc>
        <w:tc>
          <w:tcPr>
            <w:tcW w:w="1538" w:type="dxa"/>
            <w:gridSpan w:val="3"/>
            <w:hideMark/>
          </w:tcPr>
          <w:p w14:paraId="00F1C286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04.12.03.</w:t>
            </w:r>
          </w:p>
        </w:tc>
        <w:tc>
          <w:tcPr>
            <w:tcW w:w="1565" w:type="dxa"/>
            <w:gridSpan w:val="3"/>
            <w:hideMark/>
          </w:tcPr>
          <w:p w14:paraId="55C03185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18.08.04.</w:t>
            </w:r>
          </w:p>
        </w:tc>
        <w:tc>
          <w:tcPr>
            <w:tcW w:w="1483" w:type="dxa"/>
            <w:gridSpan w:val="2"/>
            <w:hideMark/>
          </w:tcPr>
          <w:p w14:paraId="4938A6EA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01.01.05.</w:t>
            </w:r>
          </w:p>
        </w:tc>
      </w:tr>
      <w:tr w:rsidR="00EA6BEB" w:rsidRPr="00EA6BEB" w14:paraId="55C169E6" w14:textId="77777777" w:rsidTr="00B835C3">
        <w:trPr>
          <w:trHeight w:val="330"/>
        </w:trPr>
        <w:tc>
          <w:tcPr>
            <w:tcW w:w="976" w:type="dxa"/>
            <w:hideMark/>
          </w:tcPr>
          <w:p w14:paraId="43200595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</w:t>
            </w:r>
          </w:p>
        </w:tc>
        <w:tc>
          <w:tcPr>
            <w:tcW w:w="2449" w:type="dxa"/>
            <w:gridSpan w:val="2"/>
            <w:hideMark/>
          </w:tcPr>
          <w:p w14:paraId="3E82EEB5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Canada</w:t>
            </w:r>
          </w:p>
        </w:tc>
        <w:tc>
          <w:tcPr>
            <w:tcW w:w="1549" w:type="dxa"/>
            <w:gridSpan w:val="3"/>
            <w:hideMark/>
          </w:tcPr>
          <w:p w14:paraId="400C7DD4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07.07.94.</w:t>
            </w:r>
          </w:p>
        </w:tc>
        <w:tc>
          <w:tcPr>
            <w:tcW w:w="1538" w:type="dxa"/>
            <w:gridSpan w:val="3"/>
            <w:hideMark/>
          </w:tcPr>
          <w:p w14:paraId="3A441352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26.04.95.</w:t>
            </w:r>
          </w:p>
        </w:tc>
        <w:tc>
          <w:tcPr>
            <w:tcW w:w="1565" w:type="dxa"/>
            <w:gridSpan w:val="3"/>
            <w:hideMark/>
          </w:tcPr>
          <w:p w14:paraId="60A5FA71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12.12.95.</w:t>
            </w:r>
          </w:p>
        </w:tc>
        <w:tc>
          <w:tcPr>
            <w:tcW w:w="1483" w:type="dxa"/>
            <w:gridSpan w:val="2"/>
            <w:hideMark/>
          </w:tcPr>
          <w:p w14:paraId="5A85B018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01.01.96.</w:t>
            </w:r>
          </w:p>
        </w:tc>
      </w:tr>
      <w:tr w:rsidR="00EA6BEB" w:rsidRPr="00EA6BEB" w14:paraId="04AA7DEB" w14:textId="77777777" w:rsidTr="00B835C3">
        <w:trPr>
          <w:trHeight w:val="555"/>
        </w:trPr>
        <w:tc>
          <w:tcPr>
            <w:tcW w:w="976" w:type="dxa"/>
            <w:vMerge w:val="restart"/>
            <w:hideMark/>
          </w:tcPr>
          <w:p w14:paraId="78088CF2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</w:t>
            </w:r>
          </w:p>
        </w:tc>
        <w:tc>
          <w:tcPr>
            <w:tcW w:w="2449" w:type="dxa"/>
            <w:gridSpan w:val="2"/>
            <w:hideMark/>
          </w:tcPr>
          <w:p w14:paraId="7B140B6F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People's Republic of China</w:t>
            </w:r>
          </w:p>
        </w:tc>
        <w:tc>
          <w:tcPr>
            <w:tcW w:w="1549" w:type="dxa"/>
            <w:gridSpan w:val="3"/>
            <w:hideMark/>
          </w:tcPr>
          <w:p w14:paraId="4B079457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19.04.96.</w:t>
            </w:r>
          </w:p>
        </w:tc>
        <w:tc>
          <w:tcPr>
            <w:tcW w:w="1538" w:type="dxa"/>
            <w:gridSpan w:val="3"/>
            <w:hideMark/>
          </w:tcPr>
          <w:p w14:paraId="7CD2A08C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07.06.96.</w:t>
            </w:r>
          </w:p>
        </w:tc>
        <w:tc>
          <w:tcPr>
            <w:tcW w:w="1565" w:type="dxa"/>
            <w:gridSpan w:val="3"/>
            <w:hideMark/>
          </w:tcPr>
          <w:p w14:paraId="37661DFC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27.01.97.</w:t>
            </w:r>
          </w:p>
        </w:tc>
        <w:tc>
          <w:tcPr>
            <w:tcW w:w="1483" w:type="dxa"/>
            <w:gridSpan w:val="2"/>
            <w:hideMark/>
          </w:tcPr>
          <w:p w14:paraId="63992197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01.01.98.</w:t>
            </w:r>
          </w:p>
        </w:tc>
      </w:tr>
      <w:tr w:rsidR="00EA6BEB" w:rsidRPr="00EA6BEB" w14:paraId="07F0FDA1" w14:textId="77777777" w:rsidTr="00B835C3">
        <w:trPr>
          <w:trHeight w:val="960"/>
        </w:trPr>
        <w:tc>
          <w:tcPr>
            <w:tcW w:w="976" w:type="dxa"/>
            <w:vMerge/>
            <w:hideMark/>
          </w:tcPr>
          <w:p w14:paraId="1BAD4E9B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  <w:hideMark/>
          </w:tcPr>
          <w:p w14:paraId="62AD468E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protocol amending Latvia – China bilateral tax treaty dated of 07.06.96.</w:t>
            </w:r>
          </w:p>
        </w:tc>
        <w:tc>
          <w:tcPr>
            <w:tcW w:w="1549" w:type="dxa"/>
            <w:gridSpan w:val="3"/>
            <w:hideMark/>
          </w:tcPr>
          <w:p w14:paraId="2C78A2E8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04.07.11.</w:t>
            </w:r>
          </w:p>
        </w:tc>
        <w:tc>
          <w:tcPr>
            <w:tcW w:w="1538" w:type="dxa"/>
            <w:gridSpan w:val="3"/>
            <w:hideMark/>
          </w:tcPr>
          <w:p w14:paraId="2B0E78A5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24.08.11.</w:t>
            </w:r>
          </w:p>
        </w:tc>
        <w:tc>
          <w:tcPr>
            <w:tcW w:w="1565" w:type="dxa"/>
            <w:gridSpan w:val="3"/>
            <w:hideMark/>
          </w:tcPr>
          <w:p w14:paraId="65372E07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19.05.12.</w:t>
            </w:r>
          </w:p>
        </w:tc>
        <w:tc>
          <w:tcPr>
            <w:tcW w:w="1483" w:type="dxa"/>
            <w:gridSpan w:val="2"/>
            <w:hideMark/>
          </w:tcPr>
          <w:p w14:paraId="10EDA574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01.01.13.</w:t>
            </w:r>
          </w:p>
        </w:tc>
      </w:tr>
      <w:tr w:rsidR="00EA6BEB" w:rsidRPr="00EA6BEB" w14:paraId="4F6D2B56" w14:textId="77777777" w:rsidTr="00B835C3">
        <w:trPr>
          <w:trHeight w:val="330"/>
        </w:trPr>
        <w:tc>
          <w:tcPr>
            <w:tcW w:w="976" w:type="dxa"/>
            <w:hideMark/>
          </w:tcPr>
          <w:p w14:paraId="433EBC97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10</w:t>
            </w:r>
          </w:p>
        </w:tc>
        <w:tc>
          <w:tcPr>
            <w:tcW w:w="2449" w:type="dxa"/>
            <w:gridSpan w:val="2"/>
            <w:hideMark/>
          </w:tcPr>
          <w:p w14:paraId="58D5C20C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Croatia</w:t>
            </w:r>
          </w:p>
        </w:tc>
        <w:tc>
          <w:tcPr>
            <w:tcW w:w="1549" w:type="dxa"/>
            <w:gridSpan w:val="3"/>
            <w:hideMark/>
          </w:tcPr>
          <w:p w14:paraId="1B82345B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08.10.99.</w:t>
            </w:r>
          </w:p>
        </w:tc>
        <w:tc>
          <w:tcPr>
            <w:tcW w:w="1538" w:type="dxa"/>
            <w:gridSpan w:val="3"/>
            <w:hideMark/>
          </w:tcPr>
          <w:p w14:paraId="6D1F5368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19.05.00.</w:t>
            </w:r>
          </w:p>
        </w:tc>
        <w:tc>
          <w:tcPr>
            <w:tcW w:w="1565" w:type="dxa"/>
            <w:gridSpan w:val="3"/>
            <w:hideMark/>
          </w:tcPr>
          <w:p w14:paraId="65CFC081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27.02.01.</w:t>
            </w:r>
          </w:p>
        </w:tc>
        <w:tc>
          <w:tcPr>
            <w:tcW w:w="1483" w:type="dxa"/>
            <w:gridSpan w:val="2"/>
            <w:hideMark/>
          </w:tcPr>
          <w:p w14:paraId="6E18FB4A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01.01.02.</w:t>
            </w:r>
          </w:p>
        </w:tc>
      </w:tr>
      <w:tr w:rsidR="00F473AE" w:rsidRPr="00EA6BEB" w14:paraId="70D5121E" w14:textId="77777777" w:rsidTr="00B835C3">
        <w:trPr>
          <w:trHeight w:val="330"/>
        </w:trPr>
        <w:tc>
          <w:tcPr>
            <w:tcW w:w="976" w:type="dxa"/>
          </w:tcPr>
          <w:p w14:paraId="2A2459FC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</w:t>
            </w:r>
          </w:p>
        </w:tc>
        <w:tc>
          <w:tcPr>
            <w:tcW w:w="2449" w:type="dxa"/>
            <w:gridSpan w:val="2"/>
          </w:tcPr>
          <w:p w14:paraId="4F9CE6EC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Cyprus</w:t>
            </w:r>
          </w:p>
        </w:tc>
        <w:tc>
          <w:tcPr>
            <w:tcW w:w="1549" w:type="dxa"/>
            <w:gridSpan w:val="3"/>
          </w:tcPr>
          <w:p w14:paraId="5153C56C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 13.12.12.</w:t>
            </w:r>
          </w:p>
        </w:tc>
        <w:tc>
          <w:tcPr>
            <w:tcW w:w="1538" w:type="dxa"/>
            <w:gridSpan w:val="3"/>
          </w:tcPr>
          <w:p w14:paraId="15C9AA56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24.05.16. </w:t>
            </w:r>
          </w:p>
        </w:tc>
        <w:tc>
          <w:tcPr>
            <w:tcW w:w="1565" w:type="dxa"/>
            <w:gridSpan w:val="3"/>
          </w:tcPr>
          <w:p w14:paraId="74986082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07.10.16.</w:t>
            </w:r>
          </w:p>
        </w:tc>
        <w:tc>
          <w:tcPr>
            <w:tcW w:w="1483" w:type="dxa"/>
            <w:gridSpan w:val="2"/>
          </w:tcPr>
          <w:p w14:paraId="14BB4F12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01.01.17.</w:t>
            </w:r>
          </w:p>
        </w:tc>
      </w:tr>
      <w:tr w:rsidR="00F473AE" w:rsidRPr="00EA6BEB" w14:paraId="1B4DD7A0" w14:textId="77777777" w:rsidTr="00B835C3">
        <w:trPr>
          <w:trHeight w:val="330"/>
        </w:trPr>
        <w:tc>
          <w:tcPr>
            <w:tcW w:w="976" w:type="dxa"/>
          </w:tcPr>
          <w:p w14:paraId="39250C06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12</w:t>
            </w:r>
          </w:p>
        </w:tc>
        <w:tc>
          <w:tcPr>
            <w:tcW w:w="2449" w:type="dxa"/>
            <w:gridSpan w:val="2"/>
            <w:hideMark/>
          </w:tcPr>
          <w:p w14:paraId="5D4B1739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 xml:space="preserve">Czech Republic </w:t>
            </w:r>
          </w:p>
        </w:tc>
        <w:tc>
          <w:tcPr>
            <w:tcW w:w="1549" w:type="dxa"/>
            <w:gridSpan w:val="3"/>
            <w:hideMark/>
          </w:tcPr>
          <w:p w14:paraId="24C6C5C4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03.03.94.</w:t>
            </w:r>
          </w:p>
        </w:tc>
        <w:tc>
          <w:tcPr>
            <w:tcW w:w="1538" w:type="dxa"/>
            <w:gridSpan w:val="3"/>
            <w:hideMark/>
          </w:tcPr>
          <w:p w14:paraId="789DC4CB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25.10.94.</w:t>
            </w:r>
          </w:p>
        </w:tc>
        <w:tc>
          <w:tcPr>
            <w:tcW w:w="1565" w:type="dxa"/>
            <w:gridSpan w:val="3"/>
            <w:hideMark/>
          </w:tcPr>
          <w:p w14:paraId="5793A2B8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22.05.95.</w:t>
            </w:r>
          </w:p>
        </w:tc>
        <w:tc>
          <w:tcPr>
            <w:tcW w:w="1483" w:type="dxa"/>
            <w:gridSpan w:val="2"/>
            <w:hideMark/>
          </w:tcPr>
          <w:p w14:paraId="55D65A2A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01.01.96.</w:t>
            </w:r>
          </w:p>
        </w:tc>
      </w:tr>
      <w:tr w:rsidR="00F473AE" w:rsidRPr="00EA6BEB" w14:paraId="37A143EB" w14:textId="77777777" w:rsidTr="00B835C3">
        <w:trPr>
          <w:trHeight w:val="330"/>
        </w:trPr>
        <w:tc>
          <w:tcPr>
            <w:tcW w:w="976" w:type="dxa"/>
          </w:tcPr>
          <w:p w14:paraId="1455CADA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13</w:t>
            </w:r>
          </w:p>
        </w:tc>
        <w:tc>
          <w:tcPr>
            <w:tcW w:w="2449" w:type="dxa"/>
            <w:gridSpan w:val="2"/>
            <w:hideMark/>
          </w:tcPr>
          <w:p w14:paraId="3A53C9BD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Denmark</w:t>
            </w:r>
          </w:p>
        </w:tc>
        <w:tc>
          <w:tcPr>
            <w:tcW w:w="1549" w:type="dxa"/>
            <w:gridSpan w:val="3"/>
            <w:hideMark/>
          </w:tcPr>
          <w:p w14:paraId="3B6F2882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14.01.93.</w:t>
            </w:r>
          </w:p>
        </w:tc>
        <w:tc>
          <w:tcPr>
            <w:tcW w:w="1538" w:type="dxa"/>
            <w:gridSpan w:val="3"/>
            <w:hideMark/>
          </w:tcPr>
          <w:p w14:paraId="3271DCB1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10.12.93.</w:t>
            </w:r>
          </w:p>
        </w:tc>
        <w:tc>
          <w:tcPr>
            <w:tcW w:w="1565" w:type="dxa"/>
            <w:gridSpan w:val="3"/>
            <w:hideMark/>
          </w:tcPr>
          <w:p w14:paraId="552C477E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27.12.93.</w:t>
            </w:r>
          </w:p>
        </w:tc>
        <w:tc>
          <w:tcPr>
            <w:tcW w:w="1483" w:type="dxa"/>
            <w:gridSpan w:val="2"/>
            <w:hideMark/>
          </w:tcPr>
          <w:p w14:paraId="1EBF9AC5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01.01.94.</w:t>
            </w:r>
          </w:p>
        </w:tc>
      </w:tr>
      <w:tr w:rsidR="00F473AE" w:rsidRPr="00EA6BEB" w14:paraId="47455CC7" w14:textId="77777777" w:rsidTr="00B835C3">
        <w:trPr>
          <w:trHeight w:val="330"/>
        </w:trPr>
        <w:tc>
          <w:tcPr>
            <w:tcW w:w="976" w:type="dxa"/>
          </w:tcPr>
          <w:p w14:paraId="40B76BBB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</w:t>
            </w:r>
          </w:p>
        </w:tc>
        <w:tc>
          <w:tcPr>
            <w:tcW w:w="2449" w:type="dxa"/>
            <w:gridSpan w:val="2"/>
            <w:hideMark/>
          </w:tcPr>
          <w:p w14:paraId="57ACCB36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Estonia</w:t>
            </w:r>
          </w:p>
        </w:tc>
        <w:tc>
          <w:tcPr>
            <w:tcW w:w="1549" w:type="dxa"/>
            <w:gridSpan w:val="3"/>
            <w:hideMark/>
          </w:tcPr>
          <w:p w14:paraId="1AFCAE23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20.09.01.</w:t>
            </w:r>
          </w:p>
        </w:tc>
        <w:tc>
          <w:tcPr>
            <w:tcW w:w="1538" w:type="dxa"/>
            <w:gridSpan w:val="3"/>
            <w:hideMark/>
          </w:tcPr>
          <w:p w14:paraId="6AB12E2F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11.02.02.</w:t>
            </w:r>
          </w:p>
        </w:tc>
        <w:tc>
          <w:tcPr>
            <w:tcW w:w="1565" w:type="dxa"/>
            <w:gridSpan w:val="3"/>
            <w:hideMark/>
          </w:tcPr>
          <w:p w14:paraId="2A45A721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21.11.02.</w:t>
            </w:r>
          </w:p>
        </w:tc>
        <w:tc>
          <w:tcPr>
            <w:tcW w:w="1483" w:type="dxa"/>
            <w:gridSpan w:val="2"/>
            <w:hideMark/>
          </w:tcPr>
          <w:p w14:paraId="4D295F99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01.01.03.</w:t>
            </w:r>
          </w:p>
        </w:tc>
      </w:tr>
      <w:tr w:rsidR="00F473AE" w:rsidRPr="00EA6BEB" w14:paraId="6C971A6C" w14:textId="77777777" w:rsidTr="00B835C3">
        <w:trPr>
          <w:trHeight w:val="330"/>
        </w:trPr>
        <w:tc>
          <w:tcPr>
            <w:tcW w:w="976" w:type="dxa"/>
          </w:tcPr>
          <w:p w14:paraId="4B052339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15</w:t>
            </w:r>
          </w:p>
        </w:tc>
        <w:tc>
          <w:tcPr>
            <w:tcW w:w="2449" w:type="dxa"/>
            <w:gridSpan w:val="2"/>
            <w:hideMark/>
          </w:tcPr>
          <w:p w14:paraId="1F250EE3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Finland</w:t>
            </w:r>
          </w:p>
        </w:tc>
        <w:tc>
          <w:tcPr>
            <w:tcW w:w="1549" w:type="dxa"/>
            <w:gridSpan w:val="3"/>
            <w:hideMark/>
          </w:tcPr>
          <w:p w14:paraId="6BB8D163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14.01.93.</w:t>
            </w:r>
          </w:p>
        </w:tc>
        <w:tc>
          <w:tcPr>
            <w:tcW w:w="1538" w:type="dxa"/>
            <w:gridSpan w:val="3"/>
            <w:hideMark/>
          </w:tcPr>
          <w:p w14:paraId="2C45A246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23.03.93.</w:t>
            </w:r>
          </w:p>
        </w:tc>
        <w:tc>
          <w:tcPr>
            <w:tcW w:w="1565" w:type="dxa"/>
            <w:gridSpan w:val="3"/>
            <w:hideMark/>
          </w:tcPr>
          <w:p w14:paraId="066F3312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30.12.93.</w:t>
            </w:r>
          </w:p>
        </w:tc>
        <w:tc>
          <w:tcPr>
            <w:tcW w:w="1483" w:type="dxa"/>
            <w:gridSpan w:val="2"/>
            <w:hideMark/>
          </w:tcPr>
          <w:p w14:paraId="7306F2A2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01.01.94.</w:t>
            </w:r>
          </w:p>
        </w:tc>
      </w:tr>
      <w:tr w:rsidR="00F473AE" w:rsidRPr="00EA6BEB" w14:paraId="21E7CC37" w14:textId="77777777" w:rsidTr="00B835C3">
        <w:trPr>
          <w:trHeight w:val="330"/>
        </w:trPr>
        <w:tc>
          <w:tcPr>
            <w:tcW w:w="976" w:type="dxa"/>
          </w:tcPr>
          <w:p w14:paraId="7BDD9EE3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16</w:t>
            </w:r>
          </w:p>
        </w:tc>
        <w:tc>
          <w:tcPr>
            <w:tcW w:w="2449" w:type="dxa"/>
            <w:gridSpan w:val="2"/>
            <w:hideMark/>
          </w:tcPr>
          <w:p w14:paraId="00255BD6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France</w:t>
            </w:r>
          </w:p>
        </w:tc>
        <w:tc>
          <w:tcPr>
            <w:tcW w:w="1549" w:type="dxa"/>
            <w:gridSpan w:val="3"/>
            <w:hideMark/>
          </w:tcPr>
          <w:p w14:paraId="3440CD7A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13.04.95.</w:t>
            </w:r>
          </w:p>
        </w:tc>
        <w:tc>
          <w:tcPr>
            <w:tcW w:w="1538" w:type="dxa"/>
            <w:gridSpan w:val="3"/>
            <w:hideMark/>
          </w:tcPr>
          <w:p w14:paraId="351785A8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14.04.97.</w:t>
            </w:r>
          </w:p>
        </w:tc>
        <w:tc>
          <w:tcPr>
            <w:tcW w:w="1565" w:type="dxa"/>
            <w:gridSpan w:val="3"/>
            <w:hideMark/>
          </w:tcPr>
          <w:p w14:paraId="626F5911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01.05.01.</w:t>
            </w:r>
          </w:p>
        </w:tc>
        <w:tc>
          <w:tcPr>
            <w:tcW w:w="1483" w:type="dxa"/>
            <w:gridSpan w:val="2"/>
            <w:hideMark/>
          </w:tcPr>
          <w:p w14:paraId="64B8D59D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01.01.02.</w:t>
            </w:r>
          </w:p>
        </w:tc>
      </w:tr>
      <w:tr w:rsidR="00F473AE" w:rsidRPr="00EA6BEB" w14:paraId="75549266" w14:textId="77777777" w:rsidTr="00B835C3">
        <w:trPr>
          <w:trHeight w:val="315"/>
        </w:trPr>
        <w:tc>
          <w:tcPr>
            <w:tcW w:w="976" w:type="dxa"/>
            <w:vMerge w:val="restart"/>
          </w:tcPr>
          <w:p w14:paraId="54922E33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  <w:p w14:paraId="07033AAA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17</w:t>
            </w:r>
          </w:p>
        </w:tc>
        <w:tc>
          <w:tcPr>
            <w:tcW w:w="2449" w:type="dxa"/>
            <w:gridSpan w:val="2"/>
            <w:hideMark/>
          </w:tcPr>
          <w:p w14:paraId="21EE40F6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Georgia</w:t>
            </w:r>
          </w:p>
        </w:tc>
        <w:tc>
          <w:tcPr>
            <w:tcW w:w="1549" w:type="dxa"/>
            <w:gridSpan w:val="3"/>
            <w:hideMark/>
          </w:tcPr>
          <w:p w14:paraId="4C3ECF7E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25.05.01.</w:t>
            </w:r>
          </w:p>
        </w:tc>
        <w:tc>
          <w:tcPr>
            <w:tcW w:w="1538" w:type="dxa"/>
            <w:gridSpan w:val="3"/>
            <w:hideMark/>
          </w:tcPr>
          <w:p w14:paraId="20AB0278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13.10.04.</w:t>
            </w:r>
          </w:p>
        </w:tc>
        <w:tc>
          <w:tcPr>
            <w:tcW w:w="1565" w:type="dxa"/>
            <w:gridSpan w:val="3"/>
            <w:hideMark/>
          </w:tcPr>
          <w:p w14:paraId="5B8A8C6F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04.04.05.</w:t>
            </w:r>
          </w:p>
        </w:tc>
        <w:tc>
          <w:tcPr>
            <w:tcW w:w="1483" w:type="dxa"/>
            <w:gridSpan w:val="2"/>
            <w:hideMark/>
          </w:tcPr>
          <w:p w14:paraId="6D3A6C2B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01.01.06.</w:t>
            </w:r>
          </w:p>
        </w:tc>
      </w:tr>
      <w:tr w:rsidR="00F473AE" w:rsidRPr="00EA6BEB" w14:paraId="431855FF" w14:textId="77777777" w:rsidTr="00B835C3">
        <w:trPr>
          <w:trHeight w:val="960"/>
        </w:trPr>
        <w:tc>
          <w:tcPr>
            <w:tcW w:w="976" w:type="dxa"/>
            <w:vMerge/>
          </w:tcPr>
          <w:p w14:paraId="488138BB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  <w:hideMark/>
          </w:tcPr>
          <w:p w14:paraId="206A4A82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Protocol amending Latvia – Georgia bilateral tax treaty dated of 13.10.04.</w:t>
            </w:r>
          </w:p>
        </w:tc>
        <w:tc>
          <w:tcPr>
            <w:tcW w:w="1549" w:type="dxa"/>
            <w:gridSpan w:val="3"/>
            <w:hideMark/>
          </w:tcPr>
          <w:p w14:paraId="28B91846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03.03.11.</w:t>
            </w:r>
          </w:p>
        </w:tc>
        <w:tc>
          <w:tcPr>
            <w:tcW w:w="1538" w:type="dxa"/>
            <w:gridSpan w:val="3"/>
            <w:hideMark/>
          </w:tcPr>
          <w:p w14:paraId="5FE4EE00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29.05.12.</w:t>
            </w:r>
          </w:p>
        </w:tc>
        <w:tc>
          <w:tcPr>
            <w:tcW w:w="1565" w:type="dxa"/>
            <w:gridSpan w:val="3"/>
            <w:hideMark/>
          </w:tcPr>
          <w:p w14:paraId="6C8B5528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27.11.12.</w:t>
            </w:r>
          </w:p>
        </w:tc>
        <w:tc>
          <w:tcPr>
            <w:tcW w:w="1483" w:type="dxa"/>
            <w:gridSpan w:val="2"/>
            <w:hideMark/>
          </w:tcPr>
          <w:p w14:paraId="384ED399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01.01.13.</w:t>
            </w:r>
          </w:p>
        </w:tc>
      </w:tr>
      <w:tr w:rsidR="00F473AE" w:rsidRPr="00EA6BEB" w14:paraId="510E5B55" w14:textId="77777777" w:rsidTr="00B835C3">
        <w:trPr>
          <w:trHeight w:val="330"/>
        </w:trPr>
        <w:tc>
          <w:tcPr>
            <w:tcW w:w="976" w:type="dxa"/>
          </w:tcPr>
          <w:p w14:paraId="17A7E112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</w:t>
            </w:r>
          </w:p>
        </w:tc>
        <w:tc>
          <w:tcPr>
            <w:tcW w:w="2449" w:type="dxa"/>
            <w:gridSpan w:val="2"/>
            <w:hideMark/>
          </w:tcPr>
          <w:p w14:paraId="1E722351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Germany</w:t>
            </w:r>
          </w:p>
        </w:tc>
        <w:tc>
          <w:tcPr>
            <w:tcW w:w="1549" w:type="dxa"/>
            <w:gridSpan w:val="3"/>
            <w:hideMark/>
          </w:tcPr>
          <w:p w14:paraId="1BC1A19C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07.04.95.</w:t>
            </w:r>
          </w:p>
        </w:tc>
        <w:tc>
          <w:tcPr>
            <w:tcW w:w="1538" w:type="dxa"/>
            <w:gridSpan w:val="3"/>
            <w:hideMark/>
          </w:tcPr>
          <w:p w14:paraId="6E61A693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21.02.97.</w:t>
            </w:r>
          </w:p>
        </w:tc>
        <w:tc>
          <w:tcPr>
            <w:tcW w:w="1565" w:type="dxa"/>
            <w:gridSpan w:val="3"/>
            <w:hideMark/>
          </w:tcPr>
          <w:p w14:paraId="33404B7E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26.09.98.</w:t>
            </w:r>
          </w:p>
        </w:tc>
        <w:tc>
          <w:tcPr>
            <w:tcW w:w="1483" w:type="dxa"/>
            <w:gridSpan w:val="2"/>
            <w:hideMark/>
          </w:tcPr>
          <w:p w14:paraId="449CDE71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01.01.99.</w:t>
            </w:r>
          </w:p>
        </w:tc>
      </w:tr>
      <w:tr w:rsidR="00B835C3" w:rsidRPr="00EA6BEB" w14:paraId="7D440FE0" w14:textId="77777777" w:rsidTr="00B835C3">
        <w:trPr>
          <w:trHeight w:val="330"/>
        </w:trPr>
        <w:tc>
          <w:tcPr>
            <w:tcW w:w="976" w:type="dxa"/>
          </w:tcPr>
          <w:p w14:paraId="4AFAAF85" w14:textId="77777777" w:rsidR="00B835C3" w:rsidRPr="00BE5192" w:rsidRDefault="00B835C3" w:rsidP="00B83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</w:tcPr>
          <w:p w14:paraId="0E2C674C" w14:textId="669FDDBE" w:rsidR="00B835C3" w:rsidRPr="00BE5192" w:rsidRDefault="00B835C3" w:rsidP="00B8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Protocol amending Latvia – 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rmany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 xml:space="preserve"> bilateral tax treaty dated of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97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49" w:type="dxa"/>
            <w:gridSpan w:val="3"/>
          </w:tcPr>
          <w:p w14:paraId="58838A40" w14:textId="77777777" w:rsidR="00B835C3" w:rsidRPr="00BE5192" w:rsidRDefault="00B835C3" w:rsidP="00B83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495BA991" w14:textId="1A72DE57" w:rsidR="00B835C3" w:rsidRPr="00BE5192" w:rsidRDefault="00B835C3" w:rsidP="00B83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29.09.22.</w:t>
            </w:r>
          </w:p>
        </w:tc>
        <w:tc>
          <w:tcPr>
            <w:tcW w:w="1565" w:type="dxa"/>
            <w:gridSpan w:val="3"/>
            <w:vAlign w:val="center"/>
          </w:tcPr>
          <w:p w14:paraId="5C85043A" w14:textId="43C86913" w:rsidR="00B835C3" w:rsidRPr="00BE5192" w:rsidRDefault="00B835C3" w:rsidP="00B83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23.06.24.</w:t>
            </w:r>
          </w:p>
        </w:tc>
        <w:tc>
          <w:tcPr>
            <w:tcW w:w="1483" w:type="dxa"/>
            <w:gridSpan w:val="2"/>
            <w:vAlign w:val="center"/>
          </w:tcPr>
          <w:p w14:paraId="76001C21" w14:textId="7A73E3F4" w:rsidR="00B835C3" w:rsidRPr="00BE5192" w:rsidRDefault="00B835C3" w:rsidP="00B83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01.01.25.</w:t>
            </w:r>
          </w:p>
        </w:tc>
      </w:tr>
      <w:tr w:rsidR="00992C8A" w:rsidRPr="00EA6BEB" w14:paraId="3FE9291C" w14:textId="77777777" w:rsidTr="00B835C3">
        <w:trPr>
          <w:trHeight w:val="330"/>
        </w:trPr>
        <w:tc>
          <w:tcPr>
            <w:tcW w:w="976" w:type="dxa"/>
          </w:tcPr>
          <w:p w14:paraId="2ED2B44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</w:t>
            </w:r>
          </w:p>
        </w:tc>
        <w:tc>
          <w:tcPr>
            <w:tcW w:w="2449" w:type="dxa"/>
            <w:gridSpan w:val="2"/>
            <w:hideMark/>
          </w:tcPr>
          <w:p w14:paraId="6459FC6D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Greece</w:t>
            </w:r>
          </w:p>
        </w:tc>
        <w:tc>
          <w:tcPr>
            <w:tcW w:w="1549" w:type="dxa"/>
            <w:gridSpan w:val="3"/>
            <w:hideMark/>
          </w:tcPr>
          <w:p w14:paraId="6B35C12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07.02.02.</w:t>
            </w:r>
          </w:p>
        </w:tc>
        <w:tc>
          <w:tcPr>
            <w:tcW w:w="1538" w:type="dxa"/>
            <w:gridSpan w:val="3"/>
            <w:hideMark/>
          </w:tcPr>
          <w:p w14:paraId="083EFF8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27.03.02.</w:t>
            </w:r>
          </w:p>
        </w:tc>
        <w:tc>
          <w:tcPr>
            <w:tcW w:w="1565" w:type="dxa"/>
            <w:gridSpan w:val="3"/>
            <w:hideMark/>
          </w:tcPr>
          <w:p w14:paraId="73DDD7A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07.03.05.</w:t>
            </w:r>
          </w:p>
        </w:tc>
        <w:tc>
          <w:tcPr>
            <w:tcW w:w="1483" w:type="dxa"/>
            <w:gridSpan w:val="2"/>
            <w:hideMark/>
          </w:tcPr>
          <w:p w14:paraId="20A6F3F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01.01.06.</w:t>
            </w:r>
          </w:p>
        </w:tc>
      </w:tr>
      <w:tr w:rsidR="00992C8A" w:rsidRPr="00EA6BEB" w14:paraId="099028D2" w14:textId="77777777" w:rsidTr="00B835C3">
        <w:trPr>
          <w:trHeight w:val="330"/>
        </w:trPr>
        <w:tc>
          <w:tcPr>
            <w:tcW w:w="976" w:type="dxa"/>
          </w:tcPr>
          <w:p w14:paraId="6EDAF8BA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</w:t>
            </w:r>
          </w:p>
        </w:tc>
        <w:tc>
          <w:tcPr>
            <w:tcW w:w="2449" w:type="dxa"/>
            <w:gridSpan w:val="2"/>
          </w:tcPr>
          <w:p w14:paraId="6184E470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Hong Kong</w:t>
            </w:r>
          </w:p>
        </w:tc>
        <w:tc>
          <w:tcPr>
            <w:tcW w:w="1549" w:type="dxa"/>
            <w:gridSpan w:val="3"/>
          </w:tcPr>
          <w:p w14:paraId="423C9A0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21.11.13. </w:t>
            </w:r>
          </w:p>
        </w:tc>
        <w:tc>
          <w:tcPr>
            <w:tcW w:w="1538" w:type="dxa"/>
            <w:gridSpan w:val="3"/>
          </w:tcPr>
          <w:p w14:paraId="29EE6D6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13.04.16. </w:t>
            </w:r>
          </w:p>
        </w:tc>
        <w:tc>
          <w:tcPr>
            <w:tcW w:w="1565" w:type="dxa"/>
            <w:gridSpan w:val="3"/>
          </w:tcPr>
          <w:p w14:paraId="3AE8580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24.11.17.</w:t>
            </w:r>
          </w:p>
        </w:tc>
        <w:tc>
          <w:tcPr>
            <w:tcW w:w="1483" w:type="dxa"/>
            <w:gridSpan w:val="2"/>
          </w:tcPr>
          <w:p w14:paraId="7E868458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01.01.18.</w:t>
            </w:r>
          </w:p>
        </w:tc>
      </w:tr>
      <w:tr w:rsidR="00992C8A" w:rsidRPr="00EA6BEB" w14:paraId="68CD5A66" w14:textId="77777777" w:rsidTr="00B835C3">
        <w:trPr>
          <w:trHeight w:val="330"/>
        </w:trPr>
        <w:tc>
          <w:tcPr>
            <w:tcW w:w="976" w:type="dxa"/>
          </w:tcPr>
          <w:p w14:paraId="7A7AB5B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</w:t>
            </w:r>
          </w:p>
        </w:tc>
        <w:tc>
          <w:tcPr>
            <w:tcW w:w="2449" w:type="dxa"/>
            <w:gridSpan w:val="2"/>
            <w:hideMark/>
          </w:tcPr>
          <w:p w14:paraId="5099F483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Hungary</w:t>
            </w:r>
          </w:p>
        </w:tc>
        <w:tc>
          <w:tcPr>
            <w:tcW w:w="1549" w:type="dxa"/>
            <w:gridSpan w:val="3"/>
            <w:hideMark/>
          </w:tcPr>
          <w:p w14:paraId="3D4626EC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25.02.02.</w:t>
            </w:r>
          </w:p>
        </w:tc>
        <w:tc>
          <w:tcPr>
            <w:tcW w:w="1538" w:type="dxa"/>
            <w:gridSpan w:val="3"/>
            <w:hideMark/>
          </w:tcPr>
          <w:p w14:paraId="475003B3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14.05.04.</w:t>
            </w:r>
          </w:p>
        </w:tc>
        <w:tc>
          <w:tcPr>
            <w:tcW w:w="1565" w:type="dxa"/>
            <w:gridSpan w:val="3"/>
            <w:hideMark/>
          </w:tcPr>
          <w:p w14:paraId="63AACD4E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22.12.04.</w:t>
            </w:r>
          </w:p>
        </w:tc>
        <w:tc>
          <w:tcPr>
            <w:tcW w:w="1483" w:type="dxa"/>
            <w:gridSpan w:val="2"/>
            <w:hideMark/>
          </w:tcPr>
          <w:p w14:paraId="2A931D07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01.01.05.</w:t>
            </w:r>
          </w:p>
        </w:tc>
      </w:tr>
      <w:tr w:rsidR="00992C8A" w:rsidRPr="00EA6BEB" w14:paraId="22046BFA" w14:textId="77777777" w:rsidTr="00B835C3">
        <w:trPr>
          <w:trHeight w:val="330"/>
        </w:trPr>
        <w:tc>
          <w:tcPr>
            <w:tcW w:w="976" w:type="dxa"/>
          </w:tcPr>
          <w:p w14:paraId="2911F87D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22</w:t>
            </w:r>
          </w:p>
        </w:tc>
        <w:tc>
          <w:tcPr>
            <w:tcW w:w="2449" w:type="dxa"/>
            <w:gridSpan w:val="2"/>
            <w:hideMark/>
          </w:tcPr>
          <w:p w14:paraId="3176896F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Iceland</w:t>
            </w:r>
          </w:p>
        </w:tc>
        <w:tc>
          <w:tcPr>
            <w:tcW w:w="1549" w:type="dxa"/>
            <w:gridSpan w:val="3"/>
            <w:hideMark/>
          </w:tcPr>
          <w:p w14:paraId="2B833FBE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14.01.93.</w:t>
            </w:r>
          </w:p>
        </w:tc>
        <w:tc>
          <w:tcPr>
            <w:tcW w:w="1538" w:type="dxa"/>
            <w:gridSpan w:val="3"/>
            <w:hideMark/>
          </w:tcPr>
          <w:p w14:paraId="65311C63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19.10.94.</w:t>
            </w:r>
          </w:p>
        </w:tc>
        <w:tc>
          <w:tcPr>
            <w:tcW w:w="1565" w:type="dxa"/>
            <w:gridSpan w:val="3"/>
            <w:hideMark/>
          </w:tcPr>
          <w:p w14:paraId="281ADCEE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483" w:type="dxa"/>
            <w:gridSpan w:val="2"/>
            <w:hideMark/>
          </w:tcPr>
          <w:p w14:paraId="299A5D92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01.01.97.</w:t>
            </w:r>
          </w:p>
        </w:tc>
      </w:tr>
      <w:tr w:rsidR="00992C8A" w:rsidRPr="00EA6BEB" w14:paraId="79FBD343" w14:textId="77777777" w:rsidTr="00B835C3">
        <w:trPr>
          <w:trHeight w:val="330"/>
        </w:trPr>
        <w:tc>
          <w:tcPr>
            <w:tcW w:w="976" w:type="dxa"/>
          </w:tcPr>
          <w:p w14:paraId="1EAF29A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23</w:t>
            </w:r>
          </w:p>
        </w:tc>
        <w:tc>
          <w:tcPr>
            <w:tcW w:w="2449" w:type="dxa"/>
            <w:gridSpan w:val="2"/>
            <w:hideMark/>
          </w:tcPr>
          <w:p w14:paraId="40DE426A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India</w:t>
            </w:r>
          </w:p>
        </w:tc>
        <w:tc>
          <w:tcPr>
            <w:tcW w:w="1549" w:type="dxa"/>
            <w:gridSpan w:val="3"/>
            <w:hideMark/>
          </w:tcPr>
          <w:p w14:paraId="29A6A650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15.03.12.</w:t>
            </w:r>
          </w:p>
        </w:tc>
        <w:tc>
          <w:tcPr>
            <w:tcW w:w="1538" w:type="dxa"/>
            <w:gridSpan w:val="3"/>
            <w:hideMark/>
          </w:tcPr>
          <w:p w14:paraId="794721AD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18.09.12.</w:t>
            </w:r>
          </w:p>
        </w:tc>
        <w:tc>
          <w:tcPr>
            <w:tcW w:w="1565" w:type="dxa"/>
            <w:gridSpan w:val="3"/>
            <w:hideMark/>
          </w:tcPr>
          <w:p w14:paraId="38E3E927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.12.13.</w:t>
            </w:r>
          </w:p>
        </w:tc>
        <w:tc>
          <w:tcPr>
            <w:tcW w:w="1483" w:type="dxa"/>
            <w:gridSpan w:val="2"/>
            <w:hideMark/>
          </w:tcPr>
          <w:p w14:paraId="1A74480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01.01.14.</w:t>
            </w:r>
          </w:p>
        </w:tc>
      </w:tr>
      <w:tr w:rsidR="00992C8A" w:rsidRPr="00EA6BEB" w14:paraId="17DB11AC" w14:textId="77777777" w:rsidTr="00B835C3">
        <w:trPr>
          <w:trHeight w:val="630"/>
        </w:trPr>
        <w:tc>
          <w:tcPr>
            <w:tcW w:w="976" w:type="dxa"/>
            <w:vMerge w:val="restart"/>
          </w:tcPr>
          <w:p w14:paraId="4CE49D50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  <w:p w14:paraId="7973D628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24</w:t>
            </w:r>
          </w:p>
        </w:tc>
        <w:tc>
          <w:tcPr>
            <w:tcW w:w="2449" w:type="dxa"/>
            <w:gridSpan w:val="2"/>
            <w:vMerge w:val="restart"/>
            <w:hideMark/>
          </w:tcPr>
          <w:p w14:paraId="6BEBC366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Ireland</w:t>
            </w:r>
          </w:p>
        </w:tc>
        <w:tc>
          <w:tcPr>
            <w:tcW w:w="1549" w:type="dxa"/>
            <w:gridSpan w:val="3"/>
            <w:vMerge w:val="restart"/>
            <w:hideMark/>
          </w:tcPr>
          <w:p w14:paraId="4EB41E7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16.05.97.</w:t>
            </w:r>
          </w:p>
        </w:tc>
        <w:tc>
          <w:tcPr>
            <w:tcW w:w="1538" w:type="dxa"/>
            <w:gridSpan w:val="3"/>
            <w:vMerge w:val="restart"/>
            <w:hideMark/>
          </w:tcPr>
          <w:p w14:paraId="6F0158D3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13.11.97.</w:t>
            </w:r>
          </w:p>
        </w:tc>
        <w:tc>
          <w:tcPr>
            <w:tcW w:w="1565" w:type="dxa"/>
            <w:gridSpan w:val="3"/>
            <w:vMerge w:val="restart"/>
            <w:hideMark/>
          </w:tcPr>
          <w:p w14:paraId="21B98D3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18.12.98.</w:t>
            </w:r>
          </w:p>
        </w:tc>
        <w:tc>
          <w:tcPr>
            <w:tcW w:w="1483" w:type="dxa"/>
            <w:gridSpan w:val="2"/>
            <w:hideMark/>
          </w:tcPr>
          <w:p w14:paraId="666A5210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01.01.99. Latvia</w:t>
            </w:r>
          </w:p>
        </w:tc>
      </w:tr>
      <w:tr w:rsidR="00992C8A" w:rsidRPr="00EA6BEB" w14:paraId="58EFC7E0" w14:textId="77777777" w:rsidTr="00B835C3">
        <w:trPr>
          <w:trHeight w:val="645"/>
        </w:trPr>
        <w:tc>
          <w:tcPr>
            <w:tcW w:w="976" w:type="dxa"/>
            <w:vMerge/>
          </w:tcPr>
          <w:p w14:paraId="4A41AF80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  <w:vMerge/>
            <w:hideMark/>
          </w:tcPr>
          <w:p w14:paraId="54F6AE4C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49" w:type="dxa"/>
            <w:gridSpan w:val="3"/>
            <w:vMerge/>
            <w:hideMark/>
          </w:tcPr>
          <w:p w14:paraId="16896990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38" w:type="dxa"/>
            <w:gridSpan w:val="3"/>
            <w:vMerge/>
            <w:hideMark/>
          </w:tcPr>
          <w:p w14:paraId="30A36585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65" w:type="dxa"/>
            <w:gridSpan w:val="3"/>
            <w:vMerge/>
            <w:hideMark/>
          </w:tcPr>
          <w:p w14:paraId="077A7F9A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483" w:type="dxa"/>
            <w:gridSpan w:val="2"/>
            <w:hideMark/>
          </w:tcPr>
          <w:p w14:paraId="017DFA1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06.04.99. Ireland</w:t>
            </w:r>
          </w:p>
        </w:tc>
      </w:tr>
      <w:tr w:rsidR="00992C8A" w:rsidRPr="00EA6BEB" w14:paraId="4D11D8D8" w14:textId="77777777" w:rsidTr="00B835C3">
        <w:trPr>
          <w:trHeight w:val="330"/>
        </w:trPr>
        <w:tc>
          <w:tcPr>
            <w:tcW w:w="976" w:type="dxa"/>
          </w:tcPr>
          <w:p w14:paraId="01D3CAD3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</w:t>
            </w:r>
          </w:p>
        </w:tc>
        <w:tc>
          <w:tcPr>
            <w:tcW w:w="2449" w:type="dxa"/>
            <w:gridSpan w:val="2"/>
            <w:hideMark/>
          </w:tcPr>
          <w:p w14:paraId="3518B58D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Israel</w:t>
            </w:r>
          </w:p>
        </w:tc>
        <w:tc>
          <w:tcPr>
            <w:tcW w:w="1549" w:type="dxa"/>
            <w:gridSpan w:val="3"/>
            <w:hideMark/>
          </w:tcPr>
          <w:p w14:paraId="0FF9C53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18.01.06.</w:t>
            </w:r>
          </w:p>
        </w:tc>
        <w:tc>
          <w:tcPr>
            <w:tcW w:w="1538" w:type="dxa"/>
            <w:gridSpan w:val="3"/>
            <w:hideMark/>
          </w:tcPr>
          <w:p w14:paraId="7C0F4AB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20.02.06.</w:t>
            </w:r>
          </w:p>
        </w:tc>
        <w:tc>
          <w:tcPr>
            <w:tcW w:w="1565" w:type="dxa"/>
            <w:gridSpan w:val="3"/>
            <w:hideMark/>
          </w:tcPr>
          <w:p w14:paraId="71B1F46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13.07.06.</w:t>
            </w:r>
          </w:p>
        </w:tc>
        <w:tc>
          <w:tcPr>
            <w:tcW w:w="1483" w:type="dxa"/>
            <w:gridSpan w:val="2"/>
            <w:hideMark/>
          </w:tcPr>
          <w:p w14:paraId="52F99D3C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01.01.07.</w:t>
            </w:r>
          </w:p>
        </w:tc>
      </w:tr>
      <w:tr w:rsidR="00992C8A" w:rsidRPr="00EA6BEB" w14:paraId="1EDBA7C7" w14:textId="77777777" w:rsidTr="00B835C3">
        <w:trPr>
          <w:trHeight w:val="375"/>
        </w:trPr>
        <w:tc>
          <w:tcPr>
            <w:tcW w:w="976" w:type="dxa"/>
          </w:tcPr>
          <w:p w14:paraId="40B8AC5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26</w:t>
            </w:r>
          </w:p>
        </w:tc>
        <w:tc>
          <w:tcPr>
            <w:tcW w:w="2449" w:type="dxa"/>
            <w:gridSpan w:val="2"/>
            <w:hideMark/>
          </w:tcPr>
          <w:p w14:paraId="07B83F3B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Italy</w:t>
            </w:r>
          </w:p>
        </w:tc>
        <w:tc>
          <w:tcPr>
            <w:tcW w:w="1549" w:type="dxa"/>
            <w:gridSpan w:val="3"/>
            <w:hideMark/>
          </w:tcPr>
          <w:p w14:paraId="425E61B2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21.12.95.</w:t>
            </w:r>
          </w:p>
        </w:tc>
        <w:tc>
          <w:tcPr>
            <w:tcW w:w="1538" w:type="dxa"/>
            <w:gridSpan w:val="3"/>
            <w:hideMark/>
          </w:tcPr>
          <w:p w14:paraId="39D6CA6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21.05.97.</w:t>
            </w:r>
          </w:p>
        </w:tc>
        <w:tc>
          <w:tcPr>
            <w:tcW w:w="1565" w:type="dxa"/>
            <w:gridSpan w:val="3"/>
            <w:hideMark/>
          </w:tcPr>
          <w:p w14:paraId="001F71A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16.06.08.</w:t>
            </w:r>
          </w:p>
        </w:tc>
        <w:tc>
          <w:tcPr>
            <w:tcW w:w="1483" w:type="dxa"/>
            <w:gridSpan w:val="2"/>
            <w:hideMark/>
          </w:tcPr>
          <w:p w14:paraId="5157581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01.01.09.</w:t>
            </w:r>
          </w:p>
        </w:tc>
      </w:tr>
      <w:tr w:rsidR="00992C8A" w:rsidRPr="00EA6BEB" w14:paraId="302AB6B5" w14:textId="77777777" w:rsidTr="00B835C3">
        <w:trPr>
          <w:trHeight w:val="375"/>
        </w:trPr>
        <w:tc>
          <w:tcPr>
            <w:tcW w:w="976" w:type="dxa"/>
          </w:tcPr>
          <w:p w14:paraId="6BC0465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</w:t>
            </w:r>
          </w:p>
        </w:tc>
        <w:tc>
          <w:tcPr>
            <w:tcW w:w="2449" w:type="dxa"/>
            <w:gridSpan w:val="2"/>
          </w:tcPr>
          <w:p w14:paraId="4A57A1FE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Japan</w:t>
            </w:r>
          </w:p>
        </w:tc>
        <w:tc>
          <w:tcPr>
            <w:tcW w:w="1549" w:type="dxa"/>
            <w:gridSpan w:val="3"/>
          </w:tcPr>
          <w:p w14:paraId="1EEE693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23.06.16.</w:t>
            </w:r>
          </w:p>
        </w:tc>
        <w:tc>
          <w:tcPr>
            <w:tcW w:w="1538" w:type="dxa"/>
            <w:gridSpan w:val="3"/>
          </w:tcPr>
          <w:p w14:paraId="3B47119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18.01.17.</w:t>
            </w:r>
          </w:p>
        </w:tc>
        <w:tc>
          <w:tcPr>
            <w:tcW w:w="1565" w:type="dxa"/>
            <w:gridSpan w:val="3"/>
          </w:tcPr>
          <w:p w14:paraId="307A809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05.07.17.</w:t>
            </w:r>
          </w:p>
        </w:tc>
        <w:tc>
          <w:tcPr>
            <w:tcW w:w="1483" w:type="dxa"/>
            <w:gridSpan w:val="2"/>
          </w:tcPr>
          <w:p w14:paraId="66A3ACD8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01.01.18.</w:t>
            </w:r>
          </w:p>
        </w:tc>
      </w:tr>
      <w:tr w:rsidR="00992C8A" w:rsidRPr="00EA6BEB" w14:paraId="322BCDCC" w14:textId="77777777" w:rsidTr="00B835C3">
        <w:trPr>
          <w:trHeight w:val="330"/>
        </w:trPr>
        <w:tc>
          <w:tcPr>
            <w:tcW w:w="976" w:type="dxa"/>
          </w:tcPr>
          <w:p w14:paraId="71B0083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28</w:t>
            </w:r>
          </w:p>
        </w:tc>
        <w:tc>
          <w:tcPr>
            <w:tcW w:w="2449" w:type="dxa"/>
            <w:gridSpan w:val="2"/>
            <w:hideMark/>
          </w:tcPr>
          <w:p w14:paraId="0938AE68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Kazakhstan</w:t>
            </w:r>
          </w:p>
        </w:tc>
        <w:tc>
          <w:tcPr>
            <w:tcW w:w="1549" w:type="dxa"/>
            <w:gridSpan w:val="3"/>
            <w:hideMark/>
          </w:tcPr>
          <w:p w14:paraId="5E877FB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19.12.96.</w:t>
            </w:r>
          </w:p>
        </w:tc>
        <w:tc>
          <w:tcPr>
            <w:tcW w:w="1538" w:type="dxa"/>
            <w:gridSpan w:val="3"/>
            <w:hideMark/>
          </w:tcPr>
          <w:p w14:paraId="0F3B17E0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06.09.01.</w:t>
            </w:r>
          </w:p>
        </w:tc>
        <w:tc>
          <w:tcPr>
            <w:tcW w:w="1565" w:type="dxa"/>
            <w:gridSpan w:val="3"/>
            <w:hideMark/>
          </w:tcPr>
          <w:p w14:paraId="690FAD0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02.12.02.</w:t>
            </w:r>
          </w:p>
        </w:tc>
        <w:tc>
          <w:tcPr>
            <w:tcW w:w="1483" w:type="dxa"/>
            <w:gridSpan w:val="2"/>
            <w:hideMark/>
          </w:tcPr>
          <w:p w14:paraId="196E291C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01.01.03.</w:t>
            </w:r>
          </w:p>
        </w:tc>
      </w:tr>
      <w:tr w:rsidR="00992C8A" w:rsidRPr="00EA6BEB" w14:paraId="34A37CCC" w14:textId="77777777" w:rsidTr="00B835C3">
        <w:trPr>
          <w:trHeight w:val="330"/>
        </w:trPr>
        <w:tc>
          <w:tcPr>
            <w:tcW w:w="976" w:type="dxa"/>
          </w:tcPr>
          <w:p w14:paraId="5582CE8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29</w:t>
            </w:r>
          </w:p>
        </w:tc>
        <w:tc>
          <w:tcPr>
            <w:tcW w:w="2449" w:type="dxa"/>
            <w:gridSpan w:val="2"/>
            <w:hideMark/>
          </w:tcPr>
          <w:p w14:paraId="163A969F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Korea</w:t>
            </w:r>
          </w:p>
        </w:tc>
        <w:tc>
          <w:tcPr>
            <w:tcW w:w="1549" w:type="dxa"/>
            <w:gridSpan w:val="3"/>
            <w:hideMark/>
          </w:tcPr>
          <w:p w14:paraId="60B1095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10.12.99.</w:t>
            </w:r>
          </w:p>
        </w:tc>
        <w:tc>
          <w:tcPr>
            <w:tcW w:w="1538" w:type="dxa"/>
            <w:gridSpan w:val="3"/>
            <w:hideMark/>
          </w:tcPr>
          <w:p w14:paraId="02C0DFB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15.06.08.</w:t>
            </w:r>
          </w:p>
        </w:tc>
        <w:tc>
          <w:tcPr>
            <w:tcW w:w="1565" w:type="dxa"/>
            <w:gridSpan w:val="3"/>
            <w:hideMark/>
          </w:tcPr>
          <w:p w14:paraId="3C5372C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26.12.09</w:t>
            </w:r>
          </w:p>
        </w:tc>
        <w:tc>
          <w:tcPr>
            <w:tcW w:w="1483" w:type="dxa"/>
            <w:gridSpan w:val="2"/>
            <w:hideMark/>
          </w:tcPr>
          <w:p w14:paraId="686638F2" w14:textId="77777777" w:rsidR="00992C8A" w:rsidRPr="002A5E8F" w:rsidRDefault="00992C8A" w:rsidP="00992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2A5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01.01.10.</w:t>
            </w:r>
          </w:p>
        </w:tc>
      </w:tr>
      <w:tr w:rsidR="00992C8A" w:rsidRPr="00EA6BEB" w14:paraId="5ED5FC62" w14:textId="77777777" w:rsidTr="00B835C3">
        <w:trPr>
          <w:trHeight w:val="330"/>
        </w:trPr>
        <w:tc>
          <w:tcPr>
            <w:tcW w:w="976" w:type="dxa"/>
          </w:tcPr>
          <w:p w14:paraId="2CA0EB31" w14:textId="204DD01A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</w:t>
            </w:r>
          </w:p>
        </w:tc>
        <w:tc>
          <w:tcPr>
            <w:tcW w:w="2449" w:type="dxa"/>
            <w:gridSpan w:val="2"/>
          </w:tcPr>
          <w:p w14:paraId="346B742B" w14:textId="7AD85235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Kosovo</w:t>
            </w:r>
          </w:p>
        </w:tc>
        <w:tc>
          <w:tcPr>
            <w:tcW w:w="1549" w:type="dxa"/>
            <w:gridSpan w:val="3"/>
          </w:tcPr>
          <w:p w14:paraId="19546665" w14:textId="3D783B7D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30.11.18.</w:t>
            </w:r>
          </w:p>
        </w:tc>
        <w:tc>
          <w:tcPr>
            <w:tcW w:w="1538" w:type="dxa"/>
            <w:gridSpan w:val="3"/>
          </w:tcPr>
          <w:p w14:paraId="55E90330" w14:textId="2CB7DF6F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24.11.20.</w:t>
            </w:r>
          </w:p>
        </w:tc>
        <w:tc>
          <w:tcPr>
            <w:tcW w:w="1565" w:type="dxa"/>
            <w:gridSpan w:val="3"/>
          </w:tcPr>
          <w:p w14:paraId="672C21C0" w14:textId="25037EDE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22.11.21.</w:t>
            </w:r>
          </w:p>
        </w:tc>
        <w:tc>
          <w:tcPr>
            <w:tcW w:w="1483" w:type="dxa"/>
            <w:gridSpan w:val="2"/>
          </w:tcPr>
          <w:p w14:paraId="2317B05F" w14:textId="1226C073" w:rsidR="00992C8A" w:rsidRPr="002A5E8F" w:rsidRDefault="00992C8A" w:rsidP="00992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2A5E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01.01.22.</w:t>
            </w:r>
          </w:p>
        </w:tc>
      </w:tr>
      <w:tr w:rsidR="00992C8A" w:rsidRPr="00EA6BEB" w14:paraId="7FE3CB52" w14:textId="77777777" w:rsidTr="00B835C3">
        <w:trPr>
          <w:trHeight w:val="330"/>
        </w:trPr>
        <w:tc>
          <w:tcPr>
            <w:tcW w:w="976" w:type="dxa"/>
          </w:tcPr>
          <w:p w14:paraId="7EF772A0" w14:textId="6410472E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</w:p>
        </w:tc>
        <w:tc>
          <w:tcPr>
            <w:tcW w:w="2449" w:type="dxa"/>
            <w:gridSpan w:val="2"/>
            <w:hideMark/>
          </w:tcPr>
          <w:p w14:paraId="75F56021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Kuwait</w:t>
            </w:r>
          </w:p>
        </w:tc>
        <w:tc>
          <w:tcPr>
            <w:tcW w:w="1549" w:type="dxa"/>
            <w:gridSpan w:val="3"/>
            <w:hideMark/>
          </w:tcPr>
          <w:p w14:paraId="6175C38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28.01.09.</w:t>
            </w:r>
          </w:p>
        </w:tc>
        <w:tc>
          <w:tcPr>
            <w:tcW w:w="1538" w:type="dxa"/>
            <w:gridSpan w:val="3"/>
            <w:hideMark/>
          </w:tcPr>
          <w:p w14:paraId="7DDA0CE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09.11.09.</w:t>
            </w:r>
          </w:p>
        </w:tc>
        <w:tc>
          <w:tcPr>
            <w:tcW w:w="1565" w:type="dxa"/>
            <w:gridSpan w:val="3"/>
            <w:hideMark/>
          </w:tcPr>
          <w:p w14:paraId="312D8FA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25.04.13.</w:t>
            </w:r>
          </w:p>
        </w:tc>
        <w:tc>
          <w:tcPr>
            <w:tcW w:w="1483" w:type="dxa"/>
            <w:gridSpan w:val="2"/>
            <w:hideMark/>
          </w:tcPr>
          <w:p w14:paraId="3BECA0D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01.01.14.</w:t>
            </w:r>
          </w:p>
        </w:tc>
      </w:tr>
      <w:tr w:rsidR="00992C8A" w:rsidRPr="00EA6BEB" w14:paraId="29BAECD5" w14:textId="77777777" w:rsidTr="00B835C3">
        <w:trPr>
          <w:trHeight w:val="330"/>
        </w:trPr>
        <w:tc>
          <w:tcPr>
            <w:tcW w:w="976" w:type="dxa"/>
          </w:tcPr>
          <w:p w14:paraId="60FBF9DB" w14:textId="704CBA05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</w:p>
        </w:tc>
        <w:tc>
          <w:tcPr>
            <w:tcW w:w="2449" w:type="dxa"/>
            <w:gridSpan w:val="2"/>
            <w:hideMark/>
          </w:tcPr>
          <w:p w14:paraId="3DAD2425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Kyrgyzstan</w:t>
            </w:r>
          </w:p>
        </w:tc>
        <w:tc>
          <w:tcPr>
            <w:tcW w:w="1549" w:type="dxa"/>
            <w:gridSpan w:val="3"/>
            <w:hideMark/>
          </w:tcPr>
          <w:p w14:paraId="36507443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04.07.03.</w:t>
            </w:r>
          </w:p>
        </w:tc>
        <w:tc>
          <w:tcPr>
            <w:tcW w:w="1538" w:type="dxa"/>
            <w:gridSpan w:val="3"/>
            <w:hideMark/>
          </w:tcPr>
          <w:p w14:paraId="4788F97E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07.12.06.</w:t>
            </w:r>
          </w:p>
        </w:tc>
        <w:tc>
          <w:tcPr>
            <w:tcW w:w="1565" w:type="dxa"/>
            <w:gridSpan w:val="3"/>
            <w:hideMark/>
          </w:tcPr>
          <w:p w14:paraId="6CD837BA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04.03.08.</w:t>
            </w:r>
          </w:p>
        </w:tc>
        <w:tc>
          <w:tcPr>
            <w:tcW w:w="1483" w:type="dxa"/>
            <w:gridSpan w:val="2"/>
            <w:hideMark/>
          </w:tcPr>
          <w:p w14:paraId="3DDEDC6C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01.01.09.</w:t>
            </w:r>
          </w:p>
        </w:tc>
      </w:tr>
      <w:tr w:rsidR="00992C8A" w:rsidRPr="00EA6BEB" w14:paraId="437B55E0" w14:textId="77777777" w:rsidTr="00B835C3">
        <w:trPr>
          <w:trHeight w:val="330"/>
        </w:trPr>
        <w:tc>
          <w:tcPr>
            <w:tcW w:w="976" w:type="dxa"/>
          </w:tcPr>
          <w:p w14:paraId="031C79CE" w14:textId="0C5C7232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</w:p>
        </w:tc>
        <w:tc>
          <w:tcPr>
            <w:tcW w:w="2449" w:type="dxa"/>
            <w:gridSpan w:val="2"/>
            <w:hideMark/>
          </w:tcPr>
          <w:p w14:paraId="76797FD1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Lithuania</w:t>
            </w:r>
          </w:p>
        </w:tc>
        <w:tc>
          <w:tcPr>
            <w:tcW w:w="1549" w:type="dxa"/>
            <w:gridSpan w:val="3"/>
            <w:hideMark/>
          </w:tcPr>
          <w:p w14:paraId="2E2966AC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27.11.92.</w:t>
            </w:r>
          </w:p>
        </w:tc>
        <w:tc>
          <w:tcPr>
            <w:tcW w:w="1538" w:type="dxa"/>
            <w:gridSpan w:val="3"/>
            <w:hideMark/>
          </w:tcPr>
          <w:p w14:paraId="055494B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17.12.93.</w:t>
            </w:r>
          </w:p>
        </w:tc>
        <w:tc>
          <w:tcPr>
            <w:tcW w:w="1565" w:type="dxa"/>
            <w:gridSpan w:val="3"/>
            <w:hideMark/>
          </w:tcPr>
          <w:p w14:paraId="18D9640E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30.12.94.</w:t>
            </w:r>
          </w:p>
        </w:tc>
        <w:tc>
          <w:tcPr>
            <w:tcW w:w="1483" w:type="dxa"/>
            <w:gridSpan w:val="2"/>
            <w:hideMark/>
          </w:tcPr>
          <w:p w14:paraId="66E03C6F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01.01.95.</w:t>
            </w:r>
          </w:p>
        </w:tc>
      </w:tr>
      <w:tr w:rsidR="00992C8A" w:rsidRPr="00EA6BEB" w14:paraId="6586ABC7" w14:textId="77777777" w:rsidTr="00B835C3">
        <w:trPr>
          <w:trHeight w:val="330"/>
        </w:trPr>
        <w:tc>
          <w:tcPr>
            <w:tcW w:w="976" w:type="dxa"/>
          </w:tcPr>
          <w:p w14:paraId="6D9A4D43" w14:textId="75F637ED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</w:p>
        </w:tc>
        <w:tc>
          <w:tcPr>
            <w:tcW w:w="2449" w:type="dxa"/>
            <w:gridSpan w:val="2"/>
            <w:hideMark/>
          </w:tcPr>
          <w:p w14:paraId="5392E9D7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Luxembourg</w:t>
            </w:r>
          </w:p>
        </w:tc>
        <w:tc>
          <w:tcPr>
            <w:tcW w:w="1549" w:type="dxa"/>
            <w:gridSpan w:val="3"/>
            <w:hideMark/>
          </w:tcPr>
          <w:p w14:paraId="4621C987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25.04.02.</w:t>
            </w:r>
          </w:p>
        </w:tc>
        <w:tc>
          <w:tcPr>
            <w:tcW w:w="1538" w:type="dxa"/>
            <w:gridSpan w:val="3"/>
            <w:hideMark/>
          </w:tcPr>
          <w:p w14:paraId="193D138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14.06.04.</w:t>
            </w:r>
          </w:p>
        </w:tc>
        <w:tc>
          <w:tcPr>
            <w:tcW w:w="1565" w:type="dxa"/>
            <w:gridSpan w:val="3"/>
            <w:hideMark/>
          </w:tcPr>
          <w:p w14:paraId="57226FC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14.04.06.</w:t>
            </w:r>
          </w:p>
        </w:tc>
        <w:tc>
          <w:tcPr>
            <w:tcW w:w="1483" w:type="dxa"/>
            <w:gridSpan w:val="2"/>
            <w:hideMark/>
          </w:tcPr>
          <w:p w14:paraId="5F26909C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01.01.07.</w:t>
            </w:r>
          </w:p>
        </w:tc>
      </w:tr>
      <w:tr w:rsidR="00992C8A" w:rsidRPr="00EA6BEB" w14:paraId="250B9840" w14:textId="77777777" w:rsidTr="00B835C3">
        <w:trPr>
          <w:trHeight w:val="330"/>
        </w:trPr>
        <w:tc>
          <w:tcPr>
            <w:tcW w:w="976" w:type="dxa"/>
          </w:tcPr>
          <w:p w14:paraId="7A78DBD6" w14:textId="1A260236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</w:p>
        </w:tc>
        <w:tc>
          <w:tcPr>
            <w:tcW w:w="2449" w:type="dxa"/>
            <w:gridSpan w:val="2"/>
            <w:hideMark/>
          </w:tcPr>
          <w:p w14:paraId="0996AC30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Macedonia</w:t>
            </w:r>
          </w:p>
        </w:tc>
        <w:tc>
          <w:tcPr>
            <w:tcW w:w="1549" w:type="dxa"/>
            <w:gridSpan w:val="3"/>
            <w:hideMark/>
          </w:tcPr>
          <w:p w14:paraId="74586242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17.03.06.</w:t>
            </w:r>
          </w:p>
        </w:tc>
        <w:tc>
          <w:tcPr>
            <w:tcW w:w="1538" w:type="dxa"/>
            <w:gridSpan w:val="3"/>
            <w:hideMark/>
          </w:tcPr>
          <w:p w14:paraId="7DBE805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08.12.06.</w:t>
            </w:r>
          </w:p>
        </w:tc>
        <w:tc>
          <w:tcPr>
            <w:tcW w:w="1565" w:type="dxa"/>
            <w:gridSpan w:val="3"/>
            <w:hideMark/>
          </w:tcPr>
          <w:p w14:paraId="104ED8A3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25.04.07.</w:t>
            </w:r>
          </w:p>
        </w:tc>
        <w:tc>
          <w:tcPr>
            <w:tcW w:w="1483" w:type="dxa"/>
            <w:gridSpan w:val="2"/>
            <w:hideMark/>
          </w:tcPr>
          <w:p w14:paraId="3BD993E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01.01.08.</w:t>
            </w:r>
          </w:p>
        </w:tc>
      </w:tr>
      <w:tr w:rsidR="00992C8A" w:rsidRPr="00EA6BEB" w14:paraId="1808B0AF" w14:textId="77777777" w:rsidTr="00B835C3">
        <w:trPr>
          <w:trHeight w:val="330"/>
        </w:trPr>
        <w:tc>
          <w:tcPr>
            <w:tcW w:w="976" w:type="dxa"/>
          </w:tcPr>
          <w:p w14:paraId="48DCA3D8" w14:textId="201CCF59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</w:p>
        </w:tc>
        <w:tc>
          <w:tcPr>
            <w:tcW w:w="2449" w:type="dxa"/>
            <w:gridSpan w:val="2"/>
            <w:hideMark/>
          </w:tcPr>
          <w:p w14:paraId="53867214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 xml:space="preserve">Malta </w:t>
            </w:r>
          </w:p>
        </w:tc>
        <w:tc>
          <w:tcPr>
            <w:tcW w:w="1549" w:type="dxa"/>
            <w:gridSpan w:val="3"/>
            <w:hideMark/>
          </w:tcPr>
          <w:p w14:paraId="67D3569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21.01.00.</w:t>
            </w:r>
          </w:p>
        </w:tc>
        <w:tc>
          <w:tcPr>
            <w:tcW w:w="1538" w:type="dxa"/>
            <w:gridSpan w:val="3"/>
            <w:hideMark/>
          </w:tcPr>
          <w:p w14:paraId="31AD92D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22.05.00.</w:t>
            </w:r>
          </w:p>
        </w:tc>
        <w:tc>
          <w:tcPr>
            <w:tcW w:w="1565" w:type="dxa"/>
            <w:gridSpan w:val="3"/>
            <w:hideMark/>
          </w:tcPr>
          <w:p w14:paraId="6AE7B7A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24.10.00.</w:t>
            </w:r>
          </w:p>
        </w:tc>
        <w:tc>
          <w:tcPr>
            <w:tcW w:w="1483" w:type="dxa"/>
            <w:gridSpan w:val="2"/>
            <w:hideMark/>
          </w:tcPr>
          <w:p w14:paraId="567D17D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01.01.01.</w:t>
            </w:r>
          </w:p>
        </w:tc>
      </w:tr>
      <w:tr w:rsidR="00992C8A" w:rsidRPr="00EA6BEB" w14:paraId="369A6DD2" w14:textId="77777777" w:rsidTr="00B835C3">
        <w:trPr>
          <w:trHeight w:val="330"/>
        </w:trPr>
        <w:tc>
          <w:tcPr>
            <w:tcW w:w="976" w:type="dxa"/>
          </w:tcPr>
          <w:p w14:paraId="206EDCAD" w14:textId="41177874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</w:p>
        </w:tc>
        <w:tc>
          <w:tcPr>
            <w:tcW w:w="2449" w:type="dxa"/>
            <w:gridSpan w:val="2"/>
            <w:hideMark/>
          </w:tcPr>
          <w:p w14:paraId="5814AE0A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Mexico</w:t>
            </w:r>
          </w:p>
        </w:tc>
        <w:tc>
          <w:tcPr>
            <w:tcW w:w="1549" w:type="dxa"/>
            <w:gridSpan w:val="3"/>
            <w:hideMark/>
          </w:tcPr>
          <w:p w14:paraId="2C65A3A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03.06.11.</w:t>
            </w:r>
          </w:p>
        </w:tc>
        <w:tc>
          <w:tcPr>
            <w:tcW w:w="1538" w:type="dxa"/>
            <w:gridSpan w:val="3"/>
            <w:hideMark/>
          </w:tcPr>
          <w:p w14:paraId="524323D7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20.04.12.</w:t>
            </w:r>
          </w:p>
        </w:tc>
        <w:tc>
          <w:tcPr>
            <w:tcW w:w="1565" w:type="dxa"/>
            <w:gridSpan w:val="3"/>
            <w:hideMark/>
          </w:tcPr>
          <w:p w14:paraId="74C2CC77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02.03.13.</w:t>
            </w:r>
          </w:p>
        </w:tc>
        <w:tc>
          <w:tcPr>
            <w:tcW w:w="1483" w:type="dxa"/>
            <w:gridSpan w:val="2"/>
            <w:hideMark/>
          </w:tcPr>
          <w:p w14:paraId="702AD78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01.01.14.</w:t>
            </w:r>
          </w:p>
        </w:tc>
      </w:tr>
      <w:tr w:rsidR="00992C8A" w:rsidRPr="00EA6BEB" w14:paraId="6DEF1A42" w14:textId="77777777" w:rsidTr="00B835C3">
        <w:trPr>
          <w:trHeight w:val="330"/>
        </w:trPr>
        <w:tc>
          <w:tcPr>
            <w:tcW w:w="976" w:type="dxa"/>
          </w:tcPr>
          <w:p w14:paraId="5D73D1CD" w14:textId="678AE626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</w:t>
            </w:r>
          </w:p>
        </w:tc>
        <w:tc>
          <w:tcPr>
            <w:tcW w:w="2449" w:type="dxa"/>
            <w:gridSpan w:val="2"/>
            <w:hideMark/>
          </w:tcPr>
          <w:p w14:paraId="3F448E5F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Moldova</w:t>
            </w:r>
          </w:p>
        </w:tc>
        <w:tc>
          <w:tcPr>
            <w:tcW w:w="1549" w:type="dxa"/>
            <w:gridSpan w:val="3"/>
            <w:hideMark/>
          </w:tcPr>
          <w:p w14:paraId="4416B7BD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12.07.96.</w:t>
            </w:r>
          </w:p>
        </w:tc>
        <w:tc>
          <w:tcPr>
            <w:tcW w:w="1538" w:type="dxa"/>
            <w:gridSpan w:val="3"/>
            <w:hideMark/>
          </w:tcPr>
          <w:p w14:paraId="3693B6B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25.02.98.</w:t>
            </w:r>
          </w:p>
        </w:tc>
        <w:tc>
          <w:tcPr>
            <w:tcW w:w="1565" w:type="dxa"/>
            <w:gridSpan w:val="3"/>
            <w:hideMark/>
          </w:tcPr>
          <w:p w14:paraId="5BD530E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24.06.98.</w:t>
            </w:r>
          </w:p>
        </w:tc>
        <w:tc>
          <w:tcPr>
            <w:tcW w:w="1483" w:type="dxa"/>
            <w:gridSpan w:val="2"/>
            <w:hideMark/>
          </w:tcPr>
          <w:p w14:paraId="1CC2882E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01.01.99.</w:t>
            </w:r>
          </w:p>
        </w:tc>
      </w:tr>
      <w:tr w:rsidR="00992C8A" w:rsidRPr="00EA6BEB" w14:paraId="01B59866" w14:textId="77777777" w:rsidTr="00B835C3">
        <w:trPr>
          <w:trHeight w:val="330"/>
        </w:trPr>
        <w:tc>
          <w:tcPr>
            <w:tcW w:w="976" w:type="dxa"/>
          </w:tcPr>
          <w:p w14:paraId="08CF561C" w14:textId="2662FDF5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</w:t>
            </w:r>
          </w:p>
        </w:tc>
        <w:tc>
          <w:tcPr>
            <w:tcW w:w="2449" w:type="dxa"/>
            <w:gridSpan w:val="2"/>
            <w:hideMark/>
          </w:tcPr>
          <w:p w14:paraId="152714AA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Montenegro</w:t>
            </w:r>
          </w:p>
        </w:tc>
        <w:tc>
          <w:tcPr>
            <w:tcW w:w="1549" w:type="dxa"/>
            <w:gridSpan w:val="3"/>
            <w:hideMark/>
          </w:tcPr>
          <w:p w14:paraId="175082D8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01.07.05.</w:t>
            </w:r>
          </w:p>
        </w:tc>
        <w:tc>
          <w:tcPr>
            <w:tcW w:w="1538" w:type="dxa"/>
            <w:gridSpan w:val="3"/>
            <w:hideMark/>
          </w:tcPr>
          <w:p w14:paraId="06B85E1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22.11.05.</w:t>
            </w:r>
          </w:p>
        </w:tc>
        <w:tc>
          <w:tcPr>
            <w:tcW w:w="1565" w:type="dxa"/>
            <w:gridSpan w:val="3"/>
            <w:hideMark/>
          </w:tcPr>
          <w:p w14:paraId="69FDF54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19.05.06.</w:t>
            </w:r>
          </w:p>
        </w:tc>
        <w:tc>
          <w:tcPr>
            <w:tcW w:w="1483" w:type="dxa"/>
            <w:gridSpan w:val="2"/>
            <w:hideMark/>
          </w:tcPr>
          <w:p w14:paraId="4EB7F16C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01.01.07.</w:t>
            </w:r>
          </w:p>
        </w:tc>
      </w:tr>
      <w:tr w:rsidR="00992C8A" w:rsidRPr="00EA6BEB" w14:paraId="2C0BF103" w14:textId="77777777" w:rsidTr="00B835C3">
        <w:trPr>
          <w:trHeight w:val="330"/>
        </w:trPr>
        <w:tc>
          <w:tcPr>
            <w:tcW w:w="976" w:type="dxa"/>
          </w:tcPr>
          <w:p w14:paraId="2EA44491" w14:textId="1BB8E9B0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40</w:t>
            </w:r>
          </w:p>
        </w:tc>
        <w:tc>
          <w:tcPr>
            <w:tcW w:w="2449" w:type="dxa"/>
            <w:gridSpan w:val="2"/>
            <w:hideMark/>
          </w:tcPr>
          <w:p w14:paraId="6EE73B67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Morocco</w:t>
            </w:r>
          </w:p>
        </w:tc>
        <w:tc>
          <w:tcPr>
            <w:tcW w:w="1549" w:type="dxa"/>
            <w:gridSpan w:val="3"/>
            <w:hideMark/>
          </w:tcPr>
          <w:p w14:paraId="37DECF43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07.09.07.</w:t>
            </w:r>
          </w:p>
        </w:tc>
        <w:tc>
          <w:tcPr>
            <w:tcW w:w="1538" w:type="dxa"/>
            <w:gridSpan w:val="3"/>
            <w:hideMark/>
          </w:tcPr>
          <w:p w14:paraId="79C20618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24.07.08.</w:t>
            </w:r>
          </w:p>
        </w:tc>
        <w:tc>
          <w:tcPr>
            <w:tcW w:w="1565" w:type="dxa"/>
            <w:gridSpan w:val="3"/>
            <w:hideMark/>
          </w:tcPr>
          <w:p w14:paraId="2370AEDF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25.09.12.</w:t>
            </w:r>
          </w:p>
        </w:tc>
        <w:tc>
          <w:tcPr>
            <w:tcW w:w="1483" w:type="dxa"/>
            <w:gridSpan w:val="2"/>
            <w:hideMark/>
          </w:tcPr>
          <w:p w14:paraId="34F16712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01.01.13.</w:t>
            </w:r>
          </w:p>
        </w:tc>
      </w:tr>
      <w:tr w:rsidR="00992C8A" w:rsidRPr="00EA6BEB" w14:paraId="758DFCE5" w14:textId="77777777" w:rsidTr="00B835C3">
        <w:trPr>
          <w:trHeight w:val="330"/>
        </w:trPr>
        <w:tc>
          <w:tcPr>
            <w:tcW w:w="976" w:type="dxa"/>
          </w:tcPr>
          <w:p w14:paraId="6129C0E7" w14:textId="2728DB2D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</w:p>
        </w:tc>
        <w:tc>
          <w:tcPr>
            <w:tcW w:w="2449" w:type="dxa"/>
            <w:gridSpan w:val="2"/>
            <w:hideMark/>
          </w:tcPr>
          <w:p w14:paraId="19DA3C55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Netherlands</w:t>
            </w:r>
          </w:p>
        </w:tc>
        <w:tc>
          <w:tcPr>
            <w:tcW w:w="1549" w:type="dxa"/>
            <w:gridSpan w:val="3"/>
            <w:hideMark/>
          </w:tcPr>
          <w:p w14:paraId="64493742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01.10.93.</w:t>
            </w:r>
          </w:p>
        </w:tc>
        <w:tc>
          <w:tcPr>
            <w:tcW w:w="1538" w:type="dxa"/>
            <w:gridSpan w:val="3"/>
            <w:hideMark/>
          </w:tcPr>
          <w:p w14:paraId="67D9C98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14.03.94.</w:t>
            </w:r>
          </w:p>
        </w:tc>
        <w:tc>
          <w:tcPr>
            <w:tcW w:w="1565" w:type="dxa"/>
            <w:gridSpan w:val="3"/>
            <w:hideMark/>
          </w:tcPr>
          <w:p w14:paraId="2914FEC2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29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.01.95.</w:t>
            </w:r>
          </w:p>
        </w:tc>
        <w:tc>
          <w:tcPr>
            <w:tcW w:w="1483" w:type="dxa"/>
            <w:gridSpan w:val="2"/>
            <w:hideMark/>
          </w:tcPr>
          <w:p w14:paraId="257E3397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01.01.96.</w:t>
            </w:r>
          </w:p>
        </w:tc>
      </w:tr>
      <w:tr w:rsidR="00992C8A" w:rsidRPr="00EA6BEB" w14:paraId="6743F3A1" w14:textId="77777777" w:rsidTr="00B835C3">
        <w:trPr>
          <w:trHeight w:val="330"/>
        </w:trPr>
        <w:tc>
          <w:tcPr>
            <w:tcW w:w="976" w:type="dxa"/>
          </w:tcPr>
          <w:p w14:paraId="632BE39C" w14:textId="2593E47C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</w:p>
        </w:tc>
        <w:tc>
          <w:tcPr>
            <w:tcW w:w="2449" w:type="dxa"/>
            <w:gridSpan w:val="2"/>
            <w:hideMark/>
          </w:tcPr>
          <w:p w14:paraId="25C7D2C8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Norway</w:t>
            </w:r>
          </w:p>
        </w:tc>
        <w:tc>
          <w:tcPr>
            <w:tcW w:w="1549" w:type="dxa"/>
            <w:gridSpan w:val="3"/>
            <w:hideMark/>
          </w:tcPr>
          <w:p w14:paraId="7DEE06D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14.01.93.</w:t>
            </w:r>
          </w:p>
        </w:tc>
        <w:tc>
          <w:tcPr>
            <w:tcW w:w="1538" w:type="dxa"/>
            <w:gridSpan w:val="3"/>
            <w:hideMark/>
          </w:tcPr>
          <w:p w14:paraId="2F894B2F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19.07.93.</w:t>
            </w:r>
          </w:p>
        </w:tc>
        <w:tc>
          <w:tcPr>
            <w:tcW w:w="1565" w:type="dxa"/>
            <w:gridSpan w:val="3"/>
            <w:hideMark/>
          </w:tcPr>
          <w:p w14:paraId="41162543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30.12.93.</w:t>
            </w:r>
          </w:p>
        </w:tc>
        <w:tc>
          <w:tcPr>
            <w:tcW w:w="1483" w:type="dxa"/>
            <w:gridSpan w:val="2"/>
            <w:hideMark/>
          </w:tcPr>
          <w:p w14:paraId="09A0575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01.01.94.</w:t>
            </w:r>
          </w:p>
        </w:tc>
      </w:tr>
      <w:tr w:rsidR="00992C8A" w:rsidRPr="00EA6BEB" w14:paraId="35432E7E" w14:textId="77777777" w:rsidTr="00B835C3">
        <w:trPr>
          <w:trHeight w:val="330"/>
        </w:trPr>
        <w:tc>
          <w:tcPr>
            <w:tcW w:w="976" w:type="dxa"/>
          </w:tcPr>
          <w:p w14:paraId="34E662D2" w14:textId="69EA4C75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</w:p>
        </w:tc>
        <w:tc>
          <w:tcPr>
            <w:tcW w:w="2449" w:type="dxa"/>
            <w:gridSpan w:val="2"/>
            <w:hideMark/>
          </w:tcPr>
          <w:p w14:paraId="0569EB62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Poland</w:t>
            </w:r>
          </w:p>
        </w:tc>
        <w:tc>
          <w:tcPr>
            <w:tcW w:w="1549" w:type="dxa"/>
            <w:gridSpan w:val="3"/>
            <w:hideMark/>
          </w:tcPr>
          <w:p w14:paraId="4B77C0F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01.07.93.</w:t>
            </w:r>
          </w:p>
        </w:tc>
        <w:tc>
          <w:tcPr>
            <w:tcW w:w="1538" w:type="dxa"/>
            <w:gridSpan w:val="3"/>
            <w:hideMark/>
          </w:tcPr>
          <w:p w14:paraId="4C322CE0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17.11.93.</w:t>
            </w:r>
          </w:p>
        </w:tc>
        <w:tc>
          <w:tcPr>
            <w:tcW w:w="1565" w:type="dxa"/>
            <w:gridSpan w:val="3"/>
            <w:hideMark/>
          </w:tcPr>
          <w:p w14:paraId="3BF07E38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.94.</w:t>
            </w:r>
          </w:p>
        </w:tc>
        <w:tc>
          <w:tcPr>
            <w:tcW w:w="1483" w:type="dxa"/>
            <w:gridSpan w:val="2"/>
            <w:hideMark/>
          </w:tcPr>
          <w:p w14:paraId="1426F2F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01.01.95.</w:t>
            </w:r>
          </w:p>
        </w:tc>
      </w:tr>
      <w:tr w:rsidR="00992C8A" w:rsidRPr="00EA6BEB" w14:paraId="553E4738" w14:textId="77777777" w:rsidTr="00B835C3">
        <w:trPr>
          <w:trHeight w:val="330"/>
        </w:trPr>
        <w:tc>
          <w:tcPr>
            <w:tcW w:w="976" w:type="dxa"/>
          </w:tcPr>
          <w:p w14:paraId="6D5B65EC" w14:textId="51B545A1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</w:p>
        </w:tc>
        <w:tc>
          <w:tcPr>
            <w:tcW w:w="2449" w:type="dxa"/>
            <w:gridSpan w:val="2"/>
            <w:hideMark/>
          </w:tcPr>
          <w:p w14:paraId="6661F9E1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Portugal</w:t>
            </w:r>
          </w:p>
        </w:tc>
        <w:tc>
          <w:tcPr>
            <w:tcW w:w="1549" w:type="dxa"/>
            <w:gridSpan w:val="3"/>
            <w:hideMark/>
          </w:tcPr>
          <w:p w14:paraId="57BC235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02.10.00.</w:t>
            </w:r>
          </w:p>
        </w:tc>
        <w:tc>
          <w:tcPr>
            <w:tcW w:w="1538" w:type="dxa"/>
            <w:gridSpan w:val="3"/>
            <w:hideMark/>
          </w:tcPr>
          <w:p w14:paraId="67A4FBC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19.06.01.</w:t>
            </w:r>
          </w:p>
        </w:tc>
        <w:tc>
          <w:tcPr>
            <w:tcW w:w="1565" w:type="dxa"/>
            <w:gridSpan w:val="3"/>
            <w:hideMark/>
          </w:tcPr>
          <w:p w14:paraId="3F5BD118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07.03.03.</w:t>
            </w:r>
          </w:p>
        </w:tc>
        <w:tc>
          <w:tcPr>
            <w:tcW w:w="1483" w:type="dxa"/>
            <w:gridSpan w:val="2"/>
            <w:hideMark/>
          </w:tcPr>
          <w:p w14:paraId="40714A5A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01.01.04.</w:t>
            </w:r>
          </w:p>
        </w:tc>
      </w:tr>
      <w:tr w:rsidR="00992C8A" w:rsidRPr="00EA6BEB" w14:paraId="38FD8813" w14:textId="77777777" w:rsidTr="00B835C3">
        <w:trPr>
          <w:trHeight w:val="330"/>
        </w:trPr>
        <w:tc>
          <w:tcPr>
            <w:tcW w:w="976" w:type="dxa"/>
          </w:tcPr>
          <w:p w14:paraId="513F1818" w14:textId="696458A5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</w:p>
        </w:tc>
        <w:tc>
          <w:tcPr>
            <w:tcW w:w="2449" w:type="dxa"/>
            <w:gridSpan w:val="2"/>
            <w:hideMark/>
          </w:tcPr>
          <w:p w14:paraId="7C8C2802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Qatar</w:t>
            </w:r>
          </w:p>
        </w:tc>
        <w:tc>
          <w:tcPr>
            <w:tcW w:w="1549" w:type="dxa"/>
            <w:gridSpan w:val="3"/>
            <w:hideMark/>
          </w:tcPr>
          <w:p w14:paraId="27E7C60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24.01.13.</w:t>
            </w:r>
          </w:p>
        </w:tc>
        <w:tc>
          <w:tcPr>
            <w:tcW w:w="1538" w:type="dxa"/>
            <w:gridSpan w:val="3"/>
            <w:hideMark/>
          </w:tcPr>
          <w:p w14:paraId="01A479DF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26.09.14.</w:t>
            </w:r>
          </w:p>
        </w:tc>
        <w:tc>
          <w:tcPr>
            <w:tcW w:w="1565" w:type="dxa"/>
            <w:gridSpan w:val="3"/>
            <w:hideMark/>
          </w:tcPr>
          <w:p w14:paraId="1DE42180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01.06.15.</w:t>
            </w:r>
          </w:p>
        </w:tc>
        <w:tc>
          <w:tcPr>
            <w:tcW w:w="1483" w:type="dxa"/>
            <w:gridSpan w:val="2"/>
            <w:hideMark/>
          </w:tcPr>
          <w:p w14:paraId="53E5FBE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01.01.16.</w:t>
            </w:r>
          </w:p>
        </w:tc>
      </w:tr>
      <w:tr w:rsidR="00992C8A" w:rsidRPr="00EA6BEB" w14:paraId="37B8149A" w14:textId="77777777" w:rsidTr="00B835C3">
        <w:trPr>
          <w:trHeight w:val="330"/>
        </w:trPr>
        <w:tc>
          <w:tcPr>
            <w:tcW w:w="976" w:type="dxa"/>
          </w:tcPr>
          <w:p w14:paraId="715A1711" w14:textId="0B35C8DF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</w:p>
        </w:tc>
        <w:tc>
          <w:tcPr>
            <w:tcW w:w="2449" w:type="dxa"/>
            <w:gridSpan w:val="2"/>
            <w:hideMark/>
          </w:tcPr>
          <w:p w14:paraId="2833E309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Romania</w:t>
            </w:r>
          </w:p>
        </w:tc>
        <w:tc>
          <w:tcPr>
            <w:tcW w:w="1549" w:type="dxa"/>
            <w:gridSpan w:val="3"/>
            <w:hideMark/>
          </w:tcPr>
          <w:p w14:paraId="69998D7C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06.02.98.</w:t>
            </w:r>
          </w:p>
        </w:tc>
        <w:tc>
          <w:tcPr>
            <w:tcW w:w="1538" w:type="dxa"/>
            <w:gridSpan w:val="3"/>
            <w:hideMark/>
          </w:tcPr>
          <w:p w14:paraId="42D5B73F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25.03.02.</w:t>
            </w:r>
          </w:p>
        </w:tc>
        <w:tc>
          <w:tcPr>
            <w:tcW w:w="1565" w:type="dxa"/>
            <w:gridSpan w:val="3"/>
            <w:hideMark/>
          </w:tcPr>
          <w:p w14:paraId="1BE3C6A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28.11.02.</w:t>
            </w:r>
          </w:p>
        </w:tc>
        <w:tc>
          <w:tcPr>
            <w:tcW w:w="1483" w:type="dxa"/>
            <w:gridSpan w:val="2"/>
            <w:hideMark/>
          </w:tcPr>
          <w:p w14:paraId="0C47C0B2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01.01.03.</w:t>
            </w:r>
          </w:p>
        </w:tc>
      </w:tr>
      <w:tr w:rsidR="00DC00C9" w:rsidRPr="00EA6BEB" w14:paraId="7B2649EE" w14:textId="77777777" w:rsidTr="00B835C3">
        <w:trPr>
          <w:trHeight w:val="330"/>
        </w:trPr>
        <w:tc>
          <w:tcPr>
            <w:tcW w:w="976" w:type="dxa"/>
          </w:tcPr>
          <w:p w14:paraId="12B22CB6" w14:textId="43B251AB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</w:p>
        </w:tc>
        <w:tc>
          <w:tcPr>
            <w:tcW w:w="2449" w:type="dxa"/>
            <w:gridSpan w:val="2"/>
          </w:tcPr>
          <w:p w14:paraId="5869F3B8" w14:textId="613E976F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Saudi Arabia</w:t>
            </w:r>
          </w:p>
        </w:tc>
        <w:tc>
          <w:tcPr>
            <w:tcW w:w="1549" w:type="dxa"/>
            <w:gridSpan w:val="3"/>
          </w:tcPr>
          <w:p w14:paraId="73B7BD1F" w14:textId="58D5AD62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19.01.17.</w:t>
            </w:r>
          </w:p>
        </w:tc>
        <w:tc>
          <w:tcPr>
            <w:tcW w:w="1538" w:type="dxa"/>
            <w:gridSpan w:val="3"/>
          </w:tcPr>
          <w:p w14:paraId="6ADF41F3" w14:textId="18696DAF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07.11.19</w:t>
            </w:r>
          </w:p>
        </w:tc>
        <w:tc>
          <w:tcPr>
            <w:tcW w:w="1565" w:type="dxa"/>
            <w:gridSpan w:val="3"/>
          </w:tcPr>
          <w:p w14:paraId="11F1F281" w14:textId="1FA18753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01.07.21.</w:t>
            </w:r>
          </w:p>
        </w:tc>
        <w:tc>
          <w:tcPr>
            <w:tcW w:w="1483" w:type="dxa"/>
            <w:gridSpan w:val="2"/>
          </w:tcPr>
          <w:p w14:paraId="09F0EFA5" w14:textId="12D15033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01.01.22.</w:t>
            </w:r>
          </w:p>
        </w:tc>
      </w:tr>
      <w:tr w:rsidR="00DC00C9" w:rsidRPr="00EA6BEB" w14:paraId="720E2AF2" w14:textId="77777777" w:rsidTr="00B835C3">
        <w:trPr>
          <w:trHeight w:val="330"/>
        </w:trPr>
        <w:tc>
          <w:tcPr>
            <w:tcW w:w="976" w:type="dxa"/>
          </w:tcPr>
          <w:p w14:paraId="37E36E67" w14:textId="2AF3EFE1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48</w:t>
            </w:r>
          </w:p>
        </w:tc>
        <w:tc>
          <w:tcPr>
            <w:tcW w:w="2449" w:type="dxa"/>
            <w:gridSpan w:val="2"/>
            <w:hideMark/>
          </w:tcPr>
          <w:p w14:paraId="2B0F3C69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Serbia</w:t>
            </w:r>
          </w:p>
        </w:tc>
        <w:tc>
          <w:tcPr>
            <w:tcW w:w="1549" w:type="dxa"/>
            <w:gridSpan w:val="3"/>
            <w:hideMark/>
          </w:tcPr>
          <w:p w14:paraId="028D5D91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01.07.05.</w:t>
            </w:r>
          </w:p>
        </w:tc>
        <w:tc>
          <w:tcPr>
            <w:tcW w:w="1538" w:type="dxa"/>
            <w:gridSpan w:val="3"/>
            <w:hideMark/>
          </w:tcPr>
          <w:p w14:paraId="044B39DA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22.11.05.</w:t>
            </w:r>
          </w:p>
        </w:tc>
        <w:tc>
          <w:tcPr>
            <w:tcW w:w="1565" w:type="dxa"/>
            <w:gridSpan w:val="3"/>
            <w:hideMark/>
          </w:tcPr>
          <w:p w14:paraId="54F7202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19.05.06.</w:t>
            </w:r>
          </w:p>
        </w:tc>
        <w:tc>
          <w:tcPr>
            <w:tcW w:w="1483" w:type="dxa"/>
            <w:gridSpan w:val="2"/>
            <w:hideMark/>
          </w:tcPr>
          <w:p w14:paraId="279AA08E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01.01.07.</w:t>
            </w:r>
          </w:p>
        </w:tc>
      </w:tr>
      <w:tr w:rsidR="00DC00C9" w:rsidRPr="00EA6BEB" w14:paraId="613A0F3A" w14:textId="77777777" w:rsidTr="00B835C3">
        <w:trPr>
          <w:trHeight w:val="330"/>
        </w:trPr>
        <w:tc>
          <w:tcPr>
            <w:tcW w:w="976" w:type="dxa"/>
          </w:tcPr>
          <w:p w14:paraId="24926B12" w14:textId="031DBB04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</w:t>
            </w:r>
          </w:p>
        </w:tc>
        <w:tc>
          <w:tcPr>
            <w:tcW w:w="2449" w:type="dxa"/>
            <w:gridSpan w:val="2"/>
            <w:hideMark/>
          </w:tcPr>
          <w:p w14:paraId="20224D69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Singapore</w:t>
            </w:r>
          </w:p>
        </w:tc>
        <w:tc>
          <w:tcPr>
            <w:tcW w:w="1549" w:type="dxa"/>
            <w:gridSpan w:val="3"/>
            <w:hideMark/>
          </w:tcPr>
          <w:p w14:paraId="5F006DA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02.10.98.</w:t>
            </w:r>
          </w:p>
        </w:tc>
        <w:tc>
          <w:tcPr>
            <w:tcW w:w="1538" w:type="dxa"/>
            <w:gridSpan w:val="3"/>
            <w:hideMark/>
          </w:tcPr>
          <w:p w14:paraId="2E7B04C5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06.10.99.</w:t>
            </w:r>
          </w:p>
        </w:tc>
        <w:tc>
          <w:tcPr>
            <w:tcW w:w="1565" w:type="dxa"/>
            <w:gridSpan w:val="3"/>
            <w:hideMark/>
          </w:tcPr>
          <w:p w14:paraId="4072CB63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18.02.00.</w:t>
            </w:r>
          </w:p>
        </w:tc>
        <w:tc>
          <w:tcPr>
            <w:tcW w:w="1483" w:type="dxa"/>
            <w:gridSpan w:val="2"/>
            <w:hideMark/>
          </w:tcPr>
          <w:p w14:paraId="0EF17C4B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01.01.01.</w:t>
            </w:r>
          </w:p>
        </w:tc>
      </w:tr>
      <w:tr w:rsidR="00DC00C9" w:rsidRPr="00EA6BEB" w14:paraId="224ED797" w14:textId="77777777" w:rsidTr="00B835C3">
        <w:trPr>
          <w:trHeight w:val="330"/>
        </w:trPr>
        <w:tc>
          <w:tcPr>
            <w:tcW w:w="976" w:type="dxa"/>
          </w:tcPr>
          <w:p w14:paraId="0B6716F0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</w:tcPr>
          <w:p w14:paraId="0CE7BA20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Singapore - protocol amending Latvia - Singapore bilateral tax treaty, dated of 06.10.99.</w:t>
            </w:r>
          </w:p>
        </w:tc>
        <w:tc>
          <w:tcPr>
            <w:tcW w:w="1549" w:type="dxa"/>
            <w:gridSpan w:val="3"/>
          </w:tcPr>
          <w:p w14:paraId="30DC154C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11.03.16.</w:t>
            </w:r>
          </w:p>
        </w:tc>
        <w:tc>
          <w:tcPr>
            <w:tcW w:w="1538" w:type="dxa"/>
            <w:gridSpan w:val="3"/>
          </w:tcPr>
          <w:p w14:paraId="0629DCE1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20.04.17.</w:t>
            </w:r>
          </w:p>
        </w:tc>
        <w:tc>
          <w:tcPr>
            <w:tcW w:w="1565" w:type="dxa"/>
            <w:gridSpan w:val="3"/>
          </w:tcPr>
          <w:p w14:paraId="0F0B562B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03.08.18.</w:t>
            </w:r>
          </w:p>
        </w:tc>
        <w:tc>
          <w:tcPr>
            <w:tcW w:w="1483" w:type="dxa"/>
            <w:gridSpan w:val="2"/>
          </w:tcPr>
          <w:p w14:paraId="40F56C77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01.01.19.</w:t>
            </w:r>
          </w:p>
        </w:tc>
      </w:tr>
      <w:tr w:rsidR="00DC00C9" w:rsidRPr="00EA6BEB" w14:paraId="340863E0" w14:textId="77777777" w:rsidTr="00B835C3">
        <w:trPr>
          <w:trHeight w:val="330"/>
        </w:trPr>
        <w:tc>
          <w:tcPr>
            <w:tcW w:w="976" w:type="dxa"/>
          </w:tcPr>
          <w:p w14:paraId="45B184D6" w14:textId="38016692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50</w:t>
            </w:r>
          </w:p>
        </w:tc>
        <w:tc>
          <w:tcPr>
            <w:tcW w:w="2449" w:type="dxa"/>
            <w:gridSpan w:val="2"/>
            <w:hideMark/>
          </w:tcPr>
          <w:p w14:paraId="4641DC6F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Slovakia</w:t>
            </w:r>
          </w:p>
        </w:tc>
        <w:tc>
          <w:tcPr>
            <w:tcW w:w="1549" w:type="dxa"/>
            <w:gridSpan w:val="3"/>
            <w:hideMark/>
          </w:tcPr>
          <w:p w14:paraId="67B26E3B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15.05.98.</w:t>
            </w:r>
          </w:p>
        </w:tc>
        <w:tc>
          <w:tcPr>
            <w:tcW w:w="1538" w:type="dxa"/>
            <w:gridSpan w:val="3"/>
            <w:hideMark/>
          </w:tcPr>
          <w:p w14:paraId="433BBA7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11.03.99.</w:t>
            </w:r>
          </w:p>
        </w:tc>
        <w:tc>
          <w:tcPr>
            <w:tcW w:w="1565" w:type="dxa"/>
            <w:gridSpan w:val="3"/>
            <w:hideMark/>
          </w:tcPr>
          <w:p w14:paraId="656CD8FE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12.06.00.</w:t>
            </w:r>
          </w:p>
        </w:tc>
        <w:tc>
          <w:tcPr>
            <w:tcW w:w="1483" w:type="dxa"/>
            <w:gridSpan w:val="2"/>
            <w:hideMark/>
          </w:tcPr>
          <w:p w14:paraId="1BCD74D9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01.01.01.</w:t>
            </w:r>
          </w:p>
        </w:tc>
      </w:tr>
      <w:tr w:rsidR="00DC00C9" w:rsidRPr="00EA6BEB" w14:paraId="1ECB5A1F" w14:textId="77777777" w:rsidTr="00B835C3">
        <w:trPr>
          <w:trHeight w:val="330"/>
        </w:trPr>
        <w:tc>
          <w:tcPr>
            <w:tcW w:w="976" w:type="dxa"/>
          </w:tcPr>
          <w:p w14:paraId="40EC674F" w14:textId="3D0E45FE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51</w:t>
            </w:r>
          </w:p>
        </w:tc>
        <w:tc>
          <w:tcPr>
            <w:tcW w:w="2449" w:type="dxa"/>
            <w:gridSpan w:val="2"/>
            <w:hideMark/>
          </w:tcPr>
          <w:p w14:paraId="484420DC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 xml:space="preserve">Slovenia </w:t>
            </w:r>
          </w:p>
        </w:tc>
        <w:tc>
          <w:tcPr>
            <w:tcW w:w="1549" w:type="dxa"/>
            <w:gridSpan w:val="3"/>
            <w:hideMark/>
          </w:tcPr>
          <w:p w14:paraId="78AD659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26.11.99.</w:t>
            </w:r>
          </w:p>
        </w:tc>
        <w:tc>
          <w:tcPr>
            <w:tcW w:w="1538" w:type="dxa"/>
            <w:gridSpan w:val="3"/>
            <w:hideMark/>
          </w:tcPr>
          <w:p w14:paraId="2F206C77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17.04.02.</w:t>
            </w:r>
          </w:p>
        </w:tc>
        <w:tc>
          <w:tcPr>
            <w:tcW w:w="1565" w:type="dxa"/>
            <w:gridSpan w:val="3"/>
            <w:hideMark/>
          </w:tcPr>
          <w:p w14:paraId="09EDD3B2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18.11.02.</w:t>
            </w:r>
          </w:p>
        </w:tc>
        <w:tc>
          <w:tcPr>
            <w:tcW w:w="1483" w:type="dxa"/>
            <w:gridSpan w:val="2"/>
            <w:hideMark/>
          </w:tcPr>
          <w:p w14:paraId="03DF0B91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01.01.03.</w:t>
            </w:r>
          </w:p>
        </w:tc>
      </w:tr>
      <w:tr w:rsidR="00DC00C9" w:rsidRPr="00EA6BEB" w14:paraId="0A2EBFC9" w14:textId="77777777" w:rsidTr="00B835C3">
        <w:trPr>
          <w:trHeight w:val="330"/>
        </w:trPr>
        <w:tc>
          <w:tcPr>
            <w:tcW w:w="976" w:type="dxa"/>
          </w:tcPr>
          <w:p w14:paraId="7A4D23AF" w14:textId="67A0091F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</w:p>
        </w:tc>
        <w:tc>
          <w:tcPr>
            <w:tcW w:w="2449" w:type="dxa"/>
            <w:gridSpan w:val="2"/>
            <w:hideMark/>
          </w:tcPr>
          <w:p w14:paraId="7C5EFB43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Spain</w:t>
            </w:r>
          </w:p>
        </w:tc>
        <w:tc>
          <w:tcPr>
            <w:tcW w:w="1549" w:type="dxa"/>
            <w:gridSpan w:val="3"/>
            <w:hideMark/>
          </w:tcPr>
          <w:p w14:paraId="62DA41E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20.07.01.</w:t>
            </w:r>
          </w:p>
        </w:tc>
        <w:tc>
          <w:tcPr>
            <w:tcW w:w="1538" w:type="dxa"/>
            <w:gridSpan w:val="3"/>
            <w:hideMark/>
          </w:tcPr>
          <w:p w14:paraId="6A204CC2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04.09.03.</w:t>
            </w:r>
          </w:p>
        </w:tc>
        <w:tc>
          <w:tcPr>
            <w:tcW w:w="1565" w:type="dxa"/>
            <w:gridSpan w:val="3"/>
            <w:hideMark/>
          </w:tcPr>
          <w:p w14:paraId="742D8DA2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14.12.04.</w:t>
            </w:r>
          </w:p>
        </w:tc>
        <w:tc>
          <w:tcPr>
            <w:tcW w:w="1483" w:type="dxa"/>
            <w:gridSpan w:val="2"/>
            <w:hideMark/>
          </w:tcPr>
          <w:p w14:paraId="129F73EB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01.01.05.</w:t>
            </w:r>
          </w:p>
        </w:tc>
      </w:tr>
      <w:tr w:rsidR="00DC00C9" w:rsidRPr="00EA6BEB" w14:paraId="4F8A5EE7" w14:textId="77777777" w:rsidTr="00B835C3">
        <w:trPr>
          <w:trHeight w:val="330"/>
        </w:trPr>
        <w:tc>
          <w:tcPr>
            <w:tcW w:w="976" w:type="dxa"/>
          </w:tcPr>
          <w:p w14:paraId="3E804B73" w14:textId="018AE10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</w:p>
        </w:tc>
        <w:tc>
          <w:tcPr>
            <w:tcW w:w="2449" w:type="dxa"/>
            <w:gridSpan w:val="2"/>
            <w:hideMark/>
          </w:tcPr>
          <w:p w14:paraId="5ADB54EA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Sweden</w:t>
            </w:r>
          </w:p>
        </w:tc>
        <w:tc>
          <w:tcPr>
            <w:tcW w:w="1549" w:type="dxa"/>
            <w:gridSpan w:val="3"/>
            <w:hideMark/>
          </w:tcPr>
          <w:p w14:paraId="2B55828E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13.01.93.</w:t>
            </w:r>
          </w:p>
        </w:tc>
        <w:tc>
          <w:tcPr>
            <w:tcW w:w="1538" w:type="dxa"/>
            <w:gridSpan w:val="3"/>
            <w:hideMark/>
          </w:tcPr>
          <w:p w14:paraId="0A7E4A7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05.04.93.</w:t>
            </w:r>
          </w:p>
        </w:tc>
        <w:tc>
          <w:tcPr>
            <w:tcW w:w="1565" w:type="dxa"/>
            <w:gridSpan w:val="3"/>
            <w:hideMark/>
          </w:tcPr>
          <w:p w14:paraId="29FC9380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30.12.93.</w:t>
            </w:r>
          </w:p>
        </w:tc>
        <w:tc>
          <w:tcPr>
            <w:tcW w:w="1483" w:type="dxa"/>
            <w:gridSpan w:val="2"/>
            <w:hideMark/>
          </w:tcPr>
          <w:p w14:paraId="59B3532A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01.01.94.</w:t>
            </w:r>
          </w:p>
        </w:tc>
      </w:tr>
      <w:tr w:rsidR="00DC00C9" w:rsidRPr="00EA6BEB" w14:paraId="33A2AE28" w14:textId="77777777" w:rsidTr="00B835C3">
        <w:trPr>
          <w:trHeight w:val="330"/>
        </w:trPr>
        <w:tc>
          <w:tcPr>
            <w:tcW w:w="976" w:type="dxa"/>
          </w:tcPr>
          <w:p w14:paraId="0A67AC4C" w14:textId="1621611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</w:p>
        </w:tc>
        <w:tc>
          <w:tcPr>
            <w:tcW w:w="2449" w:type="dxa"/>
            <w:gridSpan w:val="2"/>
            <w:hideMark/>
          </w:tcPr>
          <w:p w14:paraId="4649940F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Switzerland</w:t>
            </w:r>
          </w:p>
        </w:tc>
        <w:tc>
          <w:tcPr>
            <w:tcW w:w="1549" w:type="dxa"/>
            <w:gridSpan w:val="3"/>
            <w:hideMark/>
          </w:tcPr>
          <w:p w14:paraId="0FC1E2FC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30.03.01.</w:t>
            </w:r>
          </w:p>
        </w:tc>
        <w:tc>
          <w:tcPr>
            <w:tcW w:w="1538" w:type="dxa"/>
            <w:gridSpan w:val="3"/>
            <w:hideMark/>
          </w:tcPr>
          <w:p w14:paraId="1C2DA7BA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31.01.02.</w:t>
            </w:r>
          </w:p>
        </w:tc>
        <w:tc>
          <w:tcPr>
            <w:tcW w:w="1565" w:type="dxa"/>
            <w:gridSpan w:val="3"/>
            <w:hideMark/>
          </w:tcPr>
          <w:p w14:paraId="1E885DAB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18.12.02.</w:t>
            </w:r>
          </w:p>
        </w:tc>
        <w:tc>
          <w:tcPr>
            <w:tcW w:w="1483" w:type="dxa"/>
            <w:gridSpan w:val="2"/>
            <w:hideMark/>
          </w:tcPr>
          <w:p w14:paraId="707E2D7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01.01.03.</w:t>
            </w:r>
          </w:p>
        </w:tc>
      </w:tr>
      <w:tr w:rsidR="00DC00C9" w:rsidRPr="00EA6BEB" w14:paraId="66EBBF8F" w14:textId="77777777" w:rsidTr="00B835C3">
        <w:trPr>
          <w:trHeight w:val="330"/>
        </w:trPr>
        <w:tc>
          <w:tcPr>
            <w:tcW w:w="976" w:type="dxa"/>
          </w:tcPr>
          <w:p w14:paraId="0300077B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</w:tcPr>
          <w:p w14:paraId="332BB015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Switzerland – protocol amending Latvia-Switzerland bilateral tax treaty dated of 31.01.02.</w:t>
            </w:r>
          </w:p>
        </w:tc>
        <w:tc>
          <w:tcPr>
            <w:tcW w:w="1549" w:type="dxa"/>
            <w:gridSpan w:val="3"/>
          </w:tcPr>
          <w:p w14:paraId="2E0EEA87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03.12.15.</w:t>
            </w:r>
          </w:p>
        </w:tc>
        <w:tc>
          <w:tcPr>
            <w:tcW w:w="1538" w:type="dxa"/>
            <w:gridSpan w:val="3"/>
          </w:tcPr>
          <w:p w14:paraId="0D47FFC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02.11.16.</w:t>
            </w:r>
          </w:p>
        </w:tc>
        <w:tc>
          <w:tcPr>
            <w:tcW w:w="1565" w:type="dxa"/>
            <w:gridSpan w:val="3"/>
          </w:tcPr>
          <w:p w14:paraId="1E2D559C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03.09.18.</w:t>
            </w:r>
          </w:p>
        </w:tc>
        <w:tc>
          <w:tcPr>
            <w:tcW w:w="1483" w:type="dxa"/>
            <w:gridSpan w:val="2"/>
          </w:tcPr>
          <w:p w14:paraId="4C39F7F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01.01.19.</w:t>
            </w:r>
          </w:p>
        </w:tc>
      </w:tr>
      <w:tr w:rsidR="00DC00C9" w:rsidRPr="00EA6BEB" w14:paraId="362A869F" w14:textId="77777777" w:rsidTr="00B835C3">
        <w:trPr>
          <w:trHeight w:val="330"/>
        </w:trPr>
        <w:tc>
          <w:tcPr>
            <w:tcW w:w="976" w:type="dxa"/>
          </w:tcPr>
          <w:p w14:paraId="7D20CD8D" w14:textId="6C3BE4FB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lastRenderedPageBreak/>
              <w:t>55</w:t>
            </w:r>
          </w:p>
        </w:tc>
        <w:tc>
          <w:tcPr>
            <w:tcW w:w="2449" w:type="dxa"/>
            <w:gridSpan w:val="2"/>
            <w:hideMark/>
          </w:tcPr>
          <w:p w14:paraId="6E7A9D0C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Tajikistan</w:t>
            </w:r>
          </w:p>
        </w:tc>
        <w:tc>
          <w:tcPr>
            <w:tcW w:w="1549" w:type="dxa"/>
            <w:gridSpan w:val="3"/>
            <w:hideMark/>
          </w:tcPr>
          <w:p w14:paraId="70E7B4E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02.12.07.</w:t>
            </w:r>
          </w:p>
        </w:tc>
        <w:tc>
          <w:tcPr>
            <w:tcW w:w="1538" w:type="dxa"/>
            <w:gridSpan w:val="3"/>
            <w:hideMark/>
          </w:tcPr>
          <w:p w14:paraId="04137F73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09.02.09.</w:t>
            </w:r>
          </w:p>
        </w:tc>
        <w:tc>
          <w:tcPr>
            <w:tcW w:w="1565" w:type="dxa"/>
            <w:gridSpan w:val="3"/>
            <w:hideMark/>
          </w:tcPr>
          <w:p w14:paraId="7B0D128D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29.10.09.</w:t>
            </w:r>
          </w:p>
        </w:tc>
        <w:tc>
          <w:tcPr>
            <w:tcW w:w="1483" w:type="dxa"/>
            <w:gridSpan w:val="2"/>
            <w:hideMark/>
          </w:tcPr>
          <w:p w14:paraId="3F8D98C5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01.01.10.</w:t>
            </w:r>
          </w:p>
        </w:tc>
      </w:tr>
      <w:tr w:rsidR="00DC00C9" w:rsidRPr="00EA6BEB" w14:paraId="0CB6CC0E" w14:textId="77777777" w:rsidTr="00B835C3">
        <w:trPr>
          <w:trHeight w:val="330"/>
        </w:trPr>
        <w:tc>
          <w:tcPr>
            <w:tcW w:w="976" w:type="dxa"/>
          </w:tcPr>
          <w:p w14:paraId="187B5F6D" w14:textId="4AB06956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</w:p>
        </w:tc>
        <w:tc>
          <w:tcPr>
            <w:tcW w:w="2449" w:type="dxa"/>
            <w:gridSpan w:val="2"/>
            <w:hideMark/>
          </w:tcPr>
          <w:p w14:paraId="50088E05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Turkey</w:t>
            </w:r>
          </w:p>
        </w:tc>
        <w:tc>
          <w:tcPr>
            <w:tcW w:w="1549" w:type="dxa"/>
            <w:gridSpan w:val="3"/>
            <w:hideMark/>
          </w:tcPr>
          <w:p w14:paraId="733D4335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09.01.98.</w:t>
            </w:r>
          </w:p>
        </w:tc>
        <w:tc>
          <w:tcPr>
            <w:tcW w:w="1538" w:type="dxa"/>
            <w:gridSpan w:val="3"/>
            <w:hideMark/>
          </w:tcPr>
          <w:p w14:paraId="10484FF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03.06.99.</w:t>
            </w:r>
          </w:p>
        </w:tc>
        <w:tc>
          <w:tcPr>
            <w:tcW w:w="1565" w:type="dxa"/>
            <w:gridSpan w:val="3"/>
            <w:hideMark/>
          </w:tcPr>
          <w:p w14:paraId="412FF551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23.12.03.</w:t>
            </w:r>
          </w:p>
        </w:tc>
        <w:tc>
          <w:tcPr>
            <w:tcW w:w="1483" w:type="dxa"/>
            <w:gridSpan w:val="2"/>
            <w:hideMark/>
          </w:tcPr>
          <w:p w14:paraId="67E30EAC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01.01.04.</w:t>
            </w:r>
          </w:p>
        </w:tc>
      </w:tr>
      <w:tr w:rsidR="00DC00C9" w:rsidRPr="00EA6BEB" w14:paraId="4372A2EA" w14:textId="77777777" w:rsidTr="00B835C3">
        <w:trPr>
          <w:trHeight w:val="330"/>
        </w:trPr>
        <w:tc>
          <w:tcPr>
            <w:tcW w:w="976" w:type="dxa"/>
          </w:tcPr>
          <w:p w14:paraId="5BBEFA51" w14:textId="6CC5E334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</w:p>
        </w:tc>
        <w:tc>
          <w:tcPr>
            <w:tcW w:w="2449" w:type="dxa"/>
            <w:gridSpan w:val="2"/>
            <w:hideMark/>
          </w:tcPr>
          <w:p w14:paraId="4895EF55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Turkmenistan</w:t>
            </w:r>
          </w:p>
        </w:tc>
        <w:tc>
          <w:tcPr>
            <w:tcW w:w="1549" w:type="dxa"/>
            <w:gridSpan w:val="3"/>
            <w:hideMark/>
          </w:tcPr>
          <w:p w14:paraId="3B0B7E06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14.06.12.</w:t>
            </w:r>
          </w:p>
        </w:tc>
        <w:tc>
          <w:tcPr>
            <w:tcW w:w="1538" w:type="dxa"/>
            <w:gridSpan w:val="3"/>
            <w:hideMark/>
          </w:tcPr>
          <w:p w14:paraId="42EE8678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11.09.12.</w:t>
            </w:r>
          </w:p>
        </w:tc>
        <w:tc>
          <w:tcPr>
            <w:tcW w:w="1565" w:type="dxa"/>
            <w:gridSpan w:val="3"/>
            <w:hideMark/>
          </w:tcPr>
          <w:p w14:paraId="53A97EB6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04.12.12.</w:t>
            </w:r>
          </w:p>
        </w:tc>
        <w:tc>
          <w:tcPr>
            <w:tcW w:w="1483" w:type="dxa"/>
            <w:gridSpan w:val="2"/>
            <w:hideMark/>
          </w:tcPr>
          <w:p w14:paraId="286EF325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01.01.13.</w:t>
            </w:r>
          </w:p>
        </w:tc>
      </w:tr>
      <w:tr w:rsidR="00DC00C9" w:rsidRPr="00EA6BEB" w14:paraId="4C942616" w14:textId="77777777" w:rsidTr="00B835C3">
        <w:trPr>
          <w:trHeight w:val="330"/>
        </w:trPr>
        <w:tc>
          <w:tcPr>
            <w:tcW w:w="976" w:type="dxa"/>
          </w:tcPr>
          <w:p w14:paraId="1FE0C7FF" w14:textId="7EAA2F5B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</w:t>
            </w:r>
          </w:p>
        </w:tc>
        <w:tc>
          <w:tcPr>
            <w:tcW w:w="2449" w:type="dxa"/>
            <w:gridSpan w:val="2"/>
            <w:hideMark/>
          </w:tcPr>
          <w:p w14:paraId="0D654513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Ukraine</w:t>
            </w:r>
          </w:p>
        </w:tc>
        <w:tc>
          <w:tcPr>
            <w:tcW w:w="1549" w:type="dxa"/>
            <w:gridSpan w:val="3"/>
            <w:hideMark/>
          </w:tcPr>
          <w:p w14:paraId="0117AFAA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02.11.95.</w:t>
            </w:r>
          </w:p>
        </w:tc>
        <w:tc>
          <w:tcPr>
            <w:tcW w:w="1538" w:type="dxa"/>
            <w:gridSpan w:val="3"/>
            <w:hideMark/>
          </w:tcPr>
          <w:p w14:paraId="04BAC45C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21.11.95.</w:t>
            </w:r>
          </w:p>
        </w:tc>
        <w:tc>
          <w:tcPr>
            <w:tcW w:w="1565" w:type="dxa"/>
            <w:gridSpan w:val="3"/>
            <w:hideMark/>
          </w:tcPr>
          <w:p w14:paraId="0C0BA85C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1.96.</w:t>
            </w:r>
          </w:p>
        </w:tc>
        <w:tc>
          <w:tcPr>
            <w:tcW w:w="1483" w:type="dxa"/>
            <w:gridSpan w:val="2"/>
            <w:hideMark/>
          </w:tcPr>
          <w:p w14:paraId="36469378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01.01.97.</w:t>
            </w:r>
          </w:p>
        </w:tc>
      </w:tr>
      <w:tr w:rsidR="00DC00C9" w:rsidRPr="00EA6BEB" w14:paraId="2B015D3C" w14:textId="77777777" w:rsidTr="00B835C3">
        <w:trPr>
          <w:trHeight w:val="330"/>
        </w:trPr>
        <w:tc>
          <w:tcPr>
            <w:tcW w:w="976" w:type="dxa"/>
          </w:tcPr>
          <w:p w14:paraId="6A85EE95" w14:textId="61E7C4CC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</w:t>
            </w:r>
          </w:p>
        </w:tc>
        <w:tc>
          <w:tcPr>
            <w:tcW w:w="2449" w:type="dxa"/>
            <w:gridSpan w:val="2"/>
            <w:hideMark/>
          </w:tcPr>
          <w:p w14:paraId="2F1ECD1B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United Arab Emirates</w:t>
            </w:r>
          </w:p>
        </w:tc>
        <w:tc>
          <w:tcPr>
            <w:tcW w:w="1549" w:type="dxa"/>
            <w:gridSpan w:val="3"/>
            <w:hideMark/>
          </w:tcPr>
          <w:p w14:paraId="4BAF4BC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20.02.09.</w:t>
            </w:r>
          </w:p>
        </w:tc>
        <w:tc>
          <w:tcPr>
            <w:tcW w:w="1538" w:type="dxa"/>
            <w:gridSpan w:val="3"/>
            <w:hideMark/>
          </w:tcPr>
          <w:p w14:paraId="1EFA7892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11.03.12.</w:t>
            </w:r>
          </w:p>
        </w:tc>
        <w:tc>
          <w:tcPr>
            <w:tcW w:w="1565" w:type="dxa"/>
            <w:gridSpan w:val="3"/>
            <w:hideMark/>
          </w:tcPr>
          <w:p w14:paraId="09F02EC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11.06.13.</w:t>
            </w:r>
          </w:p>
        </w:tc>
        <w:tc>
          <w:tcPr>
            <w:tcW w:w="1483" w:type="dxa"/>
            <w:gridSpan w:val="2"/>
            <w:hideMark/>
          </w:tcPr>
          <w:p w14:paraId="5E3ED1BE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01.01.14.</w:t>
            </w:r>
          </w:p>
        </w:tc>
      </w:tr>
      <w:tr w:rsidR="00DC00C9" w:rsidRPr="00EA6BEB" w14:paraId="15318A12" w14:textId="77777777" w:rsidTr="00B835C3">
        <w:trPr>
          <w:trHeight w:val="315"/>
        </w:trPr>
        <w:tc>
          <w:tcPr>
            <w:tcW w:w="976" w:type="dxa"/>
            <w:vMerge w:val="restart"/>
          </w:tcPr>
          <w:p w14:paraId="116C542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60</w:t>
            </w:r>
          </w:p>
          <w:p w14:paraId="03E49630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  <w:p w14:paraId="58AAFF88" w14:textId="7362703F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61</w:t>
            </w:r>
          </w:p>
        </w:tc>
        <w:tc>
          <w:tcPr>
            <w:tcW w:w="2449" w:type="dxa"/>
            <w:gridSpan w:val="2"/>
            <w:vMerge w:val="restart"/>
            <w:hideMark/>
          </w:tcPr>
          <w:p w14:paraId="3319F27A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United Kingdom</w:t>
            </w:r>
          </w:p>
        </w:tc>
        <w:tc>
          <w:tcPr>
            <w:tcW w:w="1549" w:type="dxa"/>
            <w:gridSpan w:val="3"/>
            <w:hideMark/>
          </w:tcPr>
          <w:p w14:paraId="057805A5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22.10.93.</w:t>
            </w:r>
          </w:p>
        </w:tc>
        <w:tc>
          <w:tcPr>
            <w:tcW w:w="1538" w:type="dxa"/>
            <w:gridSpan w:val="3"/>
            <w:vMerge w:val="restart"/>
            <w:hideMark/>
          </w:tcPr>
          <w:p w14:paraId="687D3DD1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08.05.96.</w:t>
            </w:r>
          </w:p>
        </w:tc>
        <w:tc>
          <w:tcPr>
            <w:tcW w:w="1565" w:type="dxa"/>
            <w:gridSpan w:val="3"/>
            <w:vMerge w:val="restart"/>
            <w:hideMark/>
          </w:tcPr>
          <w:p w14:paraId="27B9619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30.12.96.</w:t>
            </w:r>
          </w:p>
        </w:tc>
        <w:tc>
          <w:tcPr>
            <w:tcW w:w="1483" w:type="dxa"/>
            <w:gridSpan w:val="2"/>
            <w:hideMark/>
          </w:tcPr>
          <w:p w14:paraId="0DE13EC3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01.01.97.</w:t>
            </w:r>
          </w:p>
        </w:tc>
      </w:tr>
      <w:tr w:rsidR="00DC00C9" w:rsidRPr="00EA6BEB" w14:paraId="6D2EADAC" w14:textId="77777777" w:rsidTr="00B835C3">
        <w:trPr>
          <w:trHeight w:val="315"/>
        </w:trPr>
        <w:tc>
          <w:tcPr>
            <w:tcW w:w="976" w:type="dxa"/>
            <w:vMerge/>
          </w:tcPr>
          <w:p w14:paraId="288A961A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  <w:vMerge/>
            <w:hideMark/>
          </w:tcPr>
          <w:p w14:paraId="67AD3ACF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49" w:type="dxa"/>
            <w:gridSpan w:val="3"/>
            <w:hideMark/>
          </w:tcPr>
          <w:p w14:paraId="7BB60F75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(note of agreement)</w:t>
            </w:r>
          </w:p>
        </w:tc>
        <w:tc>
          <w:tcPr>
            <w:tcW w:w="1538" w:type="dxa"/>
            <w:gridSpan w:val="3"/>
            <w:vMerge/>
            <w:hideMark/>
          </w:tcPr>
          <w:p w14:paraId="127BE9CD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65" w:type="dxa"/>
            <w:gridSpan w:val="3"/>
            <w:vMerge/>
            <w:hideMark/>
          </w:tcPr>
          <w:p w14:paraId="36C51F56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483" w:type="dxa"/>
            <w:gridSpan w:val="2"/>
            <w:hideMark/>
          </w:tcPr>
          <w:p w14:paraId="434FF31E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Latvia</w:t>
            </w:r>
          </w:p>
        </w:tc>
      </w:tr>
      <w:tr w:rsidR="00DC00C9" w:rsidRPr="00EA6BEB" w14:paraId="658ADF03" w14:textId="77777777" w:rsidTr="00B835C3">
        <w:trPr>
          <w:trHeight w:val="390"/>
        </w:trPr>
        <w:tc>
          <w:tcPr>
            <w:tcW w:w="976" w:type="dxa"/>
            <w:vMerge/>
          </w:tcPr>
          <w:p w14:paraId="32C98F47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  <w:vMerge/>
            <w:hideMark/>
          </w:tcPr>
          <w:p w14:paraId="798A70EE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49" w:type="dxa"/>
            <w:gridSpan w:val="3"/>
            <w:hideMark/>
          </w:tcPr>
          <w:p w14:paraId="4F1B4801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22.03.95.</w:t>
            </w:r>
          </w:p>
        </w:tc>
        <w:tc>
          <w:tcPr>
            <w:tcW w:w="1538" w:type="dxa"/>
            <w:gridSpan w:val="3"/>
            <w:vMerge/>
            <w:hideMark/>
          </w:tcPr>
          <w:p w14:paraId="64A63DC8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65" w:type="dxa"/>
            <w:gridSpan w:val="3"/>
            <w:vMerge/>
            <w:hideMark/>
          </w:tcPr>
          <w:p w14:paraId="589CFF51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483" w:type="dxa"/>
            <w:gridSpan w:val="2"/>
            <w:hideMark/>
          </w:tcPr>
          <w:p w14:paraId="19FBA237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01./06.04.97.</w:t>
            </w:r>
          </w:p>
        </w:tc>
      </w:tr>
      <w:tr w:rsidR="00DC00C9" w:rsidRPr="00EA6BEB" w14:paraId="019745F0" w14:textId="77777777" w:rsidTr="00B835C3">
        <w:trPr>
          <w:trHeight w:val="645"/>
        </w:trPr>
        <w:tc>
          <w:tcPr>
            <w:tcW w:w="976" w:type="dxa"/>
            <w:vMerge/>
          </w:tcPr>
          <w:p w14:paraId="1B9A576D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  <w:vMerge/>
            <w:hideMark/>
          </w:tcPr>
          <w:p w14:paraId="0B18A234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49" w:type="dxa"/>
            <w:gridSpan w:val="3"/>
            <w:hideMark/>
          </w:tcPr>
          <w:p w14:paraId="4B1361C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(initial)</w:t>
            </w:r>
          </w:p>
        </w:tc>
        <w:tc>
          <w:tcPr>
            <w:tcW w:w="1538" w:type="dxa"/>
            <w:gridSpan w:val="3"/>
            <w:vMerge/>
            <w:hideMark/>
          </w:tcPr>
          <w:p w14:paraId="419C0F87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65" w:type="dxa"/>
            <w:gridSpan w:val="3"/>
            <w:vMerge/>
            <w:hideMark/>
          </w:tcPr>
          <w:p w14:paraId="1B0C72E8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483" w:type="dxa"/>
            <w:gridSpan w:val="2"/>
            <w:hideMark/>
          </w:tcPr>
          <w:p w14:paraId="47A0DEFC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United Kingdom</w:t>
            </w:r>
          </w:p>
        </w:tc>
      </w:tr>
      <w:tr w:rsidR="00DC00C9" w:rsidRPr="00EA6BEB" w14:paraId="272A5C0E" w14:textId="77777777" w:rsidTr="00B835C3">
        <w:trPr>
          <w:trHeight w:val="330"/>
        </w:trPr>
        <w:tc>
          <w:tcPr>
            <w:tcW w:w="976" w:type="dxa"/>
          </w:tcPr>
          <w:p w14:paraId="2362BA3E" w14:textId="03BC4043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  <w:hideMark/>
          </w:tcPr>
          <w:p w14:paraId="1D8F9CE4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United States of America</w:t>
            </w:r>
          </w:p>
        </w:tc>
        <w:tc>
          <w:tcPr>
            <w:tcW w:w="1549" w:type="dxa"/>
            <w:gridSpan w:val="3"/>
            <w:hideMark/>
          </w:tcPr>
          <w:p w14:paraId="298296EE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06.06.97.</w:t>
            </w:r>
          </w:p>
        </w:tc>
        <w:tc>
          <w:tcPr>
            <w:tcW w:w="1538" w:type="dxa"/>
            <w:gridSpan w:val="3"/>
            <w:hideMark/>
          </w:tcPr>
          <w:p w14:paraId="11E4FE38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15.01.98.</w:t>
            </w:r>
          </w:p>
        </w:tc>
        <w:tc>
          <w:tcPr>
            <w:tcW w:w="1565" w:type="dxa"/>
            <w:gridSpan w:val="3"/>
            <w:hideMark/>
          </w:tcPr>
          <w:p w14:paraId="18F96CB2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30.12.99.</w:t>
            </w:r>
          </w:p>
        </w:tc>
        <w:tc>
          <w:tcPr>
            <w:tcW w:w="1483" w:type="dxa"/>
            <w:gridSpan w:val="2"/>
            <w:hideMark/>
          </w:tcPr>
          <w:p w14:paraId="33CBA94A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01.01.00.</w:t>
            </w:r>
          </w:p>
        </w:tc>
      </w:tr>
      <w:tr w:rsidR="00DC00C9" w:rsidRPr="00EA6BEB" w14:paraId="66B008AF" w14:textId="77777777" w:rsidTr="00B835C3">
        <w:trPr>
          <w:trHeight w:val="330"/>
        </w:trPr>
        <w:tc>
          <w:tcPr>
            <w:tcW w:w="976" w:type="dxa"/>
          </w:tcPr>
          <w:p w14:paraId="1F1A50F4" w14:textId="227925A9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</w:p>
        </w:tc>
        <w:tc>
          <w:tcPr>
            <w:tcW w:w="2449" w:type="dxa"/>
            <w:gridSpan w:val="2"/>
            <w:hideMark/>
          </w:tcPr>
          <w:p w14:paraId="4FA063E3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Uzbekistan</w:t>
            </w:r>
          </w:p>
        </w:tc>
        <w:tc>
          <w:tcPr>
            <w:tcW w:w="1549" w:type="dxa"/>
            <w:gridSpan w:val="3"/>
            <w:hideMark/>
          </w:tcPr>
          <w:p w14:paraId="5724E959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08.06.98.</w:t>
            </w:r>
          </w:p>
        </w:tc>
        <w:tc>
          <w:tcPr>
            <w:tcW w:w="1538" w:type="dxa"/>
            <w:gridSpan w:val="3"/>
            <w:hideMark/>
          </w:tcPr>
          <w:p w14:paraId="3E18D073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03.07.98.</w:t>
            </w:r>
          </w:p>
        </w:tc>
        <w:tc>
          <w:tcPr>
            <w:tcW w:w="1565" w:type="dxa"/>
            <w:gridSpan w:val="3"/>
            <w:hideMark/>
          </w:tcPr>
          <w:p w14:paraId="5901B2CD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23.10.98.</w:t>
            </w:r>
          </w:p>
        </w:tc>
        <w:tc>
          <w:tcPr>
            <w:tcW w:w="1483" w:type="dxa"/>
            <w:gridSpan w:val="2"/>
            <w:hideMark/>
          </w:tcPr>
          <w:p w14:paraId="3135594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01.01.99.</w:t>
            </w:r>
          </w:p>
        </w:tc>
      </w:tr>
      <w:tr w:rsidR="00DC00C9" w:rsidRPr="00EA6BEB" w14:paraId="35EF0063" w14:textId="77777777" w:rsidTr="00B835C3">
        <w:trPr>
          <w:trHeight w:val="330"/>
        </w:trPr>
        <w:tc>
          <w:tcPr>
            <w:tcW w:w="976" w:type="dxa"/>
          </w:tcPr>
          <w:p w14:paraId="0A4A0B60" w14:textId="3E4DBE43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</w:p>
        </w:tc>
        <w:tc>
          <w:tcPr>
            <w:tcW w:w="2449" w:type="dxa"/>
            <w:gridSpan w:val="2"/>
          </w:tcPr>
          <w:p w14:paraId="55A327A2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Viet Nam</w:t>
            </w:r>
          </w:p>
        </w:tc>
        <w:tc>
          <w:tcPr>
            <w:tcW w:w="1549" w:type="dxa"/>
            <w:gridSpan w:val="3"/>
          </w:tcPr>
          <w:p w14:paraId="6F344FC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09.10.15.</w:t>
            </w:r>
          </w:p>
        </w:tc>
        <w:tc>
          <w:tcPr>
            <w:tcW w:w="1538" w:type="dxa"/>
            <w:gridSpan w:val="3"/>
          </w:tcPr>
          <w:p w14:paraId="44E6AFDC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19.10.17.</w:t>
            </w:r>
          </w:p>
        </w:tc>
        <w:tc>
          <w:tcPr>
            <w:tcW w:w="1565" w:type="dxa"/>
            <w:gridSpan w:val="3"/>
          </w:tcPr>
          <w:p w14:paraId="60F567E8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06.08.18.</w:t>
            </w:r>
          </w:p>
        </w:tc>
        <w:tc>
          <w:tcPr>
            <w:tcW w:w="1483" w:type="dxa"/>
            <w:gridSpan w:val="2"/>
          </w:tcPr>
          <w:p w14:paraId="41A01915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01.01.19.</w:t>
            </w:r>
          </w:p>
        </w:tc>
      </w:tr>
      <w:tr w:rsidR="00DC00C9" w:rsidRPr="00EA6BEB" w14:paraId="36DA6B9A" w14:textId="77777777" w:rsidTr="00EF7CF6">
        <w:trPr>
          <w:trHeight w:val="495"/>
        </w:trPr>
        <w:tc>
          <w:tcPr>
            <w:tcW w:w="9560" w:type="dxa"/>
            <w:gridSpan w:val="14"/>
            <w:hideMark/>
          </w:tcPr>
          <w:p w14:paraId="2CEEB3ED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  <w:p w14:paraId="5C795C65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States with which bilateral tax treaties have been signed but have not entered into force </w:t>
            </w:r>
          </w:p>
        </w:tc>
      </w:tr>
      <w:tr w:rsidR="00DC00C9" w:rsidRPr="00EA6BEB" w14:paraId="13B305BB" w14:textId="77777777" w:rsidTr="00B835C3">
        <w:trPr>
          <w:trHeight w:val="330"/>
        </w:trPr>
        <w:tc>
          <w:tcPr>
            <w:tcW w:w="976" w:type="dxa"/>
            <w:hideMark/>
          </w:tcPr>
          <w:p w14:paraId="745ED5C6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 </w:t>
            </w:r>
          </w:p>
        </w:tc>
        <w:tc>
          <w:tcPr>
            <w:tcW w:w="3244" w:type="dxa"/>
            <w:gridSpan w:val="4"/>
            <w:hideMark/>
          </w:tcPr>
          <w:p w14:paraId="753BFD2B" w14:textId="77777777" w:rsidR="00DC00C9" w:rsidRPr="006E5669" w:rsidRDefault="00DC00C9" w:rsidP="00DC0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6E5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States</w:t>
            </w:r>
          </w:p>
        </w:tc>
        <w:tc>
          <w:tcPr>
            <w:tcW w:w="3087" w:type="dxa"/>
            <w:gridSpan w:val="6"/>
            <w:hideMark/>
          </w:tcPr>
          <w:p w14:paraId="196C5EB9" w14:textId="77777777" w:rsidR="00DC00C9" w:rsidRPr="006E5669" w:rsidRDefault="00DC00C9" w:rsidP="00DC0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6E5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Date of Initialing</w:t>
            </w:r>
          </w:p>
        </w:tc>
        <w:tc>
          <w:tcPr>
            <w:tcW w:w="2253" w:type="dxa"/>
            <w:gridSpan w:val="3"/>
            <w:hideMark/>
          </w:tcPr>
          <w:p w14:paraId="6D7A9BAC" w14:textId="77777777" w:rsidR="00DC00C9" w:rsidRPr="006E5669" w:rsidRDefault="00DC00C9" w:rsidP="00DC0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6E5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Date of Signature</w:t>
            </w:r>
          </w:p>
        </w:tc>
      </w:tr>
      <w:tr w:rsidR="00DC00C9" w:rsidRPr="00EA6BEB" w14:paraId="5BE04C9B" w14:textId="77777777" w:rsidTr="00B835C3">
        <w:trPr>
          <w:trHeight w:val="330"/>
        </w:trPr>
        <w:tc>
          <w:tcPr>
            <w:tcW w:w="976" w:type="dxa"/>
          </w:tcPr>
          <w:p w14:paraId="55EF8E4E" w14:textId="4D6EBCFD" w:rsidR="00DC00C9" w:rsidRPr="006E5669" w:rsidRDefault="00DC00C9" w:rsidP="00DC0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6E5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4</w:t>
            </w:r>
          </w:p>
        </w:tc>
        <w:tc>
          <w:tcPr>
            <w:tcW w:w="3244" w:type="dxa"/>
            <w:gridSpan w:val="4"/>
          </w:tcPr>
          <w:p w14:paraId="62332917" w14:textId="11C59B60" w:rsidR="00DC00C9" w:rsidRPr="006E5669" w:rsidRDefault="00C7081B" w:rsidP="00DC0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Andorra</w:t>
            </w:r>
          </w:p>
        </w:tc>
        <w:tc>
          <w:tcPr>
            <w:tcW w:w="3087" w:type="dxa"/>
            <w:gridSpan w:val="6"/>
          </w:tcPr>
          <w:p w14:paraId="5FBC40A1" w14:textId="01EDF5DF" w:rsidR="00DC00C9" w:rsidRPr="006E5669" w:rsidRDefault="00DC00C9" w:rsidP="00DC0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2253" w:type="dxa"/>
            <w:gridSpan w:val="3"/>
          </w:tcPr>
          <w:p w14:paraId="54084232" w14:textId="30CE3DC3" w:rsidR="00DC00C9" w:rsidRPr="006E5669" w:rsidRDefault="00C7081B" w:rsidP="00DC0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21.09.24.</w:t>
            </w:r>
          </w:p>
        </w:tc>
      </w:tr>
      <w:tr w:rsidR="00C7081B" w:rsidRPr="00EA6BEB" w14:paraId="0402C6A7" w14:textId="77777777" w:rsidTr="00B835C3">
        <w:trPr>
          <w:trHeight w:val="330"/>
        </w:trPr>
        <w:tc>
          <w:tcPr>
            <w:tcW w:w="976" w:type="dxa"/>
          </w:tcPr>
          <w:p w14:paraId="2FD2C452" w14:textId="568C2772" w:rsidR="00C7081B" w:rsidRPr="006E5669" w:rsidRDefault="00C7081B" w:rsidP="00C708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65</w:t>
            </w:r>
          </w:p>
        </w:tc>
        <w:tc>
          <w:tcPr>
            <w:tcW w:w="3244" w:type="dxa"/>
            <w:gridSpan w:val="4"/>
          </w:tcPr>
          <w:p w14:paraId="43C244BF" w14:textId="41A32686" w:rsidR="00C7081B" w:rsidRDefault="00C7081B" w:rsidP="00C708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Pakistan</w:t>
            </w:r>
          </w:p>
        </w:tc>
        <w:tc>
          <w:tcPr>
            <w:tcW w:w="3087" w:type="dxa"/>
            <w:gridSpan w:val="6"/>
          </w:tcPr>
          <w:p w14:paraId="0ED42DC1" w14:textId="77777777" w:rsidR="00C7081B" w:rsidRPr="006E5669" w:rsidRDefault="00C7081B" w:rsidP="00C708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2253" w:type="dxa"/>
            <w:gridSpan w:val="3"/>
          </w:tcPr>
          <w:p w14:paraId="7CEBFAD5" w14:textId="2B09C4C3" w:rsidR="00C7081B" w:rsidRDefault="00C7081B" w:rsidP="00C708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28.04.23.</w:t>
            </w:r>
          </w:p>
        </w:tc>
      </w:tr>
      <w:tr w:rsidR="00C7081B" w:rsidRPr="00EA6BEB" w14:paraId="16FC0F06" w14:textId="77777777" w:rsidTr="00EF7CF6">
        <w:trPr>
          <w:trHeight w:val="495"/>
        </w:trPr>
        <w:tc>
          <w:tcPr>
            <w:tcW w:w="9560" w:type="dxa"/>
            <w:gridSpan w:val="14"/>
            <w:hideMark/>
          </w:tcPr>
          <w:p w14:paraId="46E7CB59" w14:textId="77777777" w:rsidR="00C7081B" w:rsidRPr="006E5669" w:rsidRDefault="00C7081B" w:rsidP="00C70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</w:p>
          <w:p w14:paraId="4570E488" w14:textId="4F686FCC" w:rsidR="00C7081B" w:rsidRPr="006E5669" w:rsidRDefault="00C7081B" w:rsidP="00C70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6E5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States with which bilateral tax treaties have been initialed but have not been signed</w:t>
            </w:r>
          </w:p>
        </w:tc>
      </w:tr>
      <w:tr w:rsidR="00C7081B" w:rsidRPr="00EA6BEB" w14:paraId="29BC9407" w14:textId="77777777" w:rsidTr="00B835C3">
        <w:trPr>
          <w:trHeight w:val="330"/>
        </w:trPr>
        <w:tc>
          <w:tcPr>
            <w:tcW w:w="976" w:type="dxa"/>
            <w:hideMark/>
          </w:tcPr>
          <w:p w14:paraId="5ED915F2" w14:textId="77777777" w:rsidR="00C7081B" w:rsidRPr="006E5669" w:rsidRDefault="00C7081B" w:rsidP="00C70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6E5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 </w:t>
            </w:r>
          </w:p>
        </w:tc>
        <w:tc>
          <w:tcPr>
            <w:tcW w:w="4789" w:type="dxa"/>
            <w:gridSpan w:val="7"/>
            <w:hideMark/>
          </w:tcPr>
          <w:p w14:paraId="492BCAAB" w14:textId="77777777" w:rsidR="00C7081B" w:rsidRPr="006E5669" w:rsidRDefault="00C7081B" w:rsidP="00C70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6E5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States</w:t>
            </w:r>
          </w:p>
        </w:tc>
        <w:tc>
          <w:tcPr>
            <w:tcW w:w="3795" w:type="dxa"/>
            <w:gridSpan w:val="6"/>
            <w:hideMark/>
          </w:tcPr>
          <w:p w14:paraId="300ACF39" w14:textId="77777777" w:rsidR="00C7081B" w:rsidRPr="006E5669" w:rsidRDefault="00C7081B" w:rsidP="00C70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6E5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Date of Initialing</w:t>
            </w:r>
          </w:p>
        </w:tc>
      </w:tr>
      <w:tr w:rsidR="00B97358" w:rsidRPr="00EA6BEB" w14:paraId="6AABCCA4" w14:textId="77777777" w:rsidTr="00B97358">
        <w:trPr>
          <w:trHeight w:val="330"/>
        </w:trPr>
        <w:tc>
          <w:tcPr>
            <w:tcW w:w="976" w:type="dxa"/>
            <w:hideMark/>
          </w:tcPr>
          <w:p w14:paraId="004A2785" w14:textId="6F3FBF03" w:rsidR="00B97358" w:rsidRPr="006E5669" w:rsidRDefault="00B97358" w:rsidP="00B97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6E5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</w:t>
            </w:r>
          </w:p>
        </w:tc>
        <w:tc>
          <w:tcPr>
            <w:tcW w:w="4789" w:type="dxa"/>
            <w:gridSpan w:val="7"/>
          </w:tcPr>
          <w:p w14:paraId="37DAC7FF" w14:textId="26DE7640" w:rsidR="00B97358" w:rsidRPr="006E5669" w:rsidRDefault="00B97358" w:rsidP="00B973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Liechtenstein</w:t>
            </w:r>
          </w:p>
        </w:tc>
        <w:tc>
          <w:tcPr>
            <w:tcW w:w="3795" w:type="dxa"/>
            <w:gridSpan w:val="6"/>
          </w:tcPr>
          <w:p w14:paraId="5F3761B2" w14:textId="3F6B3491" w:rsidR="00B97358" w:rsidRPr="006E5669" w:rsidRDefault="00B97358" w:rsidP="00B97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12.10.23</w:t>
            </w:r>
          </w:p>
        </w:tc>
      </w:tr>
      <w:tr w:rsidR="00B97358" w:rsidRPr="00EA6BEB" w14:paraId="7D029021" w14:textId="77777777" w:rsidTr="00B835C3">
        <w:trPr>
          <w:trHeight w:val="330"/>
        </w:trPr>
        <w:tc>
          <w:tcPr>
            <w:tcW w:w="976" w:type="dxa"/>
          </w:tcPr>
          <w:p w14:paraId="2696A05D" w14:textId="2985945D" w:rsidR="00B97358" w:rsidRPr="006E5669" w:rsidRDefault="00B97358" w:rsidP="00B97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67</w:t>
            </w:r>
          </w:p>
        </w:tc>
        <w:tc>
          <w:tcPr>
            <w:tcW w:w="4789" w:type="dxa"/>
            <w:gridSpan w:val="7"/>
          </w:tcPr>
          <w:p w14:paraId="7B92C5A8" w14:textId="18701CD6" w:rsidR="00B97358" w:rsidRPr="006E5669" w:rsidRDefault="00B97358" w:rsidP="00B973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6E5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Mongolia</w:t>
            </w:r>
          </w:p>
        </w:tc>
        <w:tc>
          <w:tcPr>
            <w:tcW w:w="3795" w:type="dxa"/>
            <w:gridSpan w:val="6"/>
          </w:tcPr>
          <w:p w14:paraId="48B5AEE0" w14:textId="200EF14C" w:rsidR="00B97358" w:rsidRPr="006E5669" w:rsidRDefault="00B97358" w:rsidP="00B97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6E5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17.02.06.</w:t>
            </w:r>
          </w:p>
        </w:tc>
      </w:tr>
      <w:tr w:rsidR="00B97358" w:rsidRPr="00EA6BEB" w14:paraId="1CC5DA9D" w14:textId="77777777" w:rsidTr="00B835C3">
        <w:trPr>
          <w:trHeight w:val="330"/>
        </w:trPr>
        <w:tc>
          <w:tcPr>
            <w:tcW w:w="976" w:type="dxa"/>
          </w:tcPr>
          <w:p w14:paraId="45D1BAD0" w14:textId="0FD59C14" w:rsidR="00B97358" w:rsidRPr="006E5669" w:rsidRDefault="00B97358" w:rsidP="00B97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68</w:t>
            </w:r>
          </w:p>
        </w:tc>
        <w:tc>
          <w:tcPr>
            <w:tcW w:w="4789" w:type="dxa"/>
            <w:gridSpan w:val="7"/>
          </w:tcPr>
          <w:p w14:paraId="19F8A484" w14:textId="46D13626" w:rsidR="00B97358" w:rsidRPr="006E5669" w:rsidRDefault="00B97358" w:rsidP="00B973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Sri Lanka</w:t>
            </w:r>
          </w:p>
        </w:tc>
        <w:tc>
          <w:tcPr>
            <w:tcW w:w="3795" w:type="dxa"/>
            <w:gridSpan w:val="6"/>
          </w:tcPr>
          <w:p w14:paraId="72CC2574" w14:textId="7F966103" w:rsidR="00B97358" w:rsidRPr="006E5669" w:rsidRDefault="004D67BD" w:rsidP="00B97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25.02.25</w:t>
            </w:r>
            <w:r w:rsidR="00B9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 xml:space="preserve">.   </w:t>
            </w:r>
          </w:p>
        </w:tc>
      </w:tr>
      <w:tr w:rsidR="00B97358" w:rsidRPr="00EA6BEB" w14:paraId="67433FB0" w14:textId="77777777" w:rsidTr="00B835C3">
        <w:trPr>
          <w:trHeight w:val="330"/>
        </w:trPr>
        <w:tc>
          <w:tcPr>
            <w:tcW w:w="976" w:type="dxa"/>
            <w:hideMark/>
          </w:tcPr>
          <w:p w14:paraId="171BD4AB" w14:textId="4D099B3A" w:rsidR="00B97358" w:rsidRPr="006E5669" w:rsidRDefault="00B97358" w:rsidP="00B97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6E5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9</w:t>
            </w:r>
          </w:p>
        </w:tc>
        <w:tc>
          <w:tcPr>
            <w:tcW w:w="4789" w:type="dxa"/>
            <w:gridSpan w:val="7"/>
            <w:hideMark/>
          </w:tcPr>
          <w:p w14:paraId="21BA5880" w14:textId="77777777" w:rsidR="00B97358" w:rsidRPr="006E5669" w:rsidRDefault="00B97358" w:rsidP="00B973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6E5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Tunisia</w:t>
            </w:r>
          </w:p>
        </w:tc>
        <w:tc>
          <w:tcPr>
            <w:tcW w:w="3795" w:type="dxa"/>
            <w:gridSpan w:val="6"/>
            <w:hideMark/>
          </w:tcPr>
          <w:p w14:paraId="04E1D8B5" w14:textId="77777777" w:rsidR="00B97358" w:rsidRPr="006E5669" w:rsidRDefault="00B97358" w:rsidP="00B97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6E5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19.06.08.</w:t>
            </w:r>
          </w:p>
        </w:tc>
      </w:tr>
      <w:tr w:rsidR="00B97358" w:rsidRPr="00EA6BEB" w14:paraId="2954AB9B" w14:textId="77777777" w:rsidTr="00B835C3">
        <w:trPr>
          <w:trHeight w:val="330"/>
        </w:trPr>
        <w:tc>
          <w:tcPr>
            <w:tcW w:w="976" w:type="dxa"/>
          </w:tcPr>
          <w:p w14:paraId="47938440" w14:textId="524433A3" w:rsidR="00B97358" w:rsidRPr="006E5669" w:rsidRDefault="00B97358" w:rsidP="00B97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4789" w:type="dxa"/>
            <w:gridSpan w:val="7"/>
          </w:tcPr>
          <w:p w14:paraId="01456086" w14:textId="65A9608D" w:rsidR="00B97358" w:rsidRPr="006E5669" w:rsidRDefault="00B97358" w:rsidP="00B973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3795" w:type="dxa"/>
            <w:gridSpan w:val="6"/>
          </w:tcPr>
          <w:p w14:paraId="5D949CEA" w14:textId="12ABD8D0" w:rsidR="00B97358" w:rsidRPr="006E5669" w:rsidRDefault="00B97358" w:rsidP="00B97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</w:p>
        </w:tc>
      </w:tr>
      <w:tr w:rsidR="00B97358" w:rsidRPr="00EA6BEB" w14:paraId="09DE7A0A" w14:textId="77777777" w:rsidTr="00EF7CF6">
        <w:trPr>
          <w:trHeight w:val="495"/>
        </w:trPr>
        <w:tc>
          <w:tcPr>
            <w:tcW w:w="9560" w:type="dxa"/>
            <w:gridSpan w:val="14"/>
            <w:hideMark/>
          </w:tcPr>
          <w:p w14:paraId="19EF3C06" w14:textId="6F58555A" w:rsidR="00B97358" w:rsidRPr="006E5669" w:rsidRDefault="00B97358" w:rsidP="00B973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6E5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 xml:space="preserve">States with which preparatory measures for the conclusion of the tax treaty are under way </w:t>
            </w:r>
          </w:p>
        </w:tc>
      </w:tr>
      <w:tr w:rsidR="00B97358" w:rsidRPr="00EA6BEB" w14:paraId="7DB0B938" w14:textId="77777777" w:rsidTr="00B835C3">
        <w:trPr>
          <w:trHeight w:val="330"/>
        </w:trPr>
        <w:tc>
          <w:tcPr>
            <w:tcW w:w="976" w:type="dxa"/>
            <w:hideMark/>
          </w:tcPr>
          <w:p w14:paraId="36FC8C87" w14:textId="77777777" w:rsidR="00B97358" w:rsidRPr="006E5669" w:rsidRDefault="00B97358" w:rsidP="00B973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6E5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 </w:t>
            </w:r>
          </w:p>
        </w:tc>
        <w:tc>
          <w:tcPr>
            <w:tcW w:w="4789" w:type="dxa"/>
            <w:gridSpan w:val="7"/>
            <w:hideMark/>
          </w:tcPr>
          <w:p w14:paraId="11A7E80B" w14:textId="77777777" w:rsidR="00B97358" w:rsidRPr="006E5669" w:rsidRDefault="00B97358" w:rsidP="00B973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6E5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States</w:t>
            </w:r>
          </w:p>
        </w:tc>
        <w:tc>
          <w:tcPr>
            <w:tcW w:w="3795" w:type="dxa"/>
            <w:gridSpan w:val="6"/>
            <w:hideMark/>
          </w:tcPr>
          <w:p w14:paraId="717DAF08" w14:textId="77777777" w:rsidR="00B97358" w:rsidRPr="006E5669" w:rsidRDefault="00B97358" w:rsidP="00B973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6E5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Rounds/Other status</w:t>
            </w:r>
          </w:p>
        </w:tc>
      </w:tr>
      <w:tr w:rsidR="00B97358" w:rsidRPr="00EA6BEB" w14:paraId="2DE392CF" w14:textId="77777777" w:rsidTr="00B835C3">
        <w:trPr>
          <w:trHeight w:val="1065"/>
        </w:trPr>
        <w:tc>
          <w:tcPr>
            <w:tcW w:w="976" w:type="dxa"/>
          </w:tcPr>
          <w:p w14:paraId="7A9300C9" w14:textId="1814CB19" w:rsidR="00B97358" w:rsidRPr="00BE5192" w:rsidRDefault="00BE7EBF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70</w:t>
            </w:r>
          </w:p>
        </w:tc>
        <w:tc>
          <w:tcPr>
            <w:tcW w:w="4789" w:type="dxa"/>
            <w:gridSpan w:val="7"/>
          </w:tcPr>
          <w:p w14:paraId="74922523" w14:textId="1BD3F88D" w:rsidR="00B97358" w:rsidRPr="006E5669" w:rsidRDefault="00B97358" w:rsidP="00B973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6E56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Australia</w:t>
            </w:r>
          </w:p>
        </w:tc>
        <w:tc>
          <w:tcPr>
            <w:tcW w:w="3795" w:type="dxa"/>
            <w:gridSpan w:val="6"/>
          </w:tcPr>
          <w:p w14:paraId="25A7B550" w14:textId="323CA33E" w:rsidR="00B97358" w:rsidRPr="00010B39" w:rsidRDefault="00B97358" w:rsidP="00DF5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</w:pPr>
            <w:r w:rsidRPr="0001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 xml:space="preserve">First round of negotiations took place from 12 – 16 June 2023 in Riga. </w:t>
            </w:r>
            <w:r w:rsidRPr="00010B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Second round of negotiations </w:t>
            </w:r>
            <w:r w:rsidR="004E312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held via videoconferen</w:t>
            </w:r>
            <w:r w:rsidR="004F0D8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c</w:t>
            </w:r>
            <w:r w:rsidR="004E312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ing facilities</w:t>
            </w:r>
            <w:r w:rsidRPr="00010B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from 11 – 13 </w:t>
            </w:r>
            <w:r w:rsidR="004E312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F</w:t>
            </w:r>
            <w:r w:rsidRPr="00010B3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ebruary 2025.</w:t>
            </w:r>
            <w:r w:rsidR="00DF504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Further work on reaching agreement on the text of the convention by means of correspondence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97358" w:rsidRPr="00EA6BEB" w14:paraId="297B0EA2" w14:textId="77777777" w:rsidTr="00B835C3">
        <w:trPr>
          <w:trHeight w:val="675"/>
        </w:trPr>
        <w:tc>
          <w:tcPr>
            <w:tcW w:w="976" w:type="dxa"/>
          </w:tcPr>
          <w:p w14:paraId="59D85667" w14:textId="178AB483" w:rsidR="00B97358" w:rsidRPr="00BE5192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  <w:r w:rsidR="00BE7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</w:p>
        </w:tc>
        <w:tc>
          <w:tcPr>
            <w:tcW w:w="4789" w:type="dxa"/>
            <w:gridSpan w:val="7"/>
          </w:tcPr>
          <w:p w14:paraId="5B77895B" w14:textId="7FC3B736" w:rsidR="00B97358" w:rsidRPr="00BE5192" w:rsidRDefault="00B97358" w:rsidP="00B973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Jordan</w:t>
            </w:r>
          </w:p>
        </w:tc>
        <w:tc>
          <w:tcPr>
            <w:tcW w:w="3795" w:type="dxa"/>
            <w:gridSpan w:val="6"/>
          </w:tcPr>
          <w:p w14:paraId="13DD3D08" w14:textId="331EC821" w:rsidR="00B97358" w:rsidRPr="00BE5192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Draft submitted. Negotiations under preparation.</w:t>
            </w:r>
          </w:p>
        </w:tc>
      </w:tr>
      <w:tr w:rsidR="00B97358" w:rsidRPr="00EA6BEB" w14:paraId="7ED0C79F" w14:textId="77777777" w:rsidTr="00B835C3">
        <w:trPr>
          <w:trHeight w:val="675"/>
        </w:trPr>
        <w:tc>
          <w:tcPr>
            <w:tcW w:w="976" w:type="dxa"/>
          </w:tcPr>
          <w:p w14:paraId="12EE167B" w14:textId="7456AEE4" w:rsidR="00B97358" w:rsidRPr="00BE5192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  <w:r w:rsidR="00BE7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</w:p>
        </w:tc>
        <w:tc>
          <w:tcPr>
            <w:tcW w:w="4789" w:type="dxa"/>
            <w:gridSpan w:val="7"/>
          </w:tcPr>
          <w:p w14:paraId="52E116DE" w14:textId="142F55BF" w:rsidR="00B97358" w:rsidRPr="00BE5192" w:rsidRDefault="00B97358" w:rsidP="00B973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Lebanon</w:t>
            </w:r>
          </w:p>
        </w:tc>
        <w:tc>
          <w:tcPr>
            <w:tcW w:w="3795" w:type="dxa"/>
            <w:gridSpan w:val="6"/>
          </w:tcPr>
          <w:p w14:paraId="2037269B" w14:textId="00448F4A" w:rsidR="00B97358" w:rsidRPr="00BE5192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Draft sent.</w:t>
            </w:r>
          </w:p>
        </w:tc>
      </w:tr>
      <w:tr w:rsidR="00B97358" w:rsidRPr="00EA6BEB" w14:paraId="5A0A57EB" w14:textId="77777777" w:rsidTr="00EF7CF6">
        <w:trPr>
          <w:trHeight w:val="675"/>
        </w:trPr>
        <w:tc>
          <w:tcPr>
            <w:tcW w:w="9560" w:type="dxa"/>
            <w:gridSpan w:val="14"/>
          </w:tcPr>
          <w:p w14:paraId="17EF7FE6" w14:textId="5FC3A61A" w:rsidR="00B97358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lastRenderedPageBreak/>
              <w:t xml:space="preserve">States with which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it has been planned to review the bilateral tax treaties</w:t>
            </w:r>
          </w:p>
        </w:tc>
      </w:tr>
      <w:tr w:rsidR="00B97358" w:rsidRPr="00C02173" w14:paraId="6AF235E9" w14:textId="77777777" w:rsidTr="00B835C3">
        <w:trPr>
          <w:trHeight w:val="675"/>
        </w:trPr>
        <w:tc>
          <w:tcPr>
            <w:tcW w:w="976" w:type="dxa"/>
          </w:tcPr>
          <w:p w14:paraId="381247F0" w14:textId="4F3C6641" w:rsidR="00B97358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73</w:t>
            </w:r>
          </w:p>
        </w:tc>
        <w:tc>
          <w:tcPr>
            <w:tcW w:w="4789" w:type="dxa"/>
            <w:gridSpan w:val="7"/>
          </w:tcPr>
          <w:p w14:paraId="305E9210" w14:textId="228E08BA" w:rsidR="00B97358" w:rsidRPr="00C02173" w:rsidRDefault="00B97358" w:rsidP="00B973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C0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Bosnia and Herzegovina (initialled 09.08.07.)</w:t>
            </w:r>
          </w:p>
        </w:tc>
        <w:tc>
          <w:tcPr>
            <w:tcW w:w="3795" w:type="dxa"/>
            <w:gridSpan w:val="6"/>
          </w:tcPr>
          <w:p w14:paraId="37163B6B" w14:textId="3A509601" w:rsidR="00B97358" w:rsidRPr="00C02173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C0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The updated text of Agreement has been submitted to Bosnia and Herzegovina side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.</w:t>
            </w:r>
          </w:p>
        </w:tc>
      </w:tr>
      <w:tr w:rsidR="00B97358" w:rsidRPr="00C02173" w14:paraId="1E999E76" w14:textId="77777777" w:rsidTr="00B835C3">
        <w:trPr>
          <w:trHeight w:val="675"/>
        </w:trPr>
        <w:tc>
          <w:tcPr>
            <w:tcW w:w="976" w:type="dxa"/>
          </w:tcPr>
          <w:p w14:paraId="120ACB4D" w14:textId="37628330" w:rsidR="00B97358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74</w:t>
            </w:r>
          </w:p>
        </w:tc>
        <w:tc>
          <w:tcPr>
            <w:tcW w:w="4789" w:type="dxa"/>
            <w:gridSpan w:val="7"/>
          </w:tcPr>
          <w:p w14:paraId="4326122D" w14:textId="0EF92B0B" w:rsidR="00B97358" w:rsidRPr="00C02173" w:rsidRDefault="00B97358" w:rsidP="00B973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C0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Egypt (initialled 05.08.10.)</w:t>
            </w:r>
          </w:p>
        </w:tc>
        <w:tc>
          <w:tcPr>
            <w:tcW w:w="3795" w:type="dxa"/>
            <w:gridSpan w:val="6"/>
          </w:tcPr>
          <w:p w14:paraId="269433F2" w14:textId="409778BC" w:rsidR="00B97358" w:rsidRPr="00C02173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C0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By way of corre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s</w:t>
            </w:r>
            <w:r w:rsidRPr="00C0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pondence work on reaching the agreement on the updated text of the agreement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.</w:t>
            </w:r>
          </w:p>
        </w:tc>
      </w:tr>
      <w:tr w:rsidR="00B97358" w:rsidRPr="00C02173" w14:paraId="038807EB" w14:textId="77777777" w:rsidTr="00B835C3">
        <w:trPr>
          <w:trHeight w:val="675"/>
        </w:trPr>
        <w:tc>
          <w:tcPr>
            <w:tcW w:w="976" w:type="dxa"/>
          </w:tcPr>
          <w:p w14:paraId="7E1E063F" w14:textId="77777777" w:rsidR="00B97358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4789" w:type="dxa"/>
            <w:gridSpan w:val="7"/>
          </w:tcPr>
          <w:p w14:paraId="60E2A934" w14:textId="77777777" w:rsidR="00B97358" w:rsidRPr="00C02173" w:rsidRDefault="00B97358" w:rsidP="00B973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</w:p>
        </w:tc>
        <w:tc>
          <w:tcPr>
            <w:tcW w:w="3795" w:type="dxa"/>
            <w:gridSpan w:val="6"/>
          </w:tcPr>
          <w:p w14:paraId="728215B7" w14:textId="77777777" w:rsidR="00B97358" w:rsidRPr="00C02173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</w:p>
        </w:tc>
      </w:tr>
      <w:tr w:rsidR="00B97358" w:rsidRPr="00C02173" w14:paraId="240E9A4C" w14:textId="77777777" w:rsidTr="00DC00C9">
        <w:trPr>
          <w:trHeight w:val="571"/>
        </w:trPr>
        <w:tc>
          <w:tcPr>
            <w:tcW w:w="9560" w:type="dxa"/>
            <w:gridSpan w:val="14"/>
          </w:tcPr>
          <w:p w14:paraId="210DA8BA" w14:textId="42E661E2" w:rsidR="00B97358" w:rsidRPr="00C02173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States with which bilateral tax treaties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 </w:t>
            </w:r>
            <w:r w:rsidRPr="00DC0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are terminated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B97358" w:rsidRPr="00C02173" w14:paraId="545ED829" w14:textId="77777777" w:rsidTr="00B835C3">
        <w:trPr>
          <w:trHeight w:val="338"/>
        </w:trPr>
        <w:tc>
          <w:tcPr>
            <w:tcW w:w="976" w:type="dxa"/>
          </w:tcPr>
          <w:p w14:paraId="289C27CF" w14:textId="30508B99" w:rsidR="00B97358" w:rsidRPr="00C02173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No.</w:t>
            </w:r>
          </w:p>
        </w:tc>
        <w:tc>
          <w:tcPr>
            <w:tcW w:w="1734" w:type="dxa"/>
          </w:tcPr>
          <w:p w14:paraId="09B00A91" w14:textId="1D0828C0" w:rsidR="00B97358" w:rsidRPr="00C02173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States</w:t>
            </w:r>
          </w:p>
        </w:tc>
        <w:tc>
          <w:tcPr>
            <w:tcW w:w="1359" w:type="dxa"/>
            <w:gridSpan w:val="2"/>
          </w:tcPr>
          <w:p w14:paraId="41921266" w14:textId="5D10221E" w:rsidR="00B97358" w:rsidRPr="00C02173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Date of Initialing</w:t>
            </w:r>
          </w:p>
        </w:tc>
        <w:tc>
          <w:tcPr>
            <w:tcW w:w="1360" w:type="dxa"/>
            <w:gridSpan w:val="3"/>
          </w:tcPr>
          <w:p w14:paraId="1BD8B5F6" w14:textId="4EF9C6F8" w:rsidR="00B97358" w:rsidRPr="00C02173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Date of Signature</w:t>
            </w:r>
          </w:p>
        </w:tc>
        <w:tc>
          <w:tcPr>
            <w:tcW w:w="1358" w:type="dxa"/>
            <w:gridSpan w:val="3"/>
          </w:tcPr>
          <w:p w14:paraId="63C96F37" w14:textId="5F52EB6A" w:rsidR="00B97358" w:rsidRPr="00C02173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Date of Entering into Force</w:t>
            </w:r>
          </w:p>
        </w:tc>
        <w:tc>
          <w:tcPr>
            <w:tcW w:w="1358" w:type="dxa"/>
            <w:gridSpan w:val="3"/>
          </w:tcPr>
          <w:p w14:paraId="41BC6A72" w14:textId="0B1E1AC0" w:rsidR="00B97358" w:rsidRPr="00C02173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Date from which the Treaty is Effective</w:t>
            </w:r>
          </w:p>
        </w:tc>
        <w:tc>
          <w:tcPr>
            <w:tcW w:w="1415" w:type="dxa"/>
          </w:tcPr>
          <w:p w14:paraId="5DA66ADF" w14:textId="7C182DE3" w:rsidR="00B97358" w:rsidRPr="00C02173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Date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from </w:t>
            </w: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which the Treaty 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 terminated</w:t>
            </w:r>
          </w:p>
        </w:tc>
      </w:tr>
      <w:tr w:rsidR="00B97358" w:rsidRPr="00C02173" w14:paraId="5BF58D85" w14:textId="77777777" w:rsidTr="00B835C3">
        <w:trPr>
          <w:trHeight w:val="337"/>
        </w:trPr>
        <w:tc>
          <w:tcPr>
            <w:tcW w:w="976" w:type="dxa"/>
          </w:tcPr>
          <w:p w14:paraId="7F2A7E29" w14:textId="5F678B95" w:rsidR="00B97358" w:rsidRPr="00C02173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75</w:t>
            </w:r>
          </w:p>
        </w:tc>
        <w:tc>
          <w:tcPr>
            <w:tcW w:w="1734" w:type="dxa"/>
          </w:tcPr>
          <w:p w14:paraId="1C36F4EA" w14:textId="33397BDD" w:rsidR="00B97358" w:rsidRPr="00C02173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Russia</w:t>
            </w:r>
            <w:r>
              <w:rPr>
                <w:rStyle w:val="FootnoteReferenc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footnoteReference w:id="1"/>
            </w:r>
          </w:p>
        </w:tc>
        <w:tc>
          <w:tcPr>
            <w:tcW w:w="1359" w:type="dxa"/>
            <w:gridSpan w:val="2"/>
          </w:tcPr>
          <w:p w14:paraId="035E7EF7" w14:textId="2652821C" w:rsidR="00B97358" w:rsidRPr="00C02173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14.05.08.</w:t>
            </w:r>
          </w:p>
        </w:tc>
        <w:tc>
          <w:tcPr>
            <w:tcW w:w="1360" w:type="dxa"/>
            <w:gridSpan w:val="3"/>
          </w:tcPr>
          <w:p w14:paraId="5B3987EB" w14:textId="4656220C" w:rsidR="00B97358" w:rsidRPr="00C02173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20.12.10.</w:t>
            </w:r>
          </w:p>
        </w:tc>
        <w:tc>
          <w:tcPr>
            <w:tcW w:w="1358" w:type="dxa"/>
            <w:gridSpan w:val="3"/>
          </w:tcPr>
          <w:p w14:paraId="4920396F" w14:textId="7164F0D6" w:rsidR="00B97358" w:rsidRPr="00C02173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06.11.12.</w:t>
            </w:r>
          </w:p>
        </w:tc>
        <w:tc>
          <w:tcPr>
            <w:tcW w:w="1358" w:type="dxa"/>
            <w:gridSpan w:val="3"/>
          </w:tcPr>
          <w:p w14:paraId="744822D9" w14:textId="487830B6" w:rsidR="00B97358" w:rsidRPr="00C02173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01.01.13.</w:t>
            </w:r>
          </w:p>
        </w:tc>
        <w:tc>
          <w:tcPr>
            <w:tcW w:w="1415" w:type="dxa"/>
          </w:tcPr>
          <w:p w14:paraId="313BBE05" w14:textId="1C0BA50B" w:rsidR="00B97358" w:rsidRPr="00C02173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01.01.24</w:t>
            </w:r>
          </w:p>
        </w:tc>
      </w:tr>
      <w:tr w:rsidR="00B97358" w:rsidRPr="00C02173" w14:paraId="11EBE63D" w14:textId="77777777" w:rsidTr="00600784">
        <w:trPr>
          <w:trHeight w:val="329"/>
        </w:trPr>
        <w:tc>
          <w:tcPr>
            <w:tcW w:w="9560" w:type="dxa"/>
            <w:gridSpan w:val="14"/>
          </w:tcPr>
          <w:p w14:paraId="2E26648B" w14:textId="77777777" w:rsidR="00B97358" w:rsidRPr="00C02173" w:rsidRDefault="00B97358" w:rsidP="00B97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</w:p>
        </w:tc>
      </w:tr>
    </w:tbl>
    <w:p w14:paraId="07ADFCBB" w14:textId="77777777" w:rsidR="00BB7AD4" w:rsidRDefault="00BB7AD4"/>
    <w:sectPr w:rsidR="00BB7A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FEDAA" w14:textId="77777777" w:rsidR="008513E8" w:rsidRDefault="008513E8" w:rsidP="00B41683">
      <w:pPr>
        <w:spacing w:after="0" w:line="240" w:lineRule="auto"/>
      </w:pPr>
      <w:r>
        <w:separator/>
      </w:r>
    </w:p>
  </w:endnote>
  <w:endnote w:type="continuationSeparator" w:id="0">
    <w:p w14:paraId="3656B7E4" w14:textId="77777777" w:rsidR="008513E8" w:rsidRDefault="008513E8" w:rsidP="00B4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E4C6" w14:textId="77777777" w:rsidR="008513E8" w:rsidRDefault="008513E8" w:rsidP="00B41683">
      <w:pPr>
        <w:spacing w:after="0" w:line="240" w:lineRule="auto"/>
      </w:pPr>
      <w:r>
        <w:separator/>
      </w:r>
    </w:p>
  </w:footnote>
  <w:footnote w:type="continuationSeparator" w:id="0">
    <w:p w14:paraId="3161FC13" w14:textId="77777777" w:rsidR="008513E8" w:rsidRDefault="008513E8" w:rsidP="00B41683">
      <w:pPr>
        <w:spacing w:after="0" w:line="240" w:lineRule="auto"/>
      </w:pPr>
      <w:r>
        <w:continuationSeparator/>
      </w:r>
    </w:p>
  </w:footnote>
  <w:footnote w:id="1">
    <w:p w14:paraId="3F51A241" w14:textId="19D98CBA" w:rsidR="00B97358" w:rsidRPr="00C73A0D" w:rsidRDefault="00B97358" w:rsidP="00B41683">
      <w:pPr>
        <w:pStyle w:val="FootnoteText"/>
        <w:jc w:val="both"/>
        <w:rPr>
          <w:rFonts w:ascii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73A0D">
        <w:rPr>
          <w:rFonts w:ascii="Times New Roman" w:hAnsi="Times New Roman" w:cs="Times New Roman"/>
          <w:lang w:val="en-US"/>
        </w:rPr>
        <w:t xml:space="preserve">suspended as of 16 May 2022 in accordance with the amendment of 12 May 2022 to the law “On </w:t>
      </w:r>
      <w:r>
        <w:rPr>
          <w:rFonts w:ascii="Times New Roman" w:hAnsi="Times New Roman" w:cs="Times New Roman"/>
          <w:lang w:val="en-US"/>
        </w:rPr>
        <w:t>A</w:t>
      </w:r>
      <w:r w:rsidRPr="00C73A0D">
        <w:rPr>
          <w:rFonts w:ascii="Times New Roman" w:hAnsi="Times New Roman" w:cs="Times New Roman"/>
          <w:lang w:val="en-US"/>
        </w:rPr>
        <w:t xml:space="preserve">greement between the Government of the Republic of Latvia and the Government of the Russian Federation </w:t>
      </w:r>
      <w:r w:rsidRPr="00C73A0D">
        <w:rPr>
          <w:rFonts w:ascii="Times New Roman" w:hAnsi="Times New Roman" w:cs="Times New Roman"/>
          <w:shd w:val="clear" w:color="auto" w:fill="FFFFFF"/>
          <w:lang w:val="en-US"/>
        </w:rPr>
        <w:t>for the avoidance of double taxation and the prevention of fiscal evasion with respect to taxes on income and on capital and its Protocol</w:t>
      </w:r>
      <w:r w:rsidRPr="00C73A0D">
        <w:rPr>
          <w:rFonts w:ascii="Times New Roman" w:hAnsi="Times New Roman" w:cs="Times New Roman"/>
          <w:lang w:val="en-US"/>
        </w:rPr>
        <w:t>”</w:t>
      </w:r>
      <w:r>
        <w:rPr>
          <w:rFonts w:ascii="Times New Roman" w:hAnsi="Times New Roman" w:cs="Times New Roman"/>
          <w:lang w:val="en-US"/>
        </w:rPr>
        <w:t xml:space="preserve"> from the Latvian side. Information from the Ministry of Foreign Affairs of the Republic of Latvia: the Russian Federation has proposed to consider this Agreement to be denounced in accordance with its Article 31. This Agreement is terminated as of 1 January 2024.</w:t>
      </w:r>
    </w:p>
    <w:p w14:paraId="39CA70B4" w14:textId="77777777" w:rsidR="00B97358" w:rsidRDefault="00B97358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EB"/>
    <w:rsid w:val="00010B39"/>
    <w:rsid w:val="00031196"/>
    <w:rsid w:val="00054DCC"/>
    <w:rsid w:val="00071A28"/>
    <w:rsid w:val="000E667D"/>
    <w:rsid w:val="00111098"/>
    <w:rsid w:val="00132085"/>
    <w:rsid w:val="00186540"/>
    <w:rsid w:val="001D1CCC"/>
    <w:rsid w:val="001E2C71"/>
    <w:rsid w:val="001E6F01"/>
    <w:rsid w:val="0021641B"/>
    <w:rsid w:val="00225CCC"/>
    <w:rsid w:val="00273AC4"/>
    <w:rsid w:val="00277507"/>
    <w:rsid w:val="002A5E8F"/>
    <w:rsid w:val="002B18C2"/>
    <w:rsid w:val="002F5581"/>
    <w:rsid w:val="00303F7E"/>
    <w:rsid w:val="003206DD"/>
    <w:rsid w:val="00331C9C"/>
    <w:rsid w:val="00392CD4"/>
    <w:rsid w:val="003B05F3"/>
    <w:rsid w:val="003D4EC5"/>
    <w:rsid w:val="003D50CF"/>
    <w:rsid w:val="004037E1"/>
    <w:rsid w:val="004104E3"/>
    <w:rsid w:val="00435352"/>
    <w:rsid w:val="004353AE"/>
    <w:rsid w:val="004A40BD"/>
    <w:rsid w:val="004D67BD"/>
    <w:rsid w:val="004E312C"/>
    <w:rsid w:val="004F0D87"/>
    <w:rsid w:val="00507934"/>
    <w:rsid w:val="005338EB"/>
    <w:rsid w:val="00537573"/>
    <w:rsid w:val="00540D28"/>
    <w:rsid w:val="0055427E"/>
    <w:rsid w:val="00573FEC"/>
    <w:rsid w:val="00594071"/>
    <w:rsid w:val="005B3C67"/>
    <w:rsid w:val="00600784"/>
    <w:rsid w:val="006040AC"/>
    <w:rsid w:val="00611A3A"/>
    <w:rsid w:val="00623C86"/>
    <w:rsid w:val="00627225"/>
    <w:rsid w:val="0063096B"/>
    <w:rsid w:val="0063710A"/>
    <w:rsid w:val="0066142F"/>
    <w:rsid w:val="00686425"/>
    <w:rsid w:val="0069334A"/>
    <w:rsid w:val="00696822"/>
    <w:rsid w:val="006D4FA5"/>
    <w:rsid w:val="006D72AF"/>
    <w:rsid w:val="006E5669"/>
    <w:rsid w:val="006F3BBB"/>
    <w:rsid w:val="00705249"/>
    <w:rsid w:val="00705ABC"/>
    <w:rsid w:val="0073004F"/>
    <w:rsid w:val="007340A0"/>
    <w:rsid w:val="0075391F"/>
    <w:rsid w:val="0078512E"/>
    <w:rsid w:val="007A4EB5"/>
    <w:rsid w:val="007C0E8E"/>
    <w:rsid w:val="007F6764"/>
    <w:rsid w:val="00807215"/>
    <w:rsid w:val="008513E8"/>
    <w:rsid w:val="00864CDE"/>
    <w:rsid w:val="00872AE5"/>
    <w:rsid w:val="008732F0"/>
    <w:rsid w:val="00874C51"/>
    <w:rsid w:val="008B1332"/>
    <w:rsid w:val="008B76C3"/>
    <w:rsid w:val="008F3BAF"/>
    <w:rsid w:val="00911514"/>
    <w:rsid w:val="00975B86"/>
    <w:rsid w:val="00992C8A"/>
    <w:rsid w:val="009D1BBB"/>
    <w:rsid w:val="00A02CDC"/>
    <w:rsid w:val="00A53B47"/>
    <w:rsid w:val="00A55FB1"/>
    <w:rsid w:val="00AC7929"/>
    <w:rsid w:val="00AD3B40"/>
    <w:rsid w:val="00AF4318"/>
    <w:rsid w:val="00B0047B"/>
    <w:rsid w:val="00B41683"/>
    <w:rsid w:val="00B4217C"/>
    <w:rsid w:val="00B44F07"/>
    <w:rsid w:val="00B46400"/>
    <w:rsid w:val="00B63ACF"/>
    <w:rsid w:val="00B835C3"/>
    <w:rsid w:val="00B8556B"/>
    <w:rsid w:val="00B97358"/>
    <w:rsid w:val="00BB7AD4"/>
    <w:rsid w:val="00BE5192"/>
    <w:rsid w:val="00BE7EBF"/>
    <w:rsid w:val="00C02173"/>
    <w:rsid w:val="00C53133"/>
    <w:rsid w:val="00C7081B"/>
    <w:rsid w:val="00C82A22"/>
    <w:rsid w:val="00CE37EF"/>
    <w:rsid w:val="00CF1FF5"/>
    <w:rsid w:val="00D01644"/>
    <w:rsid w:val="00D04BD7"/>
    <w:rsid w:val="00D216EC"/>
    <w:rsid w:val="00D848DD"/>
    <w:rsid w:val="00DC00C9"/>
    <w:rsid w:val="00DC1F2B"/>
    <w:rsid w:val="00DF5045"/>
    <w:rsid w:val="00E3265E"/>
    <w:rsid w:val="00E83CE2"/>
    <w:rsid w:val="00E96964"/>
    <w:rsid w:val="00EA6BEB"/>
    <w:rsid w:val="00EB762B"/>
    <w:rsid w:val="00EC50E6"/>
    <w:rsid w:val="00ED4438"/>
    <w:rsid w:val="00EE75A5"/>
    <w:rsid w:val="00EF7CF6"/>
    <w:rsid w:val="00F04668"/>
    <w:rsid w:val="00F0552A"/>
    <w:rsid w:val="00F140D9"/>
    <w:rsid w:val="00F23CCA"/>
    <w:rsid w:val="00F473AE"/>
    <w:rsid w:val="00F84AA5"/>
    <w:rsid w:val="00FA4FD9"/>
    <w:rsid w:val="00FB1A38"/>
    <w:rsid w:val="00FB221E"/>
    <w:rsid w:val="00FE21D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66E5"/>
  <w15:chartTrackingRefBased/>
  <w15:docId w15:val="{CE4C7B31-7A2B-4678-AD6E-640C9FFE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F7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416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16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1683"/>
    <w:rPr>
      <w:vertAlign w:val="superscript"/>
    </w:rPr>
  </w:style>
  <w:style w:type="paragraph" w:styleId="Revision">
    <w:name w:val="Revision"/>
    <w:hidden/>
    <w:uiPriority w:val="99"/>
    <w:semiHidden/>
    <w:rsid w:val="00EE75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0F4DD-DCC0-4C9A-96F3-2E5E6CA468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3680</Words>
  <Characters>2098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Ozola</dc:creator>
  <cp:keywords/>
  <dc:description/>
  <cp:lastModifiedBy>Iveta Ozola</cp:lastModifiedBy>
  <cp:revision>82</cp:revision>
  <cp:lastPrinted>2016-10-07T08:19:00Z</cp:lastPrinted>
  <dcterms:created xsi:type="dcterms:W3CDTF">2024-02-19T10:37:00Z</dcterms:created>
  <dcterms:modified xsi:type="dcterms:W3CDTF">2025-03-05T13:29:00Z</dcterms:modified>
</cp:coreProperties>
</file>