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tblInd w:w="-1144" w:type="dxa"/>
        <w:tblLook w:val="04A0" w:firstRow="1" w:lastRow="0" w:firstColumn="1" w:lastColumn="0" w:noHBand="0" w:noVBand="1"/>
      </w:tblPr>
      <w:tblGrid>
        <w:gridCol w:w="556"/>
        <w:gridCol w:w="2739"/>
        <w:gridCol w:w="880"/>
        <w:gridCol w:w="875"/>
        <w:gridCol w:w="880"/>
        <w:gridCol w:w="878"/>
        <w:gridCol w:w="877"/>
        <w:gridCol w:w="872"/>
        <w:gridCol w:w="1483"/>
      </w:tblGrid>
      <w:tr w:rsidR="00242FE1" w:rsidRPr="00242FE1" w:rsidTr="00242FE1">
        <w:trPr>
          <w:trHeight w:val="330"/>
        </w:trPr>
        <w:tc>
          <w:tcPr>
            <w:tcW w:w="100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Valstis, ar kurām nodokļu konvencijas ir stājušās spēkā</w:t>
            </w:r>
          </w:p>
        </w:tc>
      </w:tr>
      <w:tr w:rsidR="00242FE1" w:rsidRPr="00242FE1" w:rsidTr="00242FE1">
        <w:trPr>
          <w:trHeight w:val="96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Parafēšanas datums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Parakstīšanas datums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Spēkā stāšanās datums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Datums, no kura tiek piemērota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Albānija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06.07.07.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21.02.08.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10.12.08.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01.01.09.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Amerikas Savienotās Valstis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06.06.97.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15.01.98.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30.12.99.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01.01.00.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Armēnija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03.10.97.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15.03.00.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26.02.01.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01.01.02.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Apvienotie Arābu Emirāti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20.02.09.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11.03.12.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11.06.13.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01.01.14.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Austrija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10.11.03.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14.12.05.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16.05.07.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01.01.08.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Azerbaidžāna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13.09.02.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03.10.05.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19.04.06.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01.01.07.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Baltkrievija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27.01.95.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07.09.95.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31.10.96.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01.01.97.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Beļģija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15.07.98.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21.04.99.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07.05.03.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01.01.04.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Bulgārija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30.05.03.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04.12.03.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18.08.04.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01.01.05.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Čehija 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03.03.94.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25.10.94.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22.05.95.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01.01.96.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14.01.93.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10.12.93.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27.12.93.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01.01.94.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Dienvidkoreja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10.12.99.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15.06.08.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26.12.09.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01.01.10.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Francija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13.04.95.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14.04.97.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01.05.01.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01.01.02.</w:t>
            </w:r>
          </w:p>
        </w:tc>
      </w:tr>
      <w:tr w:rsidR="00242FE1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Grieķija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07.02.02.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27.03.02.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07.03.05.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01.01.06.</w:t>
            </w:r>
          </w:p>
        </w:tc>
      </w:tr>
      <w:tr w:rsidR="00242FE1" w:rsidRPr="00242FE1" w:rsidTr="00242FE1">
        <w:trPr>
          <w:trHeight w:val="315"/>
        </w:trPr>
        <w:tc>
          <w:tcPr>
            <w:tcW w:w="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Gruzija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25.05.01.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13.10.04.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24.03.05.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01.01.06.</w:t>
            </w:r>
          </w:p>
        </w:tc>
      </w:tr>
      <w:tr w:rsidR="00242FE1" w:rsidRPr="00242FE1" w:rsidTr="00242FE1">
        <w:trPr>
          <w:trHeight w:val="127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 protokols, ar ko groza Latvijas – Gruzijas 13.10.04. nodokļu konvenciju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03.03.11.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29.05.12.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27.11.12.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01.01.13.</w:t>
            </w:r>
          </w:p>
        </w:tc>
      </w:tr>
      <w:tr w:rsidR="00242FE1" w:rsidRPr="00242FE1" w:rsidTr="00B53018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2FE1" w:rsidRPr="00242FE1" w:rsidRDefault="00242FE1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2FE1" w:rsidRPr="00242FE1" w:rsidRDefault="00B53018" w:rsidP="0024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Honkonga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2FE1" w:rsidRPr="00242FE1" w:rsidRDefault="00B53018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21.11.13.</w:t>
            </w: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2FE1" w:rsidRPr="00242FE1" w:rsidRDefault="00B53018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</w:t>
            </w: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 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2FE1" w:rsidRPr="00242FE1" w:rsidRDefault="00B53018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24.11.17.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2FE1" w:rsidRPr="00242FE1" w:rsidRDefault="00B53018" w:rsidP="0024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01.01.18.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Horvātija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08.10.99.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19.05.00.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27.02.01.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01.01.02.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Igaunija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20.09.01.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11.02.02.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21.11.02.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01.01.03.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Indija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15.03.12.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18.09.12.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F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FE4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.12.13.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01.01.14.</w:t>
            </w:r>
          </w:p>
        </w:tc>
      </w:tr>
      <w:tr w:rsidR="00B53018" w:rsidRPr="00242FE1" w:rsidTr="00242FE1">
        <w:trPr>
          <w:trHeight w:val="615"/>
        </w:trPr>
        <w:tc>
          <w:tcPr>
            <w:tcW w:w="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Īrija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16.05.97.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13.11.97.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18.12.98.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01.01.99. Latvijā</w:t>
            </w:r>
          </w:p>
        </w:tc>
      </w:tr>
      <w:tr w:rsidR="00B53018" w:rsidRPr="00242FE1" w:rsidTr="00242FE1">
        <w:trPr>
          <w:trHeight w:val="61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06.04.99. Īrijā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Itālija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21.12.95.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21.05.97.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16.06.08.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Islande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14.01.93.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19.10.94.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FE454A" w:rsidP="00F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  <w:r w:rsidR="00B53018"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B53018"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B53018"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01.01.96.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Izraēla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18.01.06.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20.02.06.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13.07.06.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01.01.07.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Japāna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23.06.16.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18.01.17.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05.07.17.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01.01.18.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Kanāda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07.07.94.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26.04.95.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12.12.95.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01.01.96.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Katara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24.01.13.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26.09.14.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01.06.15.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01.01.16.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Kazahstāna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19.12.96.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06.09.01.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02.12.02.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01.01.03.</w:t>
            </w:r>
          </w:p>
        </w:tc>
      </w:tr>
      <w:tr w:rsidR="00B53018" w:rsidRPr="00242FE1" w:rsidTr="00B938C3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Kipra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13.12.12.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24.05.16.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07.10.</w:t>
            </w:r>
            <w:r w:rsidRPr="00B9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01.01.17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Kirgīzija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04.07.03.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07.12.06.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04.03.08.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Krievija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14.05.08.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20.12.10.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06.11.12.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01.01.13.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Kuveita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28.01.09.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09.11.09.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25.04.13.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01.01.14.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–Ķīnas Tautas Republika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19.04.96.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07.06.96.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27.01.97.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01.01.98.</w:t>
            </w:r>
          </w:p>
        </w:tc>
      </w:tr>
      <w:tr w:rsidR="00B53018" w:rsidRPr="00242FE1" w:rsidTr="00242FE1">
        <w:trPr>
          <w:trHeight w:val="975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 protokols, ar ko groza Latvijas-Ķīnas 07.06.96. nodokļu konvenciju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04.07.11.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24.08.11.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19.05.12.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01.01.13.</w:t>
            </w:r>
          </w:p>
        </w:tc>
      </w:tr>
      <w:tr w:rsidR="00B53018" w:rsidRPr="00242FE1" w:rsidTr="00242FE1">
        <w:trPr>
          <w:trHeight w:val="300"/>
        </w:trPr>
        <w:tc>
          <w:tcPr>
            <w:tcW w:w="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Lielbritānija 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22.10.93.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08.05.96.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30.12.96.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01.01.97.</w:t>
            </w:r>
          </w:p>
        </w:tc>
      </w:tr>
      <w:tr w:rsidR="00B53018" w:rsidRPr="00242FE1" w:rsidTr="00242FE1">
        <w:trPr>
          <w:trHeight w:val="300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(vienošanās nota)</w:t>
            </w: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Latvijā</w:t>
            </w:r>
          </w:p>
        </w:tc>
      </w:tr>
      <w:tr w:rsidR="00B53018" w:rsidRPr="00242FE1" w:rsidTr="00242FE1">
        <w:trPr>
          <w:trHeight w:val="300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22.03.95.</w:t>
            </w: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01./06.01.97.</w:t>
            </w:r>
          </w:p>
        </w:tc>
      </w:tr>
      <w:tr w:rsidR="00B53018" w:rsidRPr="00242FE1" w:rsidTr="00242FE1">
        <w:trPr>
          <w:trHeight w:val="300"/>
        </w:trPr>
        <w:tc>
          <w:tcPr>
            <w:tcW w:w="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(parafēts)</w:t>
            </w: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Lielbritānijā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Lietuva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27.11.92.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17.12.93.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30.12.94.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01.01.95.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Luksemburga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25.04.02.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14.06.04.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14.04.06.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01.01.07.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Maķedonija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17.03.06.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08.12.06.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25.04.07.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01.01.08.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Malta 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21.01.00.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22.05.00.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24.10.00.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01.01.01.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Maroka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07.09.07.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24.07.08.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25.09.12.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01.01.13.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Meksika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03.06.11.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20.04.12.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02.03.13.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01.01.14.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Melnkalne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01.07.05.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22.11.05.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19.05.06.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01.01.07.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Moldova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12.07.96.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25.02.98.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24.06.98.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Nīderlande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01.10.93.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14.03.94.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FE454A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  <w:r w:rsidR="00B53018"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.01.95.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01.01.96.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Norvēģija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14.01.93.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19.07.93.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30.12.93.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01.01.94.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01.07.93.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17.11.93.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FE454A" w:rsidP="00F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  <w:r w:rsidR="00B53018"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  <w:r w:rsidR="00B53018"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.94.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01.01.95.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Portugāle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02.10.00.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19.06.01.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07.03.03.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01.01.04.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Rumānija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06.02.98.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25.03.02.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28.11.02.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01.01.03.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Serbija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01.07.05.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22.11.05.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19.05.06.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01.01.07.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Singapūra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02.10.98.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06.10.99.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18.02.00.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01.01.01.</w:t>
            </w:r>
          </w:p>
        </w:tc>
      </w:tr>
      <w:tr w:rsidR="003A3F49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F49" w:rsidRPr="00242FE1" w:rsidRDefault="003A3F4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F49" w:rsidRPr="00242FE1" w:rsidRDefault="003A3F49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Singapūra - Otrais protokols, ar ko groza Latvijas - Singapūras 06.10.99. parakstīto nodokļu konvenciju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F49" w:rsidRPr="00242FE1" w:rsidRDefault="003A3F4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11.03.16.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F49" w:rsidRPr="00242FE1" w:rsidRDefault="003A3F4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20.04.17.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F49" w:rsidRPr="00242FE1" w:rsidRDefault="001922E4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03.08.18.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F49" w:rsidRPr="00242FE1" w:rsidRDefault="001922E4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Slovākija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15.05.98.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11.03.99.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12.06.00.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01.01.01.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Slovēnija 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26.11.99.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17.04.02.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18.11.02.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01.01.03.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Spānija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20.07.01.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04.09.03.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14.12.04.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01.01.05.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Somija 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14.01.93.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23.03.93.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30.12.93.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01.01.94.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Šveice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30.03.01.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31.01.02.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18.12.02.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01.01.03.</w:t>
            </w:r>
          </w:p>
        </w:tc>
      </w:tr>
      <w:tr w:rsidR="001922E4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2E4" w:rsidRPr="00242FE1" w:rsidRDefault="001922E4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2E4" w:rsidRPr="00242FE1" w:rsidRDefault="00A9594E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Šveice – protokols, ar ko groza Latvijas-Šveices 31.01.02. nodokļu konvenciju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2E4" w:rsidRPr="00242FE1" w:rsidRDefault="00A9594E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03.12.15.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2E4" w:rsidRPr="00242FE1" w:rsidRDefault="00A9594E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02.11.16.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2E4" w:rsidRPr="00242FE1" w:rsidRDefault="00A9594E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03.09.18.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2E4" w:rsidRPr="00242FE1" w:rsidRDefault="00A9594E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Turcija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09.01.98.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03.06.99.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23.12.03.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01.01.04.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Tadžikistāna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02.12.07.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09.02.09.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29.10.09.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01.01.10.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Turkmenistāna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14.06.12.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11.09.12.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04.12.12.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01.01.13.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Ukraina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02.11.95.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21.11.95.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01.01.97.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Ungārija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25.02.02.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14.05.04.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22.12.04.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01.01.05.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Uzbekistāna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08.06.98.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03.07.98.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23.10.98.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Vācijas Federatīvā Republika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07.04.95.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21.02.97.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26.09.98.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01.01.96.</w:t>
            </w:r>
          </w:p>
        </w:tc>
      </w:tr>
      <w:tr w:rsidR="00604F3A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F3A" w:rsidRDefault="00604F3A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F3A" w:rsidRPr="00242FE1" w:rsidRDefault="00604F3A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Vjetnama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F3A" w:rsidRPr="00242FE1" w:rsidRDefault="00604F3A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09.10.15.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F3A" w:rsidRPr="00242FE1" w:rsidRDefault="00604F3A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B53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19.10.17.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F3A" w:rsidRPr="00242FE1" w:rsidRDefault="00604F3A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06.08.18.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4F3A" w:rsidRPr="00242FE1" w:rsidRDefault="00604F3A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01.01.19.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60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60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Zviedrija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13.01.93.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05.04.93.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30.12.93.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01.01.94.</w:t>
            </w:r>
          </w:p>
        </w:tc>
      </w:tr>
      <w:tr w:rsidR="00B53018" w:rsidRPr="00242FE1" w:rsidTr="00242FE1">
        <w:trPr>
          <w:trHeight w:val="330"/>
        </w:trPr>
        <w:tc>
          <w:tcPr>
            <w:tcW w:w="100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Valstis, ar kurām nodokļu konvencijas ir parakstītas, bet nav vēl stājušās spēkā</w:t>
            </w:r>
          </w:p>
        </w:tc>
      </w:tr>
      <w:tr w:rsidR="00B53018" w:rsidRPr="00242FE1" w:rsidTr="00242FE1">
        <w:trPr>
          <w:trHeight w:val="6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</w:t>
            </w:r>
          </w:p>
        </w:tc>
        <w:tc>
          <w:tcPr>
            <w:tcW w:w="35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Parafēšanas datums</w:t>
            </w:r>
          </w:p>
        </w:tc>
        <w:tc>
          <w:tcPr>
            <w:tcW w:w="23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Parakstīšanas datums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E650F0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3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014AD9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Saūda Arābija</w:t>
            </w:r>
          </w:p>
        </w:tc>
        <w:tc>
          <w:tcPr>
            <w:tcW w:w="35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Default="00014AD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19.01.17.</w:t>
            </w:r>
          </w:p>
        </w:tc>
        <w:tc>
          <w:tcPr>
            <w:tcW w:w="23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Default="00014AD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07.11.2019</w:t>
            </w:r>
          </w:p>
        </w:tc>
      </w:tr>
      <w:tr w:rsidR="00B53018" w:rsidRPr="00242FE1" w:rsidTr="00242FE1">
        <w:trPr>
          <w:trHeight w:val="330"/>
        </w:trPr>
        <w:tc>
          <w:tcPr>
            <w:tcW w:w="1004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Valstis, ar kurām nodokļu konvencijas ir parafētas, bet nav vēl parakstītas</w:t>
            </w:r>
          </w:p>
        </w:tc>
      </w:tr>
      <w:tr w:rsidR="00B53018" w:rsidRPr="00242FE1" w:rsidTr="00242FE1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Parafēšanas datums</w:t>
            </w:r>
          </w:p>
        </w:tc>
      </w:tr>
      <w:tr w:rsidR="002F4066" w:rsidRPr="00242FE1" w:rsidTr="00B938C3">
        <w:trPr>
          <w:trHeight w:val="37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66" w:rsidRPr="00242FE1" w:rsidRDefault="002F4066" w:rsidP="00E6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E65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66" w:rsidRPr="00242FE1" w:rsidRDefault="002F4066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Kosova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66" w:rsidRPr="00242FE1" w:rsidRDefault="002F4066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30.11.18.</w:t>
            </w:r>
          </w:p>
        </w:tc>
      </w:tr>
      <w:tr w:rsidR="00B53018" w:rsidRPr="00242FE1" w:rsidTr="00B938C3">
        <w:trPr>
          <w:trHeight w:val="37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E6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E65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Mongolija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17.02.06.</w:t>
            </w:r>
          </w:p>
        </w:tc>
      </w:tr>
      <w:tr w:rsidR="00BC7261" w:rsidRPr="00242FE1" w:rsidTr="00B938C3">
        <w:trPr>
          <w:trHeight w:val="37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7261" w:rsidRDefault="00BC7261" w:rsidP="00E6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E65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7261" w:rsidRPr="00242FE1" w:rsidRDefault="00BC7261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Pakistāna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7261" w:rsidRPr="00242FE1" w:rsidRDefault="00C634FE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25.10.17. (jaunais projekts)</w:t>
            </w:r>
          </w:p>
        </w:tc>
      </w:tr>
      <w:tr w:rsidR="00B53018" w:rsidRPr="00242FE1" w:rsidTr="00B938C3">
        <w:trPr>
          <w:trHeight w:val="39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Default="00B53018" w:rsidP="00E6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E65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014AD9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Tunisija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014AD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19.06.08.</w:t>
            </w:r>
          </w:p>
        </w:tc>
      </w:tr>
      <w:tr w:rsidR="00B53018" w:rsidRPr="00242FE1" w:rsidTr="00B938C3">
        <w:trPr>
          <w:trHeight w:val="37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53018" w:rsidRPr="00242FE1" w:rsidTr="00242FE1">
        <w:trPr>
          <w:trHeight w:val="330"/>
        </w:trPr>
        <w:tc>
          <w:tcPr>
            <w:tcW w:w="100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Valstis, ar kurām uzsāktas sarunas par nodokļu konvenciju noslēgšanu</w:t>
            </w:r>
          </w:p>
        </w:tc>
      </w:tr>
      <w:tr w:rsidR="00B53018" w:rsidRPr="00242FE1" w:rsidTr="00014AD9">
        <w:trPr>
          <w:trHeight w:val="330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Noturētie sarunu raundi/cits statuss</w:t>
            </w:r>
          </w:p>
        </w:tc>
      </w:tr>
      <w:tr w:rsidR="00B53018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018" w:rsidRPr="00242FE1" w:rsidRDefault="00AA4F8A" w:rsidP="002F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Andora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Gatavotas sarunas.</w:t>
            </w:r>
          </w:p>
        </w:tc>
      </w:tr>
      <w:tr w:rsidR="00B53018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018" w:rsidRPr="00242FE1" w:rsidRDefault="00AA4F8A" w:rsidP="002F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Bahreina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Plānots skaņot jaunus sarunu laikus.</w:t>
            </w:r>
            <w:r w:rsidR="00D63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Tiek sagaidīts Bahreinas puses piedāvājums.</w:t>
            </w:r>
          </w:p>
        </w:tc>
      </w:tr>
      <w:tr w:rsidR="00B53018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018" w:rsidRPr="00242FE1" w:rsidRDefault="00B53018" w:rsidP="00AA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AA4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Dienvidāfrika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Nosūtīts jauns projekts.</w:t>
            </w:r>
          </w:p>
        </w:tc>
      </w:tr>
      <w:tr w:rsidR="00B53018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018" w:rsidRPr="00242FE1" w:rsidRDefault="00B53018" w:rsidP="00AA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AA4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Etiopija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3018" w:rsidRPr="00242FE1" w:rsidRDefault="00B5301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Uzsākta konvencijas teksta  saskaņošana korespondences ceļā.</w:t>
            </w:r>
          </w:p>
        </w:tc>
      </w:tr>
      <w:tr w:rsidR="009157CC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CC" w:rsidRDefault="00D57750" w:rsidP="00AA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AA4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7CC" w:rsidRDefault="009157CC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Jordānija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7CC" w:rsidRDefault="009157CC" w:rsidP="0091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Iesniegts teksts. Gatavotas sarunas.</w:t>
            </w:r>
          </w:p>
        </w:tc>
      </w:tr>
      <w:tr w:rsidR="00D57750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50" w:rsidRDefault="00D57750" w:rsidP="00AA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AA4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50" w:rsidRDefault="00D57750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Libāna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50" w:rsidRDefault="00D57750" w:rsidP="0091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Nosūtīts projekts</w:t>
            </w:r>
          </w:p>
        </w:tc>
      </w:tr>
      <w:tr w:rsidR="002F4066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66" w:rsidRDefault="00D57750" w:rsidP="00AA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AA4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66" w:rsidRDefault="002F4066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Šrilanka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66" w:rsidRDefault="00E71838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2018.gada 15.-19.oktobrim Rīgā notika sarunu 1.raunds</w:t>
            </w:r>
          </w:p>
        </w:tc>
      </w:tr>
      <w:tr w:rsidR="00014AD9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AD9" w:rsidRDefault="00D57750" w:rsidP="00AA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="00AA4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AD9" w:rsidRDefault="00014AD9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Urugvaja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AD9" w:rsidRDefault="00014AD9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Iesniegts projekts.</w:t>
            </w:r>
          </w:p>
        </w:tc>
      </w:tr>
      <w:tr w:rsidR="009157CC" w:rsidRPr="00242FE1" w:rsidTr="00B77871">
        <w:trPr>
          <w:trHeight w:val="330"/>
        </w:trPr>
        <w:tc>
          <w:tcPr>
            <w:tcW w:w="10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57CC" w:rsidRDefault="009157CC" w:rsidP="0091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42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Valstis, ar kurām nodokļu konvencijas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plānots pārskatīt</w:t>
            </w:r>
          </w:p>
        </w:tc>
      </w:tr>
      <w:tr w:rsidR="009157CC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CC" w:rsidRDefault="00AA4F8A" w:rsidP="002F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7CC" w:rsidRPr="00AA4F8A" w:rsidRDefault="009157CC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F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Bosnija un Hercegovina</w:t>
            </w:r>
            <w:r w:rsidR="00F96F1A" w:rsidRPr="00AA4F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(parafēta 09.08.07.)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7CC" w:rsidRDefault="009157CC" w:rsidP="00B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Tiek gatavots aktualizēts līguma teksts iesniegšanai Bosnijas un Hercegovinas pusei</w:t>
            </w:r>
          </w:p>
        </w:tc>
      </w:tr>
      <w:tr w:rsidR="009157CC" w:rsidRPr="00242FE1" w:rsidTr="00014AD9">
        <w:trPr>
          <w:trHeight w:val="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CC" w:rsidRDefault="00AA4F8A" w:rsidP="002F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537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7CC" w:rsidRPr="00AA4F8A" w:rsidRDefault="00D57750" w:rsidP="00B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4F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Ēģipte</w:t>
            </w:r>
            <w:r w:rsidR="00F96F1A" w:rsidRPr="00AA4F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(parafēta 05.08.10.)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7CC" w:rsidRDefault="00D57750" w:rsidP="00D5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Koresponden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ces ceļā darbs pie vienošanās panākšanas par aktualizētu līguma tekstu</w:t>
            </w:r>
          </w:p>
        </w:tc>
      </w:tr>
    </w:tbl>
    <w:p w:rsidR="00A462AC" w:rsidRDefault="00A462AC"/>
    <w:sectPr w:rsidR="00A462AC" w:rsidSect="00242FE1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E1"/>
    <w:rsid w:val="00014AD9"/>
    <w:rsid w:val="00032864"/>
    <w:rsid w:val="00060CAD"/>
    <w:rsid w:val="00076F9D"/>
    <w:rsid w:val="001922E4"/>
    <w:rsid w:val="002102DC"/>
    <w:rsid w:val="002307B6"/>
    <w:rsid w:val="00242FE1"/>
    <w:rsid w:val="002A24C6"/>
    <w:rsid w:val="002B5D1C"/>
    <w:rsid w:val="002F3BCC"/>
    <w:rsid w:val="002F4066"/>
    <w:rsid w:val="00317CC0"/>
    <w:rsid w:val="003A3F49"/>
    <w:rsid w:val="003B38C1"/>
    <w:rsid w:val="003E7614"/>
    <w:rsid w:val="00576585"/>
    <w:rsid w:val="005C393C"/>
    <w:rsid w:val="005C5A3F"/>
    <w:rsid w:val="00604F3A"/>
    <w:rsid w:val="006305A8"/>
    <w:rsid w:val="00771776"/>
    <w:rsid w:val="007C79F1"/>
    <w:rsid w:val="008D6DA7"/>
    <w:rsid w:val="009157CC"/>
    <w:rsid w:val="00993F10"/>
    <w:rsid w:val="00A4461A"/>
    <w:rsid w:val="00A462AC"/>
    <w:rsid w:val="00A56C1F"/>
    <w:rsid w:val="00A57543"/>
    <w:rsid w:val="00A9594E"/>
    <w:rsid w:val="00AA4F8A"/>
    <w:rsid w:val="00B13465"/>
    <w:rsid w:val="00B40B88"/>
    <w:rsid w:val="00B53018"/>
    <w:rsid w:val="00B938C3"/>
    <w:rsid w:val="00BC7261"/>
    <w:rsid w:val="00BF405F"/>
    <w:rsid w:val="00C5401A"/>
    <w:rsid w:val="00C6130D"/>
    <w:rsid w:val="00C634FE"/>
    <w:rsid w:val="00C95CC2"/>
    <w:rsid w:val="00D560BB"/>
    <w:rsid w:val="00D57750"/>
    <w:rsid w:val="00D63F97"/>
    <w:rsid w:val="00DF79D3"/>
    <w:rsid w:val="00E31D44"/>
    <w:rsid w:val="00E3358A"/>
    <w:rsid w:val="00E503B8"/>
    <w:rsid w:val="00E650F0"/>
    <w:rsid w:val="00E71838"/>
    <w:rsid w:val="00E82C99"/>
    <w:rsid w:val="00EF3F3F"/>
    <w:rsid w:val="00F06696"/>
    <w:rsid w:val="00F96F1A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6E69"/>
  <w15:chartTrackingRefBased/>
  <w15:docId w15:val="{574F7AEC-BF18-4B1F-B79C-65AE287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27359-97B4-48F0-9018-A4C6E5FB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3421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Ozola</dc:creator>
  <cp:keywords/>
  <dc:description/>
  <cp:lastModifiedBy>Iveta Ozola</cp:lastModifiedBy>
  <cp:revision>4</cp:revision>
  <cp:lastPrinted>2017-01-03T13:54:00Z</cp:lastPrinted>
  <dcterms:created xsi:type="dcterms:W3CDTF">2020-02-06T14:38:00Z</dcterms:created>
  <dcterms:modified xsi:type="dcterms:W3CDTF">2020-02-07T09:55:00Z</dcterms:modified>
</cp:coreProperties>
</file>