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32D" w:rsidRPr="00332FD8" w:rsidRDefault="0017732D" w:rsidP="0017732D">
      <w:pPr>
        <w:jc w:val="right"/>
        <w:rPr>
          <w:rFonts w:cs="Times New Roman"/>
          <w:sz w:val="28"/>
          <w:szCs w:val="28"/>
        </w:rPr>
      </w:pPr>
      <w:bookmarkStart w:id="0" w:name="_GoBack"/>
      <w:bookmarkEnd w:id="0"/>
      <w:r>
        <w:rPr>
          <w:rFonts w:cs="Times New Roman"/>
          <w:sz w:val="28"/>
          <w:szCs w:val="28"/>
        </w:rPr>
        <w:t>7</w:t>
      </w:r>
      <w:r w:rsidRPr="00332FD8">
        <w:rPr>
          <w:rFonts w:cs="Times New Roman"/>
          <w:sz w:val="28"/>
          <w:szCs w:val="28"/>
        </w:rPr>
        <w:t>. pielikums</w:t>
      </w:r>
    </w:p>
    <w:p w:rsidR="0017732D" w:rsidRPr="00332FD8" w:rsidRDefault="0017732D" w:rsidP="0017732D">
      <w:pPr>
        <w:jc w:val="right"/>
        <w:rPr>
          <w:rFonts w:cs="Times New Roman"/>
          <w:sz w:val="28"/>
          <w:szCs w:val="28"/>
        </w:rPr>
      </w:pPr>
      <w:r w:rsidRPr="00332FD8">
        <w:rPr>
          <w:rFonts w:cs="Times New Roman"/>
          <w:sz w:val="28"/>
          <w:szCs w:val="28"/>
        </w:rPr>
        <w:t xml:space="preserve">Ministru kabineta </w:t>
      </w:r>
    </w:p>
    <w:p w:rsidR="0017732D" w:rsidRPr="00332FD8" w:rsidRDefault="00EA6C79" w:rsidP="0017732D">
      <w:pPr>
        <w:jc w:val="right"/>
        <w:rPr>
          <w:sz w:val="28"/>
          <w:szCs w:val="28"/>
        </w:rPr>
      </w:pPr>
      <w:r>
        <w:rPr>
          <w:sz w:val="28"/>
          <w:szCs w:val="28"/>
        </w:rPr>
        <w:t>2020</w:t>
      </w:r>
      <w:r w:rsidR="0017732D" w:rsidRPr="00332FD8">
        <w:rPr>
          <w:sz w:val="28"/>
          <w:szCs w:val="28"/>
        </w:rPr>
        <w:t xml:space="preserve">. gada </w:t>
      </w:r>
      <w:r>
        <w:t>_______</w:t>
      </w:r>
    </w:p>
    <w:p w:rsidR="0017732D" w:rsidRPr="00332FD8" w:rsidRDefault="0017732D" w:rsidP="0017732D">
      <w:pPr>
        <w:jc w:val="right"/>
        <w:rPr>
          <w:sz w:val="28"/>
          <w:szCs w:val="28"/>
        </w:rPr>
      </w:pPr>
      <w:r w:rsidRPr="00332FD8">
        <w:rPr>
          <w:sz w:val="28"/>
          <w:szCs w:val="28"/>
        </w:rPr>
        <w:t>noteikumiem Nr. </w:t>
      </w:r>
      <w:r w:rsidR="00EA6C79">
        <w:t>_______</w:t>
      </w:r>
    </w:p>
    <w:p w:rsidR="004B4043" w:rsidRDefault="004B4043">
      <w:pPr>
        <w:pStyle w:val="Standard"/>
        <w:ind w:right="-28"/>
        <w:jc w:val="right"/>
        <w:rPr>
          <w:b/>
          <w:caps/>
        </w:rPr>
      </w:pPr>
    </w:p>
    <w:p w:rsidR="001A746C" w:rsidRPr="00594BA1" w:rsidRDefault="00594BA1" w:rsidP="00EE6D41">
      <w:pPr>
        <w:jc w:val="center"/>
        <w:rPr>
          <w:b/>
          <w:sz w:val="28"/>
          <w:szCs w:val="28"/>
        </w:rPr>
      </w:pPr>
      <w:r w:rsidRPr="00594BA1">
        <w:rPr>
          <w:b/>
          <w:sz w:val="28"/>
          <w:szCs w:val="28"/>
        </w:rPr>
        <w:t>Paziņojum</w:t>
      </w:r>
      <w:r>
        <w:rPr>
          <w:b/>
          <w:sz w:val="28"/>
          <w:szCs w:val="28"/>
        </w:rPr>
        <w:t>s</w:t>
      </w:r>
      <w:r w:rsidRPr="00594BA1">
        <w:rPr>
          <w:b/>
          <w:sz w:val="28"/>
          <w:szCs w:val="28"/>
        </w:rPr>
        <w:t xml:space="preserve"> par metu konkursa rezultātiem </w:t>
      </w:r>
      <w:r>
        <w:rPr>
          <w:b/>
          <w:sz w:val="28"/>
          <w:szCs w:val="28"/>
        </w:rPr>
        <w:t>(</w:t>
      </w:r>
      <w:r w:rsidRPr="00594BA1">
        <w:rPr>
          <w:b/>
          <w:sz w:val="28"/>
          <w:szCs w:val="28"/>
        </w:rPr>
        <w:t>paraugs</w:t>
      </w:r>
      <w:r>
        <w:rPr>
          <w:b/>
          <w:sz w:val="28"/>
          <w:szCs w:val="28"/>
        </w:rPr>
        <w:t>)</w:t>
      </w:r>
    </w:p>
    <w:p w:rsidR="00E33BD6" w:rsidRDefault="00E33BD6" w:rsidP="00EE6D41">
      <w:pPr>
        <w:jc w:val="center"/>
        <w:rPr>
          <w:b/>
          <w:sz w:val="20"/>
        </w:rPr>
      </w:pPr>
    </w:p>
    <w:p w:rsidR="0015413D" w:rsidRPr="005A405A" w:rsidRDefault="0015413D" w:rsidP="0015413D">
      <w:pPr>
        <w:pStyle w:val="Rub1"/>
        <w:spacing w:before="120" w:after="120"/>
        <w:jc w:val="left"/>
        <w:rPr>
          <w:smallCaps w:val="0"/>
          <w:lang w:val="lv-LV"/>
        </w:rPr>
      </w:pPr>
      <w:r w:rsidRPr="005A405A">
        <w:rPr>
          <w:smallCaps w:val="0"/>
          <w:lang w:val="lv-LV"/>
        </w:rPr>
        <w:t>I IEDAĻA: PASŪTĪTĀJS</w:t>
      </w:r>
    </w:p>
    <w:p w:rsidR="0015413D" w:rsidRPr="005A405A" w:rsidRDefault="0015413D" w:rsidP="0015413D">
      <w:pPr>
        <w:pStyle w:val="Rub2"/>
        <w:spacing w:before="120" w:after="120"/>
        <w:ind w:right="-595"/>
        <w:rPr>
          <w:smallCaps w:val="0"/>
          <w:lang w:val="lv-LV"/>
        </w:rPr>
      </w:pPr>
      <w:r w:rsidRPr="005A405A">
        <w:rPr>
          <w:b/>
          <w:smallCaps w:val="0"/>
          <w:lang w:val="lv-LV"/>
        </w:rPr>
        <w:t>I.1.</w:t>
      </w:r>
      <w:r w:rsidR="00594BA1">
        <w:rPr>
          <w:b/>
          <w:smallCaps w:val="0"/>
          <w:lang w:val="lv-LV"/>
        </w:rPr>
        <w:t xml:space="preserve"> </w:t>
      </w:r>
      <w:r w:rsidRPr="005A405A">
        <w:rPr>
          <w:b/>
          <w:smallCaps w:val="0"/>
          <w:lang w:val="lv-LV"/>
        </w:rPr>
        <w:t>Nosa</w:t>
      </w:r>
      <w:r w:rsidR="00594BA1">
        <w:rPr>
          <w:b/>
          <w:smallCaps w:val="0"/>
          <w:lang w:val="lv-LV"/>
        </w:rPr>
        <w:t>ukums, adreses un kontaktpunkts</w:t>
      </w:r>
      <w:r w:rsidRPr="005A405A">
        <w:rPr>
          <w:b/>
          <w:smallCaps w:val="0"/>
          <w:lang w:val="lv-LV"/>
        </w:rPr>
        <w:t>(-i)</w:t>
      </w:r>
      <w:r w:rsidRPr="005A405A">
        <w:rPr>
          <w:vertAlign w:val="superscript"/>
          <w:lang w:val="lv-LV"/>
        </w:rPr>
        <w:t>1</w:t>
      </w:r>
      <w:r w:rsidRPr="005A405A">
        <w:rPr>
          <w:lang w:val="lv-LV"/>
        </w:rPr>
        <w:t xml:space="preserve"> </w:t>
      </w:r>
      <w:r w:rsidRPr="005A405A">
        <w:rPr>
          <w:smallCaps w:val="0"/>
          <w:lang w:val="lv-LV"/>
        </w:rPr>
        <w:t>(</w:t>
      </w:r>
      <w:r w:rsidRPr="005A405A">
        <w:rPr>
          <w:i/>
          <w:smallCaps w:val="0"/>
          <w:lang w:val="lv-LV"/>
        </w:rPr>
        <w:t>norādīt visus par procedūru atbildīgos pasūtītājus</w:t>
      </w:r>
      <w:r w:rsidRPr="005A405A">
        <w:rPr>
          <w:smallCaps w:val="0"/>
          <w:lang w:val="lv-LV"/>
        </w:rPr>
        <w:t>)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2463"/>
        <w:gridCol w:w="2463"/>
        <w:gridCol w:w="1791"/>
      </w:tblGrid>
      <w:tr w:rsidR="0015413D" w:rsidRPr="005A405A" w:rsidTr="00275F83">
        <w:tc>
          <w:tcPr>
            <w:tcW w:w="9072" w:type="dxa"/>
            <w:gridSpan w:val="4"/>
          </w:tcPr>
          <w:p w:rsidR="0015413D" w:rsidRPr="00275F83" w:rsidRDefault="0015413D" w:rsidP="00275F83">
            <w:pPr>
              <w:pStyle w:val="Standard"/>
              <w:suppressAutoHyphens w:val="0"/>
              <w:spacing w:line="276" w:lineRule="auto"/>
              <w:rPr>
                <w:sz w:val="20"/>
                <w:szCs w:val="20"/>
              </w:rPr>
            </w:pPr>
            <w:r w:rsidRPr="00275F83">
              <w:rPr>
                <w:sz w:val="20"/>
                <w:szCs w:val="20"/>
              </w:rPr>
              <w:t>Pilns nosaukums, reģistrācijas numurs</w:t>
            </w:r>
          </w:p>
        </w:tc>
      </w:tr>
      <w:tr w:rsidR="0015413D" w:rsidRPr="005A405A" w:rsidTr="00275F83">
        <w:tc>
          <w:tcPr>
            <w:tcW w:w="9072" w:type="dxa"/>
            <w:gridSpan w:val="4"/>
          </w:tcPr>
          <w:p w:rsidR="0015413D" w:rsidRPr="00275F83" w:rsidRDefault="00910600" w:rsidP="00275F83">
            <w:pPr>
              <w:pStyle w:val="Standard"/>
              <w:suppressAutoHyphens w:val="0"/>
              <w:spacing w:line="276" w:lineRule="auto"/>
              <w:rPr>
                <w:sz w:val="20"/>
                <w:szCs w:val="20"/>
              </w:rPr>
            </w:pPr>
            <w:r w:rsidRPr="00275F83">
              <w:rPr>
                <w:sz w:val="20"/>
                <w:szCs w:val="20"/>
              </w:rPr>
              <w:t>Pasta adrese</w:t>
            </w:r>
          </w:p>
        </w:tc>
      </w:tr>
      <w:tr w:rsidR="0015413D" w:rsidRPr="005A405A" w:rsidTr="00275F83">
        <w:tc>
          <w:tcPr>
            <w:tcW w:w="2355" w:type="dxa"/>
          </w:tcPr>
          <w:p w:rsidR="0015413D" w:rsidRPr="00275F83" w:rsidRDefault="0015413D" w:rsidP="00275F83">
            <w:pPr>
              <w:pStyle w:val="Standard"/>
              <w:suppressAutoHyphens w:val="0"/>
              <w:spacing w:line="276" w:lineRule="auto"/>
              <w:rPr>
                <w:sz w:val="20"/>
                <w:szCs w:val="20"/>
              </w:rPr>
            </w:pPr>
            <w:r w:rsidRPr="00275F83">
              <w:rPr>
                <w:sz w:val="20"/>
                <w:szCs w:val="20"/>
              </w:rPr>
              <w:t>Pilsēta/Novads</w:t>
            </w:r>
          </w:p>
        </w:tc>
        <w:tc>
          <w:tcPr>
            <w:tcW w:w="2463" w:type="dxa"/>
          </w:tcPr>
          <w:p w:rsidR="007330EA" w:rsidRPr="00275F83" w:rsidRDefault="009953DE" w:rsidP="00275F83">
            <w:pPr>
              <w:suppressAutoHyphens w:val="0"/>
              <w:rPr>
                <w:rFonts w:cs="Times New Roman"/>
                <w:sz w:val="20"/>
                <w:szCs w:val="20"/>
              </w:rPr>
            </w:pPr>
            <w:r w:rsidRPr="00275F83">
              <w:rPr>
                <w:rFonts w:cs="Times New Roman"/>
                <w:sz w:val="20"/>
                <w:szCs w:val="20"/>
              </w:rPr>
              <w:t xml:space="preserve">Kopējas statistiski </w:t>
            </w:r>
          </w:p>
          <w:p w:rsidR="007330EA" w:rsidRPr="00275F83" w:rsidRDefault="009953DE" w:rsidP="00275F83">
            <w:pPr>
              <w:suppressAutoHyphens w:val="0"/>
              <w:rPr>
                <w:rFonts w:cs="Times New Roman"/>
                <w:sz w:val="20"/>
                <w:szCs w:val="20"/>
              </w:rPr>
            </w:pPr>
            <w:r w:rsidRPr="00275F83">
              <w:rPr>
                <w:rFonts w:cs="Times New Roman"/>
                <w:sz w:val="20"/>
                <w:szCs w:val="20"/>
              </w:rPr>
              <w:t xml:space="preserve">teritoriālo vienību </w:t>
            </w:r>
          </w:p>
          <w:p w:rsidR="0015413D" w:rsidRPr="00275F83" w:rsidRDefault="009953DE" w:rsidP="00275F83">
            <w:pPr>
              <w:suppressAutoHyphens w:val="0"/>
              <w:rPr>
                <w:sz w:val="20"/>
                <w:szCs w:val="20"/>
              </w:rPr>
            </w:pPr>
            <w:r w:rsidRPr="00275F83">
              <w:rPr>
                <w:rFonts w:cs="Times New Roman"/>
                <w:sz w:val="20"/>
                <w:szCs w:val="20"/>
              </w:rPr>
              <w:t xml:space="preserve">klasifikācijas </w:t>
            </w:r>
            <w:r w:rsidRPr="00275F83">
              <w:rPr>
                <w:sz w:val="20"/>
                <w:szCs w:val="20"/>
              </w:rPr>
              <w:t>(</w:t>
            </w:r>
            <w:r w:rsidR="0015413D" w:rsidRPr="00275F83">
              <w:rPr>
                <w:sz w:val="20"/>
                <w:szCs w:val="20"/>
              </w:rPr>
              <w:t>NUTS</w:t>
            </w:r>
            <w:r w:rsidRPr="00275F83">
              <w:rPr>
                <w:sz w:val="20"/>
                <w:szCs w:val="20"/>
              </w:rPr>
              <w:t>)</w:t>
            </w:r>
            <w:r w:rsidR="0015413D" w:rsidRPr="00275F83">
              <w:rPr>
                <w:sz w:val="20"/>
                <w:szCs w:val="20"/>
              </w:rPr>
              <w:t xml:space="preserve"> kods</w:t>
            </w:r>
          </w:p>
        </w:tc>
        <w:tc>
          <w:tcPr>
            <w:tcW w:w="2463" w:type="dxa"/>
          </w:tcPr>
          <w:p w:rsidR="0015413D" w:rsidRPr="00275F83" w:rsidRDefault="0015413D" w:rsidP="00275F83">
            <w:pPr>
              <w:pStyle w:val="Standard"/>
              <w:suppressAutoHyphens w:val="0"/>
              <w:spacing w:line="276" w:lineRule="auto"/>
              <w:rPr>
                <w:sz w:val="20"/>
                <w:szCs w:val="20"/>
              </w:rPr>
            </w:pPr>
            <w:r w:rsidRPr="00275F83">
              <w:rPr>
                <w:sz w:val="20"/>
                <w:szCs w:val="20"/>
              </w:rPr>
              <w:t>Pasta indekss</w:t>
            </w:r>
          </w:p>
        </w:tc>
        <w:tc>
          <w:tcPr>
            <w:tcW w:w="1791" w:type="dxa"/>
          </w:tcPr>
          <w:p w:rsidR="0015413D" w:rsidRPr="00275F83" w:rsidRDefault="0015413D" w:rsidP="00275F83">
            <w:pPr>
              <w:pStyle w:val="Standard"/>
              <w:suppressAutoHyphens w:val="0"/>
              <w:spacing w:line="276" w:lineRule="auto"/>
              <w:rPr>
                <w:sz w:val="20"/>
                <w:szCs w:val="20"/>
              </w:rPr>
            </w:pPr>
            <w:r w:rsidRPr="00275F83">
              <w:rPr>
                <w:sz w:val="20"/>
                <w:szCs w:val="20"/>
              </w:rPr>
              <w:t>Valsts</w:t>
            </w:r>
          </w:p>
        </w:tc>
      </w:tr>
      <w:tr w:rsidR="0015413D" w:rsidRPr="005A405A" w:rsidTr="00275F83">
        <w:tc>
          <w:tcPr>
            <w:tcW w:w="4818" w:type="dxa"/>
            <w:gridSpan w:val="2"/>
          </w:tcPr>
          <w:p w:rsidR="0015413D" w:rsidRPr="00275F83" w:rsidRDefault="007330EA" w:rsidP="00275F83">
            <w:pPr>
              <w:pStyle w:val="Standard"/>
              <w:suppressAutoHyphens w:val="0"/>
              <w:snapToGrid w:val="0"/>
              <w:spacing w:line="276" w:lineRule="auto"/>
              <w:ind w:right="-828"/>
              <w:rPr>
                <w:sz w:val="20"/>
                <w:szCs w:val="20"/>
              </w:rPr>
            </w:pPr>
            <w:r w:rsidRPr="00275F83">
              <w:rPr>
                <w:sz w:val="20"/>
                <w:szCs w:val="20"/>
              </w:rPr>
              <w:t>Kontaktpunkts</w:t>
            </w:r>
            <w:r w:rsidR="00910600" w:rsidRPr="00275F83">
              <w:rPr>
                <w:sz w:val="20"/>
                <w:szCs w:val="20"/>
              </w:rPr>
              <w:t>(-i)</w:t>
            </w:r>
          </w:p>
          <w:p w:rsidR="0015413D" w:rsidRPr="00275F83" w:rsidRDefault="0015413D" w:rsidP="0080376A">
            <w:pPr>
              <w:pStyle w:val="Standard"/>
              <w:suppressAutoHyphens w:val="0"/>
              <w:spacing w:line="276" w:lineRule="auto"/>
              <w:rPr>
                <w:sz w:val="20"/>
                <w:szCs w:val="20"/>
              </w:rPr>
            </w:pPr>
            <w:r w:rsidRPr="00275F83">
              <w:rPr>
                <w:sz w:val="20"/>
                <w:szCs w:val="20"/>
              </w:rPr>
              <w:t>Kontaktpersona</w:t>
            </w:r>
          </w:p>
        </w:tc>
        <w:tc>
          <w:tcPr>
            <w:tcW w:w="4254" w:type="dxa"/>
            <w:gridSpan w:val="2"/>
          </w:tcPr>
          <w:p w:rsidR="0015413D" w:rsidRPr="00275F83" w:rsidRDefault="0015413D" w:rsidP="00275F83">
            <w:pPr>
              <w:pStyle w:val="Standard"/>
              <w:suppressAutoHyphens w:val="0"/>
              <w:spacing w:line="276" w:lineRule="auto"/>
              <w:rPr>
                <w:sz w:val="20"/>
                <w:szCs w:val="20"/>
              </w:rPr>
            </w:pPr>
            <w:r w:rsidRPr="00275F83">
              <w:rPr>
                <w:sz w:val="20"/>
                <w:szCs w:val="20"/>
              </w:rPr>
              <w:t>Tālruņa numurs</w:t>
            </w:r>
          </w:p>
        </w:tc>
      </w:tr>
      <w:tr w:rsidR="0015413D" w:rsidRPr="005A405A" w:rsidTr="00275F83">
        <w:tc>
          <w:tcPr>
            <w:tcW w:w="4818" w:type="dxa"/>
            <w:gridSpan w:val="2"/>
          </w:tcPr>
          <w:p w:rsidR="0015413D" w:rsidRPr="00275F83" w:rsidRDefault="0015413D" w:rsidP="00275F83">
            <w:pPr>
              <w:pStyle w:val="Standard"/>
              <w:suppressAutoHyphens w:val="0"/>
              <w:spacing w:line="276" w:lineRule="auto"/>
              <w:rPr>
                <w:sz w:val="20"/>
                <w:szCs w:val="20"/>
              </w:rPr>
            </w:pPr>
            <w:r w:rsidRPr="00275F83">
              <w:rPr>
                <w:sz w:val="20"/>
                <w:szCs w:val="20"/>
              </w:rPr>
              <w:t>E-pasta adrese</w:t>
            </w:r>
          </w:p>
        </w:tc>
        <w:tc>
          <w:tcPr>
            <w:tcW w:w="4254" w:type="dxa"/>
            <w:gridSpan w:val="2"/>
          </w:tcPr>
          <w:p w:rsidR="0015413D" w:rsidRPr="00275F83" w:rsidRDefault="0015413D" w:rsidP="00275F83">
            <w:pPr>
              <w:pStyle w:val="Standard"/>
              <w:suppressAutoHyphens w:val="0"/>
              <w:spacing w:line="276" w:lineRule="auto"/>
              <w:rPr>
                <w:sz w:val="20"/>
                <w:szCs w:val="20"/>
              </w:rPr>
            </w:pPr>
            <w:r w:rsidRPr="00275F83">
              <w:rPr>
                <w:sz w:val="20"/>
                <w:szCs w:val="20"/>
              </w:rPr>
              <w:t>Faksa numurs</w:t>
            </w:r>
          </w:p>
        </w:tc>
      </w:tr>
      <w:tr w:rsidR="0015413D" w:rsidRPr="005A405A" w:rsidTr="00275F83">
        <w:tc>
          <w:tcPr>
            <w:tcW w:w="9072" w:type="dxa"/>
            <w:gridSpan w:val="4"/>
          </w:tcPr>
          <w:p w:rsidR="0015413D" w:rsidRPr="00275F83" w:rsidRDefault="00424298" w:rsidP="00275F83">
            <w:pPr>
              <w:pStyle w:val="Standard"/>
              <w:suppressAutoHyphens w:val="0"/>
              <w:snapToGrid w:val="0"/>
              <w:spacing w:line="276" w:lineRule="auto"/>
              <w:ind w:right="-8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Tīmekļvietnes</w:t>
            </w:r>
            <w:r w:rsidRPr="00275F83">
              <w:rPr>
                <w:sz w:val="20"/>
                <w:szCs w:val="20"/>
              </w:rPr>
              <w:t xml:space="preserve"> </w:t>
            </w:r>
            <w:r w:rsidR="0015413D" w:rsidRPr="00275F83">
              <w:rPr>
                <w:sz w:val="20"/>
                <w:szCs w:val="20"/>
              </w:rPr>
              <w:t>adrese (-es):</w:t>
            </w:r>
          </w:p>
          <w:p w:rsidR="0015413D" w:rsidRPr="00275F83" w:rsidRDefault="0015413D" w:rsidP="00275F83">
            <w:pPr>
              <w:suppressAutoHyphens w:val="0"/>
              <w:rPr>
                <w:sz w:val="20"/>
                <w:szCs w:val="20"/>
              </w:rPr>
            </w:pPr>
            <w:r w:rsidRPr="00275F83">
              <w:rPr>
                <w:sz w:val="20"/>
                <w:szCs w:val="20"/>
              </w:rPr>
              <w:t xml:space="preserve">Vispārējā </w:t>
            </w:r>
            <w:r w:rsidR="00424298">
              <w:rPr>
                <w:sz w:val="20"/>
                <w:szCs w:val="20"/>
              </w:rPr>
              <w:t>tīmekļvietnes</w:t>
            </w:r>
            <w:r w:rsidR="00424298" w:rsidRPr="00275F83">
              <w:rPr>
                <w:sz w:val="20"/>
                <w:szCs w:val="20"/>
              </w:rPr>
              <w:t xml:space="preserve"> </w:t>
            </w:r>
            <w:r w:rsidRPr="00275F83">
              <w:rPr>
                <w:sz w:val="20"/>
                <w:szCs w:val="20"/>
              </w:rPr>
              <w:t xml:space="preserve">adrese </w:t>
            </w:r>
            <w:r w:rsidR="009953DE" w:rsidRPr="00275F83">
              <w:rPr>
                <w:rFonts w:cs="Times New Roman"/>
                <w:sz w:val="20"/>
                <w:szCs w:val="20"/>
              </w:rPr>
              <w:t>(</w:t>
            </w:r>
            <w:r w:rsidR="009953DE" w:rsidRPr="00275F83">
              <w:rPr>
                <w:rFonts w:cs="Times New Roman"/>
                <w:i/>
                <w:sz w:val="20"/>
                <w:szCs w:val="20"/>
              </w:rPr>
              <w:t xml:space="preserve">norādīt vispārējo </w:t>
            </w:r>
            <w:r w:rsidR="00424298">
              <w:rPr>
                <w:i/>
                <w:sz w:val="20"/>
                <w:szCs w:val="20"/>
              </w:rPr>
              <w:t>tīmekļvietnes</w:t>
            </w:r>
            <w:r w:rsidR="00424298">
              <w:rPr>
                <w:sz w:val="20"/>
                <w:szCs w:val="20"/>
              </w:rPr>
              <w:t xml:space="preserve"> </w:t>
            </w:r>
            <w:r w:rsidR="009953DE" w:rsidRPr="00275F83">
              <w:rPr>
                <w:rFonts w:cs="Times New Roman"/>
                <w:i/>
                <w:sz w:val="20"/>
                <w:szCs w:val="20"/>
              </w:rPr>
              <w:t>adresi</w:t>
            </w:r>
            <w:r w:rsidR="009953DE" w:rsidRPr="00275F83">
              <w:rPr>
                <w:rFonts w:cs="Times New Roman"/>
                <w:sz w:val="20"/>
                <w:szCs w:val="20"/>
              </w:rPr>
              <w:t xml:space="preserve">) </w:t>
            </w:r>
          </w:p>
          <w:p w:rsidR="0015413D" w:rsidRPr="00275F83" w:rsidRDefault="0015413D" w:rsidP="00275F83">
            <w:pPr>
              <w:pStyle w:val="Standard"/>
              <w:suppressAutoHyphens w:val="0"/>
              <w:spacing w:line="276" w:lineRule="auto"/>
              <w:rPr>
                <w:sz w:val="20"/>
                <w:szCs w:val="20"/>
              </w:rPr>
            </w:pPr>
            <w:r w:rsidRPr="00275F83">
              <w:rPr>
                <w:sz w:val="20"/>
                <w:szCs w:val="20"/>
              </w:rPr>
              <w:t>Pircēja profila adrese</w:t>
            </w:r>
            <w:r w:rsidR="008D7260" w:rsidRPr="00275F83">
              <w:rPr>
                <w:sz w:val="20"/>
                <w:szCs w:val="20"/>
              </w:rPr>
              <w:t xml:space="preserve"> </w:t>
            </w:r>
            <w:r w:rsidR="008D7260" w:rsidRPr="00275F83">
              <w:rPr>
                <w:kern w:val="0"/>
                <w:sz w:val="20"/>
                <w:szCs w:val="20"/>
              </w:rPr>
              <w:t>(</w:t>
            </w:r>
            <w:r w:rsidR="008D7260" w:rsidRPr="00275F83">
              <w:rPr>
                <w:i/>
                <w:kern w:val="0"/>
                <w:sz w:val="20"/>
                <w:szCs w:val="20"/>
              </w:rPr>
              <w:t xml:space="preserve">norādīt </w:t>
            </w:r>
            <w:r w:rsidR="00424298">
              <w:rPr>
                <w:rFonts w:eastAsia="Lucida Sans Unicode"/>
                <w:i/>
                <w:sz w:val="20"/>
                <w:szCs w:val="20"/>
              </w:rPr>
              <w:t>tīmekļvietnes</w:t>
            </w:r>
            <w:r w:rsidR="00424298">
              <w:rPr>
                <w:rFonts w:eastAsia="Lucida Sans Unicode"/>
                <w:sz w:val="20"/>
                <w:szCs w:val="20"/>
              </w:rPr>
              <w:t xml:space="preserve"> </w:t>
            </w:r>
            <w:r w:rsidR="008D7260" w:rsidRPr="00275F83">
              <w:rPr>
                <w:i/>
                <w:kern w:val="0"/>
                <w:sz w:val="20"/>
                <w:szCs w:val="20"/>
              </w:rPr>
              <w:t>adresi</w:t>
            </w:r>
            <w:r w:rsidR="008D7260" w:rsidRPr="00275F83">
              <w:rPr>
                <w:kern w:val="0"/>
                <w:sz w:val="20"/>
                <w:szCs w:val="20"/>
              </w:rPr>
              <w:t>)</w:t>
            </w:r>
          </w:p>
        </w:tc>
      </w:tr>
    </w:tbl>
    <w:p w:rsidR="00831583" w:rsidRPr="005A405A" w:rsidRDefault="00831583" w:rsidP="00831583">
      <w:pPr>
        <w:pStyle w:val="Standard"/>
        <w:spacing w:before="120" w:after="120"/>
        <w:rPr>
          <w:sz w:val="20"/>
          <w:szCs w:val="20"/>
        </w:rPr>
      </w:pPr>
      <w:r w:rsidRPr="005A405A">
        <w:rPr>
          <w:b/>
          <w:sz w:val="20"/>
          <w:szCs w:val="20"/>
        </w:rPr>
        <w:t xml:space="preserve">I.2. Kopējais iepirkums: ○ </w:t>
      </w:r>
      <w:r w:rsidR="007330EA" w:rsidRPr="005A405A">
        <w:rPr>
          <w:sz w:val="20"/>
          <w:szCs w:val="20"/>
        </w:rPr>
        <w:t xml:space="preserve">Jā </w:t>
      </w:r>
      <w:r w:rsidRPr="005A405A">
        <w:rPr>
          <w:sz w:val="20"/>
          <w:szCs w:val="20"/>
        </w:rPr>
        <w:t xml:space="preserve">○ </w:t>
      </w:r>
      <w:r w:rsidR="007330EA" w:rsidRPr="005A405A">
        <w:rPr>
          <w:sz w:val="20"/>
          <w:szCs w:val="20"/>
        </w:rPr>
        <w:t>Nē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831583" w:rsidRPr="005A405A" w:rsidTr="00275F83">
        <w:tc>
          <w:tcPr>
            <w:tcW w:w="9072" w:type="dxa"/>
          </w:tcPr>
          <w:p w:rsidR="00831583" w:rsidRPr="00275F83" w:rsidRDefault="00831583" w:rsidP="00275F83">
            <w:pPr>
              <w:suppressAutoHyphens w:val="0"/>
              <w:snapToGrid w:val="0"/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  <w:r w:rsidRPr="00275F83">
              <w:rPr>
                <w:rFonts w:eastAsia="Times New Roman" w:cs="Times New Roman"/>
                <w:sz w:val="20"/>
                <w:szCs w:val="20"/>
              </w:rPr>
              <w:t xml:space="preserve">Ja </w:t>
            </w:r>
            <w:r w:rsidR="00910600" w:rsidRPr="00275F83">
              <w:rPr>
                <w:rFonts w:eastAsia="Times New Roman" w:cs="Times New Roman"/>
                <w:sz w:val="20"/>
                <w:szCs w:val="20"/>
              </w:rPr>
              <w:t xml:space="preserve">atbilde ir </w:t>
            </w:r>
            <w:r w:rsidR="00594BA1" w:rsidRPr="00275F83">
              <w:rPr>
                <w:rFonts w:eastAsia="Times New Roman" w:cs="Times New Roman"/>
                <w:sz w:val="20"/>
                <w:szCs w:val="20"/>
              </w:rPr>
              <w:t>"</w:t>
            </w:r>
            <w:r w:rsidRPr="00275F83">
              <w:rPr>
                <w:rFonts w:eastAsia="Times New Roman" w:cs="Times New Roman"/>
                <w:sz w:val="20"/>
                <w:szCs w:val="20"/>
              </w:rPr>
              <w:t>jā</w:t>
            </w:r>
            <w:r w:rsidR="00594BA1" w:rsidRPr="00275F83">
              <w:rPr>
                <w:rFonts w:eastAsia="Times New Roman" w:cs="Times New Roman"/>
                <w:sz w:val="20"/>
                <w:szCs w:val="20"/>
              </w:rPr>
              <w:t>"</w:t>
            </w:r>
            <w:r w:rsidRPr="00275F83">
              <w:rPr>
                <w:rFonts w:eastAsia="Times New Roman" w:cs="Times New Roman"/>
                <w:sz w:val="20"/>
                <w:szCs w:val="20"/>
              </w:rPr>
              <w:t>:</w:t>
            </w:r>
          </w:p>
          <w:p w:rsidR="00831583" w:rsidRPr="00275F83" w:rsidRDefault="00910600" w:rsidP="00275F83">
            <w:pPr>
              <w:suppressAutoHyphens w:val="0"/>
              <w:snapToGrid w:val="0"/>
              <w:spacing w:line="276" w:lineRule="auto"/>
              <w:ind w:right="-108"/>
              <w:rPr>
                <w:rFonts w:eastAsia="Times New Roman" w:cs="Times New Roman"/>
                <w:sz w:val="20"/>
                <w:szCs w:val="20"/>
              </w:rPr>
            </w:pPr>
            <w:r w:rsidRPr="00275F83">
              <w:rPr>
                <w:b/>
                <w:sz w:val="20"/>
                <w:szCs w:val="20"/>
              </w:rPr>
              <w:t>○</w:t>
            </w:r>
            <w:r w:rsidR="00831583" w:rsidRPr="00275F83">
              <w:rPr>
                <w:rFonts w:eastAsia="Times New Roman" w:cs="Times New Roman"/>
                <w:sz w:val="20"/>
                <w:szCs w:val="20"/>
              </w:rPr>
              <w:t xml:space="preserve"> Konkurss ietver kopējo iepirkumu</w:t>
            </w:r>
          </w:p>
          <w:p w:rsidR="00831583" w:rsidRPr="00275F83" w:rsidRDefault="007330EA" w:rsidP="00275F83">
            <w:pPr>
              <w:suppressAutoHyphens w:val="0"/>
              <w:snapToGrid w:val="0"/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  <w:r w:rsidRPr="00275F83">
              <w:rPr>
                <w:rFonts w:eastAsia="Times New Roman" w:cs="Times New Roman"/>
                <w:sz w:val="20"/>
                <w:szCs w:val="20"/>
              </w:rPr>
              <w:t xml:space="preserve">    </w:t>
            </w:r>
            <w:r w:rsidR="00961B7D" w:rsidRPr="00275F83">
              <w:rPr>
                <w:sz w:val="20"/>
                <w:szCs w:val="20"/>
              </w:rPr>
              <w:t>Vairāku valstu kopējā iepirkuma gadījumā norādīt piemērojamo(-os) valsts iepirkuma likumu(-us)</w:t>
            </w:r>
          </w:p>
          <w:p w:rsidR="00831583" w:rsidRPr="00275F83" w:rsidRDefault="00910600" w:rsidP="00275F83">
            <w:pPr>
              <w:pStyle w:val="Standard"/>
              <w:suppressAutoHyphens w:val="0"/>
              <w:spacing w:line="276" w:lineRule="auto"/>
              <w:rPr>
                <w:sz w:val="20"/>
                <w:szCs w:val="20"/>
              </w:rPr>
            </w:pPr>
            <w:r w:rsidRPr="00275F83">
              <w:rPr>
                <w:b/>
                <w:sz w:val="20"/>
                <w:szCs w:val="20"/>
              </w:rPr>
              <w:t>○</w:t>
            </w:r>
            <w:r w:rsidR="00831583" w:rsidRPr="00275F83">
              <w:rPr>
                <w:sz w:val="20"/>
                <w:szCs w:val="20"/>
              </w:rPr>
              <w:t xml:space="preserve"> Konkursu organizē centralizēto iepirkumu institūcija</w:t>
            </w:r>
          </w:p>
        </w:tc>
      </w:tr>
    </w:tbl>
    <w:p w:rsidR="00831583" w:rsidRPr="005A405A" w:rsidRDefault="00831583" w:rsidP="00831583">
      <w:pPr>
        <w:pStyle w:val="Standard"/>
        <w:spacing w:before="120" w:after="120"/>
        <w:rPr>
          <w:b/>
          <w:sz w:val="20"/>
          <w:szCs w:val="20"/>
        </w:rPr>
      </w:pPr>
      <w:r w:rsidRPr="005A405A">
        <w:rPr>
          <w:b/>
          <w:sz w:val="20"/>
          <w:szCs w:val="20"/>
        </w:rPr>
        <w:t>I.</w:t>
      </w:r>
      <w:r w:rsidR="00F33449">
        <w:rPr>
          <w:b/>
          <w:sz w:val="20"/>
          <w:szCs w:val="20"/>
        </w:rPr>
        <w:t>3</w:t>
      </w:r>
      <w:r w:rsidRPr="005A405A">
        <w:rPr>
          <w:b/>
          <w:sz w:val="20"/>
          <w:szCs w:val="20"/>
        </w:rPr>
        <w:t>. Pasūtītāja veids un galvenā darbības joma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449"/>
      </w:tblGrid>
      <w:tr w:rsidR="00831583" w:rsidRPr="005A405A" w:rsidTr="00275F83">
        <w:tc>
          <w:tcPr>
            <w:tcW w:w="4561" w:type="dxa"/>
          </w:tcPr>
          <w:p w:rsidR="00831583" w:rsidRPr="00275F83" w:rsidRDefault="00831583" w:rsidP="00275F83">
            <w:pPr>
              <w:pStyle w:val="CommentText"/>
              <w:suppressAutoHyphens w:val="0"/>
              <w:snapToGrid w:val="0"/>
              <w:spacing w:line="276" w:lineRule="auto"/>
              <w:rPr>
                <w:lang w:val="lv-LV"/>
              </w:rPr>
            </w:pPr>
            <w:r w:rsidRPr="00275F83">
              <w:rPr>
                <w:lang w:val="lv-LV"/>
              </w:rPr>
              <w:t xml:space="preserve">○ </w:t>
            </w:r>
            <w:r w:rsidRPr="00275F83">
              <w:rPr>
                <w:bCs/>
                <w:lang w:val="lv-LV"/>
              </w:rPr>
              <w:t>Ministrija vai jebkura cita valsts</w:t>
            </w:r>
          </w:p>
          <w:p w:rsidR="00831583" w:rsidRPr="00275F83" w:rsidRDefault="00831583" w:rsidP="00275F83">
            <w:pPr>
              <w:pStyle w:val="CommentText"/>
              <w:suppressAutoHyphens w:val="0"/>
              <w:snapToGrid w:val="0"/>
              <w:spacing w:line="276" w:lineRule="auto"/>
              <w:rPr>
                <w:lang w:val="lv-LV"/>
              </w:rPr>
            </w:pPr>
            <w:r w:rsidRPr="00275F83">
              <w:rPr>
                <w:bCs/>
                <w:lang w:val="lv-LV"/>
              </w:rPr>
              <w:t>iestāde, ieskaitot to reģionālās vai vietējās</w:t>
            </w:r>
          </w:p>
          <w:p w:rsidR="00831583" w:rsidRPr="00275F83" w:rsidRDefault="00831583" w:rsidP="00275F83">
            <w:pPr>
              <w:pStyle w:val="CommentText"/>
              <w:suppressAutoHyphens w:val="0"/>
              <w:snapToGrid w:val="0"/>
              <w:spacing w:line="276" w:lineRule="auto"/>
              <w:rPr>
                <w:lang w:val="lv-LV"/>
              </w:rPr>
            </w:pPr>
            <w:r w:rsidRPr="00275F83">
              <w:rPr>
                <w:bCs/>
                <w:lang w:val="lv-LV"/>
              </w:rPr>
              <w:t>apakšnodaļas</w:t>
            </w:r>
          </w:p>
          <w:p w:rsidR="00831583" w:rsidRPr="00275F83" w:rsidRDefault="00831583" w:rsidP="00275F83">
            <w:pPr>
              <w:suppressAutoHyphens w:val="0"/>
              <w:snapToGrid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275F83">
              <w:rPr>
                <w:rFonts w:cs="Times New Roman"/>
                <w:sz w:val="20"/>
                <w:szCs w:val="20"/>
              </w:rPr>
              <w:t xml:space="preserve">○ </w:t>
            </w:r>
            <w:r w:rsidRPr="00275F83">
              <w:rPr>
                <w:rFonts w:cs="Times New Roman"/>
                <w:bCs/>
                <w:sz w:val="20"/>
                <w:szCs w:val="20"/>
              </w:rPr>
              <w:t>Valsts aģentūra/birojs</w:t>
            </w:r>
          </w:p>
          <w:p w:rsidR="00831583" w:rsidRPr="00275F83" w:rsidRDefault="00831583" w:rsidP="00275F83">
            <w:pPr>
              <w:suppressAutoHyphens w:val="0"/>
              <w:snapToGrid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275F83">
              <w:rPr>
                <w:rFonts w:cs="Times New Roman"/>
                <w:sz w:val="20"/>
                <w:szCs w:val="20"/>
              </w:rPr>
              <w:t xml:space="preserve">○ </w:t>
            </w:r>
            <w:r w:rsidRPr="00275F83">
              <w:rPr>
                <w:rFonts w:cs="Times New Roman"/>
                <w:bCs/>
                <w:sz w:val="20"/>
                <w:szCs w:val="20"/>
              </w:rPr>
              <w:t>Reģionāla vai vietēja iestāde</w:t>
            </w:r>
          </w:p>
          <w:p w:rsidR="00831583" w:rsidRPr="00275F83" w:rsidRDefault="00831583" w:rsidP="00275F83">
            <w:pPr>
              <w:suppressAutoHyphens w:val="0"/>
              <w:snapToGrid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275F83">
              <w:rPr>
                <w:rFonts w:cs="Times New Roman"/>
                <w:sz w:val="20"/>
                <w:szCs w:val="20"/>
              </w:rPr>
              <w:t xml:space="preserve">○ </w:t>
            </w:r>
            <w:r w:rsidRPr="00275F83">
              <w:rPr>
                <w:rFonts w:cs="Times New Roman"/>
                <w:bCs/>
                <w:sz w:val="20"/>
                <w:szCs w:val="20"/>
              </w:rPr>
              <w:t>Reģionāla vai vietēja aģentūra/birojs</w:t>
            </w:r>
          </w:p>
          <w:p w:rsidR="00831583" w:rsidRPr="00275F83" w:rsidRDefault="00831583" w:rsidP="00275F83">
            <w:pPr>
              <w:suppressAutoHyphens w:val="0"/>
              <w:snapToGrid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275F83">
              <w:rPr>
                <w:rFonts w:cs="Times New Roman"/>
                <w:sz w:val="20"/>
                <w:szCs w:val="20"/>
              </w:rPr>
              <w:t xml:space="preserve">○ </w:t>
            </w:r>
            <w:r w:rsidRPr="00275F83">
              <w:rPr>
                <w:rFonts w:cs="Times New Roman"/>
                <w:bCs/>
                <w:sz w:val="20"/>
                <w:szCs w:val="20"/>
              </w:rPr>
              <w:t>Publisko tiesību subjekts</w:t>
            </w:r>
          </w:p>
          <w:p w:rsidR="00831583" w:rsidRPr="00275F83" w:rsidRDefault="00831583" w:rsidP="00275F83">
            <w:pPr>
              <w:suppressAutoHyphens w:val="0"/>
              <w:snapToGrid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275F83">
              <w:rPr>
                <w:rFonts w:cs="Times New Roman"/>
                <w:sz w:val="20"/>
                <w:szCs w:val="20"/>
              </w:rPr>
              <w:t xml:space="preserve">○ </w:t>
            </w:r>
            <w:r w:rsidRPr="00275F83">
              <w:rPr>
                <w:rFonts w:cs="Times New Roman"/>
                <w:bCs/>
                <w:sz w:val="20"/>
                <w:szCs w:val="20"/>
              </w:rPr>
              <w:t>Eiropas institūcija/aģentūra vai starptautiska</w:t>
            </w:r>
          </w:p>
          <w:p w:rsidR="00831583" w:rsidRPr="00275F83" w:rsidRDefault="00831583" w:rsidP="00275F83">
            <w:pPr>
              <w:suppressAutoHyphens w:val="0"/>
              <w:snapToGrid w:val="0"/>
              <w:spacing w:line="276" w:lineRule="auto"/>
              <w:rPr>
                <w:rFonts w:cs="Times New Roman"/>
                <w:bCs/>
                <w:sz w:val="20"/>
                <w:szCs w:val="20"/>
              </w:rPr>
            </w:pPr>
            <w:r w:rsidRPr="00275F83">
              <w:rPr>
                <w:rFonts w:cs="Times New Roman"/>
                <w:bCs/>
                <w:sz w:val="20"/>
                <w:szCs w:val="20"/>
              </w:rPr>
              <w:t>organizācija</w:t>
            </w:r>
          </w:p>
          <w:p w:rsidR="00831583" w:rsidRPr="00275F83" w:rsidRDefault="00831583" w:rsidP="00275F83">
            <w:pPr>
              <w:pStyle w:val="Standard"/>
              <w:suppressAutoHyphens w:val="0"/>
              <w:spacing w:line="276" w:lineRule="auto"/>
              <w:rPr>
                <w:sz w:val="20"/>
                <w:szCs w:val="20"/>
              </w:rPr>
            </w:pPr>
            <w:r w:rsidRPr="00275F83">
              <w:rPr>
                <w:sz w:val="20"/>
                <w:szCs w:val="20"/>
              </w:rPr>
              <w:t xml:space="preserve">○ </w:t>
            </w:r>
            <w:r w:rsidRPr="00275F83">
              <w:rPr>
                <w:bCs/>
                <w:sz w:val="20"/>
                <w:szCs w:val="20"/>
              </w:rPr>
              <w:t xml:space="preserve">Cits </w:t>
            </w:r>
            <w:r w:rsidRPr="00275F83">
              <w:rPr>
                <w:bCs/>
                <w:i/>
                <w:iCs/>
                <w:sz w:val="20"/>
                <w:szCs w:val="20"/>
              </w:rPr>
              <w:t>(norādīt)</w:t>
            </w:r>
          </w:p>
        </w:tc>
        <w:tc>
          <w:tcPr>
            <w:tcW w:w="4511" w:type="dxa"/>
          </w:tcPr>
          <w:p w:rsidR="00831583" w:rsidRPr="00275F83" w:rsidRDefault="00831583" w:rsidP="00275F83">
            <w:pPr>
              <w:suppressAutoHyphens w:val="0"/>
              <w:snapToGrid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275F83">
              <w:rPr>
                <w:rFonts w:cs="Times New Roman"/>
                <w:sz w:val="20"/>
                <w:szCs w:val="20"/>
              </w:rPr>
              <w:t xml:space="preserve">○ </w:t>
            </w:r>
            <w:r w:rsidRPr="00275F83">
              <w:rPr>
                <w:rFonts w:cs="Times New Roman"/>
                <w:bCs/>
                <w:sz w:val="20"/>
                <w:szCs w:val="20"/>
              </w:rPr>
              <w:t>Vispārēji sabiedriskie pakalpojumi</w:t>
            </w:r>
          </w:p>
          <w:p w:rsidR="00831583" w:rsidRPr="00275F83" w:rsidRDefault="00831583" w:rsidP="00275F83">
            <w:pPr>
              <w:suppressAutoHyphens w:val="0"/>
              <w:snapToGrid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275F83">
              <w:rPr>
                <w:rFonts w:cs="Times New Roman"/>
                <w:sz w:val="20"/>
                <w:szCs w:val="20"/>
              </w:rPr>
              <w:t xml:space="preserve">○ </w:t>
            </w:r>
            <w:r w:rsidRPr="00275F83">
              <w:rPr>
                <w:rFonts w:cs="Times New Roman"/>
                <w:bCs/>
                <w:sz w:val="20"/>
                <w:szCs w:val="20"/>
              </w:rPr>
              <w:t>Aizsardzība</w:t>
            </w:r>
          </w:p>
          <w:p w:rsidR="00831583" w:rsidRPr="00275F83" w:rsidRDefault="00831583" w:rsidP="00275F83">
            <w:pPr>
              <w:suppressAutoHyphens w:val="0"/>
              <w:snapToGrid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275F83">
              <w:rPr>
                <w:rFonts w:cs="Times New Roman"/>
                <w:sz w:val="20"/>
                <w:szCs w:val="20"/>
              </w:rPr>
              <w:t xml:space="preserve">○ </w:t>
            </w:r>
            <w:r w:rsidRPr="00275F83">
              <w:rPr>
                <w:rFonts w:cs="Times New Roman"/>
                <w:bCs/>
                <w:sz w:val="20"/>
                <w:szCs w:val="20"/>
              </w:rPr>
              <w:t>Sabiedriskā kārtība un drošība</w:t>
            </w:r>
          </w:p>
          <w:p w:rsidR="00831583" w:rsidRPr="00275F83" w:rsidRDefault="00831583" w:rsidP="00275F83">
            <w:pPr>
              <w:pStyle w:val="CommentText"/>
              <w:suppressAutoHyphens w:val="0"/>
              <w:snapToGrid w:val="0"/>
              <w:spacing w:line="276" w:lineRule="auto"/>
              <w:rPr>
                <w:lang w:val="lv-LV"/>
              </w:rPr>
            </w:pPr>
            <w:r w:rsidRPr="00275F83">
              <w:rPr>
                <w:lang w:val="lv-LV"/>
              </w:rPr>
              <w:t xml:space="preserve">○ </w:t>
            </w:r>
            <w:r w:rsidRPr="00275F83">
              <w:rPr>
                <w:bCs/>
                <w:lang w:val="lv-LV"/>
              </w:rPr>
              <w:t>Vide</w:t>
            </w:r>
          </w:p>
          <w:p w:rsidR="00831583" w:rsidRPr="00275F83" w:rsidRDefault="00831583" w:rsidP="00275F83">
            <w:pPr>
              <w:pStyle w:val="CommentText"/>
              <w:suppressAutoHyphens w:val="0"/>
              <w:snapToGrid w:val="0"/>
              <w:spacing w:line="276" w:lineRule="auto"/>
              <w:rPr>
                <w:lang w:val="lv-LV"/>
              </w:rPr>
            </w:pPr>
            <w:r w:rsidRPr="00275F83">
              <w:rPr>
                <w:lang w:val="lv-LV"/>
              </w:rPr>
              <w:t xml:space="preserve">○ </w:t>
            </w:r>
            <w:r w:rsidRPr="00275F83">
              <w:rPr>
                <w:bCs/>
                <w:lang w:val="lv-LV"/>
              </w:rPr>
              <w:t>Ekonomika un finanses</w:t>
            </w:r>
          </w:p>
          <w:p w:rsidR="00831583" w:rsidRPr="00275F83" w:rsidRDefault="00831583" w:rsidP="00275F83">
            <w:pPr>
              <w:suppressAutoHyphens w:val="0"/>
              <w:snapToGrid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275F83">
              <w:rPr>
                <w:rFonts w:cs="Times New Roman"/>
                <w:sz w:val="20"/>
                <w:szCs w:val="20"/>
              </w:rPr>
              <w:t xml:space="preserve">○ </w:t>
            </w:r>
            <w:r w:rsidRPr="00275F83">
              <w:rPr>
                <w:rFonts w:cs="Times New Roman"/>
                <w:bCs/>
                <w:sz w:val="20"/>
                <w:szCs w:val="20"/>
              </w:rPr>
              <w:t>Veselība</w:t>
            </w:r>
          </w:p>
          <w:p w:rsidR="00831583" w:rsidRPr="00275F83" w:rsidRDefault="00831583" w:rsidP="00275F83">
            <w:pPr>
              <w:suppressAutoHyphens w:val="0"/>
              <w:snapToGrid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275F83">
              <w:rPr>
                <w:rFonts w:cs="Times New Roman"/>
                <w:sz w:val="20"/>
                <w:szCs w:val="20"/>
              </w:rPr>
              <w:t xml:space="preserve">○ </w:t>
            </w:r>
            <w:r w:rsidRPr="00275F83">
              <w:rPr>
                <w:rFonts w:cs="Times New Roman"/>
                <w:bCs/>
                <w:sz w:val="20"/>
                <w:szCs w:val="20"/>
              </w:rPr>
              <w:t>Dzīvokļu un komunālā saimniecība</w:t>
            </w:r>
          </w:p>
          <w:p w:rsidR="00831583" w:rsidRPr="00275F83" w:rsidRDefault="00831583" w:rsidP="00275F83">
            <w:pPr>
              <w:suppressAutoHyphens w:val="0"/>
              <w:snapToGrid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275F83">
              <w:rPr>
                <w:rFonts w:cs="Times New Roman"/>
                <w:sz w:val="20"/>
                <w:szCs w:val="20"/>
              </w:rPr>
              <w:t xml:space="preserve">○ </w:t>
            </w:r>
            <w:r w:rsidRPr="00275F83">
              <w:rPr>
                <w:rFonts w:cs="Times New Roman"/>
                <w:bCs/>
                <w:sz w:val="20"/>
                <w:szCs w:val="20"/>
              </w:rPr>
              <w:t>Sociālā aizsardzība</w:t>
            </w:r>
          </w:p>
          <w:p w:rsidR="00831583" w:rsidRPr="00275F83" w:rsidRDefault="00831583" w:rsidP="00275F83">
            <w:pPr>
              <w:suppressAutoHyphens w:val="0"/>
              <w:snapToGrid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275F83">
              <w:rPr>
                <w:rFonts w:cs="Times New Roman"/>
                <w:sz w:val="20"/>
                <w:szCs w:val="20"/>
              </w:rPr>
              <w:t xml:space="preserve">○ </w:t>
            </w:r>
            <w:r w:rsidRPr="00275F83">
              <w:rPr>
                <w:rFonts w:cs="Times New Roman"/>
                <w:bCs/>
                <w:sz w:val="20"/>
                <w:szCs w:val="20"/>
              </w:rPr>
              <w:t>Atpūta, kultūra un reliģija</w:t>
            </w:r>
          </w:p>
          <w:p w:rsidR="00831583" w:rsidRPr="00275F83" w:rsidRDefault="00831583" w:rsidP="00275F83">
            <w:pPr>
              <w:suppressAutoHyphens w:val="0"/>
              <w:snapToGrid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275F83">
              <w:rPr>
                <w:rFonts w:cs="Times New Roman"/>
                <w:sz w:val="20"/>
                <w:szCs w:val="20"/>
              </w:rPr>
              <w:t xml:space="preserve">○ </w:t>
            </w:r>
            <w:r w:rsidRPr="00275F83">
              <w:rPr>
                <w:rFonts w:cs="Times New Roman"/>
                <w:bCs/>
                <w:sz w:val="20"/>
                <w:szCs w:val="20"/>
              </w:rPr>
              <w:t>Izglītība</w:t>
            </w:r>
          </w:p>
          <w:p w:rsidR="00831583" w:rsidRPr="00275F83" w:rsidRDefault="00831583" w:rsidP="00275F83">
            <w:pPr>
              <w:pStyle w:val="Standard"/>
              <w:suppressAutoHyphens w:val="0"/>
              <w:spacing w:line="276" w:lineRule="auto"/>
              <w:rPr>
                <w:sz w:val="20"/>
                <w:szCs w:val="20"/>
              </w:rPr>
            </w:pPr>
            <w:r w:rsidRPr="00275F83">
              <w:rPr>
                <w:sz w:val="20"/>
                <w:szCs w:val="20"/>
              </w:rPr>
              <w:t xml:space="preserve">○ </w:t>
            </w:r>
            <w:r w:rsidRPr="00275F83">
              <w:rPr>
                <w:bCs/>
                <w:sz w:val="20"/>
                <w:szCs w:val="20"/>
              </w:rPr>
              <w:t xml:space="preserve">Cita </w:t>
            </w:r>
            <w:r w:rsidRPr="00275F83">
              <w:rPr>
                <w:bCs/>
                <w:i/>
                <w:iCs/>
                <w:sz w:val="20"/>
                <w:szCs w:val="20"/>
              </w:rPr>
              <w:t>(norādīt)</w:t>
            </w:r>
          </w:p>
        </w:tc>
      </w:tr>
    </w:tbl>
    <w:p w:rsidR="000D098C" w:rsidRPr="00470894" w:rsidRDefault="000D098C" w:rsidP="000D098C">
      <w:pPr>
        <w:spacing w:before="120"/>
        <w:rPr>
          <w:b/>
          <w:sz w:val="20"/>
        </w:rPr>
      </w:pPr>
      <w:r w:rsidRPr="00470894">
        <w:rPr>
          <w:b/>
          <w:sz w:val="20"/>
        </w:rPr>
        <w:t>II IEDAĻA: METU KONKURSA PRIEKŠMETS</w:t>
      </w:r>
    </w:p>
    <w:p w:rsidR="000D098C" w:rsidRPr="00470894" w:rsidRDefault="000D098C" w:rsidP="000D098C">
      <w:pPr>
        <w:spacing w:before="120" w:after="120"/>
        <w:rPr>
          <w:sz w:val="16"/>
        </w:rPr>
      </w:pPr>
      <w:r w:rsidRPr="00470894">
        <w:rPr>
          <w:b/>
          <w:sz w:val="20"/>
        </w:rPr>
        <w:t>II.1. Apraksts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0D098C" w:rsidRPr="00470894" w:rsidTr="00275F83">
        <w:tc>
          <w:tcPr>
            <w:tcW w:w="9072" w:type="dxa"/>
          </w:tcPr>
          <w:p w:rsidR="000D098C" w:rsidRPr="00275F83" w:rsidRDefault="000D098C" w:rsidP="00275F83">
            <w:pPr>
              <w:suppressAutoHyphens w:val="0"/>
              <w:rPr>
                <w:b/>
                <w:sz w:val="20"/>
              </w:rPr>
            </w:pPr>
            <w:r w:rsidRPr="00275F83">
              <w:rPr>
                <w:b/>
                <w:sz w:val="20"/>
              </w:rPr>
              <w:t>II.1.1. Metu konkursa nosaukums</w:t>
            </w:r>
          </w:p>
        </w:tc>
      </w:tr>
      <w:tr w:rsidR="000D098C" w:rsidRPr="00470894" w:rsidTr="00275F83">
        <w:tc>
          <w:tcPr>
            <w:tcW w:w="9072" w:type="dxa"/>
          </w:tcPr>
          <w:p w:rsidR="000D098C" w:rsidRPr="00275F83" w:rsidRDefault="000D098C" w:rsidP="00275F83">
            <w:pPr>
              <w:suppressAutoHyphens w:val="0"/>
              <w:rPr>
                <w:b/>
                <w:sz w:val="20"/>
              </w:rPr>
            </w:pPr>
            <w:r w:rsidRPr="00275F83">
              <w:rPr>
                <w:b/>
                <w:sz w:val="20"/>
              </w:rPr>
              <w:t>II.1.2. Īss metu konkursa apraksts</w:t>
            </w:r>
          </w:p>
        </w:tc>
      </w:tr>
      <w:tr w:rsidR="000D098C" w:rsidRPr="00470894" w:rsidTr="00275F83">
        <w:tc>
          <w:tcPr>
            <w:tcW w:w="9072" w:type="dxa"/>
          </w:tcPr>
          <w:p w:rsidR="000D098C" w:rsidRPr="00275F83" w:rsidRDefault="000D098C" w:rsidP="00275F83">
            <w:pPr>
              <w:suppressAutoHyphens w:val="0"/>
              <w:rPr>
                <w:rFonts w:cs="Times New Roman"/>
                <w:b/>
                <w:sz w:val="20"/>
                <w:szCs w:val="20"/>
              </w:rPr>
            </w:pPr>
            <w:r w:rsidRPr="00275F83">
              <w:rPr>
                <w:rFonts w:cs="Times New Roman"/>
                <w:b/>
                <w:smallCaps/>
                <w:sz w:val="20"/>
              </w:rPr>
              <w:t xml:space="preserve">II.1.3. </w:t>
            </w:r>
            <w:r w:rsidR="001628FA" w:rsidRPr="00275F83">
              <w:rPr>
                <w:rFonts w:cs="Times New Roman"/>
                <w:b/>
                <w:sz w:val="20"/>
                <w:szCs w:val="20"/>
              </w:rPr>
              <w:t>Iepirkuma nomenklatūras vārdnīca</w:t>
            </w:r>
          </w:p>
          <w:p w:rsidR="000D098C" w:rsidRPr="00275F83" w:rsidRDefault="000D098C" w:rsidP="00275F83">
            <w:pPr>
              <w:suppressAutoHyphens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275F83">
              <w:rPr>
                <w:rFonts w:cs="Times New Roman"/>
                <w:sz w:val="20"/>
              </w:rPr>
              <w:t xml:space="preserve">Galvenās vārdnīcas kods </w:t>
            </w:r>
            <w:r w:rsidRPr="00275F83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275F83">
              <w:rPr>
                <w:rFonts w:cs="Times New Roman"/>
                <w:bCs/>
                <w:sz w:val="20"/>
                <w:szCs w:val="20"/>
              </w:rPr>
              <w:t>[   ] [   ] [   ] [   ] [   ] [   ] [   ] [   ] – [   ]</w:t>
            </w:r>
            <w:r w:rsidRPr="00275F83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BE170A" w:rsidRPr="00275F83" w:rsidRDefault="00BE170A" w:rsidP="00275F83">
            <w:pPr>
              <w:suppressAutoHyphens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275F83">
              <w:rPr>
                <w:rFonts w:cs="Times New Roman"/>
                <w:sz w:val="20"/>
              </w:rPr>
              <w:t>Papildpriekšmeta kods</w:t>
            </w:r>
            <w:r w:rsidRPr="00275F83">
              <w:rPr>
                <w:rFonts w:cs="Times New Roman"/>
                <w:sz w:val="20"/>
                <w:szCs w:val="20"/>
                <w:vertAlign w:val="superscript"/>
              </w:rPr>
              <w:t>1, 2</w:t>
            </w:r>
            <w:r w:rsidRPr="00275F83"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Pr="00275F83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275F83">
              <w:rPr>
                <w:rFonts w:cs="Times New Roman"/>
                <w:bCs/>
                <w:sz w:val="20"/>
                <w:szCs w:val="20"/>
              </w:rPr>
              <w:t>[   ] [   ] [   ] [   ] [   ] [   ] [   ] [   ] – [   ]</w:t>
            </w:r>
            <w:r w:rsidRPr="00275F83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0D098C" w:rsidRPr="00275F83" w:rsidRDefault="000D098C" w:rsidP="00275F83">
            <w:pPr>
              <w:suppressAutoHyphens w:val="0"/>
              <w:rPr>
                <w:rFonts w:cs="Times New Roman"/>
                <w:sz w:val="20"/>
              </w:rPr>
            </w:pPr>
            <w:r w:rsidRPr="00275F83">
              <w:rPr>
                <w:rFonts w:cs="Times New Roman"/>
                <w:sz w:val="20"/>
                <w:szCs w:val="20"/>
              </w:rPr>
              <w:t xml:space="preserve">Papildvārdnīcas </w:t>
            </w:r>
            <w:r w:rsidR="001628FA" w:rsidRPr="00275F83">
              <w:rPr>
                <w:rFonts w:cs="Times New Roman"/>
                <w:sz w:val="20"/>
                <w:szCs w:val="20"/>
              </w:rPr>
              <w:t>kods</w:t>
            </w:r>
            <w:r w:rsidRPr="00275F83">
              <w:rPr>
                <w:rFonts w:cs="Times New Roman"/>
                <w:sz w:val="20"/>
                <w:szCs w:val="20"/>
                <w:vertAlign w:val="superscript"/>
              </w:rPr>
              <w:t>1, 2</w:t>
            </w:r>
            <w:r w:rsidRPr="00275F83">
              <w:rPr>
                <w:rFonts w:cs="Times New Roman"/>
                <w:bCs/>
                <w:sz w:val="20"/>
                <w:szCs w:val="20"/>
              </w:rPr>
              <w:t xml:space="preserve"> [   ] [   ] [   ] [   ] – [   ]</w:t>
            </w:r>
          </w:p>
        </w:tc>
      </w:tr>
    </w:tbl>
    <w:p w:rsidR="001A746C" w:rsidRDefault="00ED12AD" w:rsidP="000D098C">
      <w:pPr>
        <w:spacing w:before="120"/>
        <w:rPr>
          <w:b/>
          <w:sz w:val="20"/>
        </w:rPr>
      </w:pPr>
      <w:r w:rsidRPr="000D098C">
        <w:rPr>
          <w:b/>
          <w:sz w:val="20"/>
        </w:rPr>
        <w:t>III IEDAĻA: PROCEDŪRA</w:t>
      </w:r>
    </w:p>
    <w:p w:rsidR="000D098C" w:rsidRDefault="000D098C" w:rsidP="000D098C">
      <w:pPr>
        <w:spacing w:before="120" w:after="120"/>
        <w:rPr>
          <w:b/>
          <w:sz w:val="20"/>
        </w:rPr>
      </w:pPr>
      <w:r w:rsidRPr="000D098C">
        <w:rPr>
          <w:b/>
          <w:sz w:val="20"/>
        </w:rPr>
        <w:t>III.1. Apraksts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0D098C" w:rsidTr="00275F83">
        <w:tc>
          <w:tcPr>
            <w:tcW w:w="9072" w:type="dxa"/>
          </w:tcPr>
          <w:p w:rsidR="000D098C" w:rsidRPr="00275F83" w:rsidRDefault="000D098C" w:rsidP="00275F83">
            <w:pPr>
              <w:suppressAutoHyphens w:val="0"/>
              <w:rPr>
                <w:b/>
                <w:sz w:val="20"/>
              </w:rPr>
            </w:pPr>
            <w:r w:rsidRPr="00275F83">
              <w:rPr>
                <w:b/>
                <w:sz w:val="20"/>
              </w:rPr>
              <w:t>III.1.1. Konkursa veids:</w:t>
            </w:r>
          </w:p>
          <w:p w:rsidR="000D098C" w:rsidRPr="00275F83" w:rsidRDefault="000D098C" w:rsidP="00275F83">
            <w:pPr>
              <w:suppressAutoHyphens w:val="0"/>
              <w:rPr>
                <w:sz w:val="20"/>
              </w:rPr>
            </w:pPr>
            <w:r w:rsidRPr="00275F83">
              <w:rPr>
                <w:sz w:val="20"/>
              </w:rPr>
              <w:t>○ Atklāts</w:t>
            </w:r>
          </w:p>
          <w:p w:rsidR="000D098C" w:rsidRPr="00275F83" w:rsidRDefault="000D098C" w:rsidP="00275F83">
            <w:pPr>
              <w:suppressAutoHyphens w:val="0"/>
              <w:rPr>
                <w:b/>
                <w:sz w:val="20"/>
              </w:rPr>
            </w:pPr>
            <w:r w:rsidRPr="00275F83">
              <w:rPr>
                <w:sz w:val="20"/>
              </w:rPr>
              <w:t>○ Slēgts</w:t>
            </w:r>
          </w:p>
        </w:tc>
      </w:tr>
      <w:tr w:rsidR="000D098C" w:rsidTr="00275F83">
        <w:tc>
          <w:tcPr>
            <w:tcW w:w="9072" w:type="dxa"/>
          </w:tcPr>
          <w:p w:rsidR="000D098C" w:rsidRPr="00275F83" w:rsidRDefault="00CE3487" w:rsidP="00275F83">
            <w:pPr>
              <w:suppressAutoHyphens w:val="0"/>
              <w:rPr>
                <w:b/>
                <w:sz w:val="20"/>
              </w:rPr>
            </w:pPr>
            <w:r w:rsidRPr="00275F83">
              <w:rPr>
                <w:b/>
                <w:sz w:val="20"/>
              </w:rPr>
              <w:t>III.1.2. Metu vērtēšanas kritēriji</w:t>
            </w:r>
          </w:p>
        </w:tc>
      </w:tr>
    </w:tbl>
    <w:p w:rsidR="000D098C" w:rsidRPr="00C178FB" w:rsidRDefault="00C178FB" w:rsidP="00A90C77">
      <w:pPr>
        <w:spacing w:before="120" w:after="120"/>
        <w:rPr>
          <w:b/>
          <w:sz w:val="20"/>
        </w:rPr>
      </w:pPr>
      <w:r w:rsidRPr="00C178FB">
        <w:rPr>
          <w:b/>
          <w:sz w:val="20"/>
        </w:rPr>
        <w:lastRenderedPageBreak/>
        <w:t>III.2. Administratīvā informācija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A90C77" w:rsidRPr="00470894" w:rsidTr="00275F83">
        <w:tc>
          <w:tcPr>
            <w:tcW w:w="9072" w:type="dxa"/>
          </w:tcPr>
          <w:p w:rsidR="00A90C77" w:rsidRPr="00275F83" w:rsidRDefault="0043594D" w:rsidP="00275F83">
            <w:pPr>
              <w:suppressAutoHyphens w:val="0"/>
              <w:rPr>
                <w:b/>
                <w:sz w:val="20"/>
              </w:rPr>
            </w:pPr>
            <w:r w:rsidRPr="00275F83">
              <w:rPr>
                <w:b/>
                <w:sz w:val="20"/>
              </w:rPr>
              <w:t>III.2.1. Iepirkuma identifikācijas numurs</w:t>
            </w:r>
          </w:p>
        </w:tc>
      </w:tr>
      <w:tr w:rsidR="00A90C77" w:rsidRPr="00470894" w:rsidTr="00275F83">
        <w:tc>
          <w:tcPr>
            <w:tcW w:w="9072" w:type="dxa"/>
          </w:tcPr>
          <w:p w:rsidR="000F5EF0" w:rsidRPr="00275F83" w:rsidRDefault="0043594D" w:rsidP="00275F83">
            <w:pPr>
              <w:suppressAutoHyphens w:val="0"/>
              <w:spacing w:line="276" w:lineRule="auto"/>
              <w:rPr>
                <w:sz w:val="20"/>
              </w:rPr>
            </w:pPr>
            <w:r w:rsidRPr="00275F83">
              <w:rPr>
                <w:b/>
                <w:sz w:val="20"/>
                <w:szCs w:val="20"/>
              </w:rPr>
              <w:t>III.2.2. Iepriekšēja publikācija saistībā ar konkrēto iepirkuma procedūru</w:t>
            </w:r>
            <w:r w:rsidR="005802AA" w:rsidRPr="00275F83">
              <w:rPr>
                <w:b/>
                <w:sz w:val="20"/>
                <w:szCs w:val="20"/>
              </w:rPr>
              <w:t xml:space="preserve"> </w:t>
            </w:r>
            <w:r w:rsidRPr="00275F83">
              <w:rPr>
                <w:b/>
                <w:sz w:val="20"/>
                <w:szCs w:val="20"/>
              </w:rPr>
              <w:t xml:space="preserve">○ </w:t>
            </w:r>
            <w:r w:rsidR="007330EA" w:rsidRPr="00275F83">
              <w:rPr>
                <w:sz w:val="20"/>
                <w:szCs w:val="20"/>
              </w:rPr>
              <w:t xml:space="preserve">Jā </w:t>
            </w:r>
            <w:r w:rsidRPr="00275F83">
              <w:rPr>
                <w:sz w:val="20"/>
                <w:szCs w:val="20"/>
              </w:rPr>
              <w:t xml:space="preserve">○ </w:t>
            </w:r>
            <w:r w:rsidR="007330EA" w:rsidRPr="00275F83">
              <w:rPr>
                <w:sz w:val="20"/>
                <w:szCs w:val="20"/>
              </w:rPr>
              <w:t>Nē</w:t>
            </w:r>
            <w:r w:rsidR="007330EA" w:rsidRPr="00275F83">
              <w:rPr>
                <w:sz w:val="20"/>
              </w:rPr>
              <w:t xml:space="preserve"> </w:t>
            </w:r>
          </w:p>
          <w:p w:rsidR="000F5EF0" w:rsidRPr="00275F83" w:rsidRDefault="000E5101" w:rsidP="00275F83">
            <w:pPr>
              <w:suppressAutoHyphens w:val="0"/>
              <w:snapToGrid w:val="0"/>
              <w:rPr>
                <w:rFonts w:eastAsia="Times New Roman" w:cs="Times New Roman"/>
                <w:sz w:val="20"/>
                <w:szCs w:val="20"/>
              </w:rPr>
            </w:pPr>
            <w:r w:rsidRPr="00275F83">
              <w:rPr>
                <w:rFonts w:eastAsia="Times New Roman" w:cs="Times New Roman"/>
                <w:sz w:val="20"/>
                <w:szCs w:val="20"/>
              </w:rPr>
              <w:t xml:space="preserve">Ja atbilde ir </w:t>
            </w:r>
            <w:r w:rsidR="00594BA1" w:rsidRPr="00275F83">
              <w:rPr>
                <w:rFonts w:eastAsia="Times New Roman" w:cs="Times New Roman"/>
                <w:sz w:val="20"/>
                <w:szCs w:val="20"/>
              </w:rPr>
              <w:t>"</w:t>
            </w:r>
            <w:r w:rsidRPr="00275F83">
              <w:rPr>
                <w:rFonts w:eastAsia="Times New Roman" w:cs="Times New Roman"/>
                <w:sz w:val="20"/>
                <w:szCs w:val="20"/>
              </w:rPr>
              <w:t>jā</w:t>
            </w:r>
            <w:r w:rsidR="00594BA1" w:rsidRPr="00275F83">
              <w:rPr>
                <w:rFonts w:eastAsia="Times New Roman" w:cs="Times New Roman"/>
                <w:sz w:val="20"/>
                <w:szCs w:val="20"/>
              </w:rPr>
              <w:t>"</w:t>
            </w:r>
            <w:r w:rsidRPr="00275F83">
              <w:rPr>
                <w:rFonts w:eastAsia="Times New Roman" w:cs="Times New Roman"/>
                <w:sz w:val="20"/>
                <w:szCs w:val="20"/>
              </w:rPr>
              <w:t>:</w:t>
            </w:r>
          </w:p>
          <w:p w:rsidR="007330EA" w:rsidRPr="00275F83" w:rsidRDefault="007330EA" w:rsidP="00275F83">
            <w:pPr>
              <w:suppressAutoHyphens w:val="0"/>
              <w:spacing w:line="276" w:lineRule="auto"/>
              <w:rPr>
                <w:sz w:val="20"/>
              </w:rPr>
            </w:pPr>
            <w:r w:rsidRPr="00275F83">
              <w:rPr>
                <w:sz w:val="20"/>
              </w:rPr>
              <w:t xml:space="preserve">○ </w:t>
            </w:r>
            <w:r w:rsidR="000F5EF0" w:rsidRPr="00275F83">
              <w:rPr>
                <w:sz w:val="20"/>
              </w:rPr>
              <w:t>Paziņojuma reģistrācijas numurs E</w:t>
            </w:r>
            <w:r w:rsidR="00DB6F65" w:rsidRPr="00275F83">
              <w:rPr>
                <w:sz w:val="20"/>
              </w:rPr>
              <w:t xml:space="preserve">iropas </w:t>
            </w:r>
            <w:r w:rsidR="000F5EF0" w:rsidRPr="00275F83">
              <w:rPr>
                <w:sz w:val="20"/>
              </w:rPr>
              <w:t>S</w:t>
            </w:r>
            <w:r w:rsidR="00DB6F65" w:rsidRPr="00275F83">
              <w:rPr>
                <w:sz w:val="20"/>
              </w:rPr>
              <w:t>avienības</w:t>
            </w:r>
            <w:r w:rsidR="000F5EF0" w:rsidRPr="00275F83">
              <w:rPr>
                <w:sz w:val="20"/>
              </w:rPr>
              <w:t xml:space="preserve"> Oficiālajā Vēstnesī un publikācijas datums</w:t>
            </w:r>
          </w:p>
          <w:p w:rsidR="00216D61" w:rsidRPr="00275F83" w:rsidRDefault="00706022" w:rsidP="00275F83">
            <w:pPr>
              <w:suppressAutoHyphens w:val="0"/>
              <w:spacing w:line="276" w:lineRule="auto"/>
              <w:rPr>
                <w:iCs/>
                <w:sz w:val="20"/>
                <w:szCs w:val="20"/>
              </w:rPr>
            </w:pPr>
            <w:r w:rsidRPr="00275F83">
              <w:rPr>
                <w:sz w:val="20"/>
              </w:rPr>
              <w:t>[   ] [   ] [   ] [   ] /  S [   ] [   ] [   ] - [   ] [   ] [   ] [   ] [   ] [   ] [   ]</w:t>
            </w:r>
            <w:r w:rsidRPr="00275F83">
              <w:rPr>
                <w:i/>
                <w:iCs/>
                <w:sz w:val="20"/>
                <w:szCs w:val="20"/>
              </w:rPr>
              <w:t xml:space="preserve"> </w:t>
            </w:r>
            <w:r w:rsidR="000F5EF0" w:rsidRPr="00275F83">
              <w:rPr>
                <w:i/>
                <w:iCs/>
                <w:sz w:val="20"/>
                <w:szCs w:val="20"/>
              </w:rPr>
              <w:t>(dd/mm/gggg)</w:t>
            </w:r>
            <w:r w:rsidR="007330EA" w:rsidRPr="00275F83">
              <w:rPr>
                <w:i/>
                <w:iCs/>
                <w:sz w:val="20"/>
                <w:szCs w:val="20"/>
              </w:rPr>
              <w:t xml:space="preserve"> </w:t>
            </w:r>
            <w:r w:rsidR="007330EA" w:rsidRPr="00275F83">
              <w:rPr>
                <w:iCs/>
                <w:sz w:val="20"/>
                <w:szCs w:val="20"/>
              </w:rPr>
              <w:t>vai</w:t>
            </w:r>
          </w:p>
          <w:p w:rsidR="000F5EF0" w:rsidRPr="00275F83" w:rsidRDefault="007330EA" w:rsidP="00275F83">
            <w:pPr>
              <w:suppressAutoHyphens w:val="0"/>
              <w:spacing w:line="276" w:lineRule="auto"/>
              <w:rPr>
                <w:i/>
                <w:iCs/>
                <w:sz w:val="20"/>
                <w:szCs w:val="20"/>
              </w:rPr>
            </w:pPr>
            <w:r w:rsidRPr="00275F83">
              <w:rPr>
                <w:sz w:val="20"/>
              </w:rPr>
              <w:t xml:space="preserve">○ </w:t>
            </w:r>
            <w:r w:rsidR="000F5EF0" w:rsidRPr="00275F83">
              <w:rPr>
                <w:sz w:val="20"/>
                <w:szCs w:val="20"/>
              </w:rPr>
              <w:t>Paziņojuma publikācijas datums Iepirkumu uzraudzības biroja tīmekļvietnē</w:t>
            </w:r>
            <w:r w:rsidR="000F5EF0" w:rsidRPr="00275F83">
              <w:rPr>
                <w:i/>
                <w:iCs/>
                <w:sz w:val="20"/>
                <w:szCs w:val="20"/>
              </w:rPr>
              <w:t xml:space="preserve"> (dd/mm/gggg)</w:t>
            </w:r>
          </w:p>
        </w:tc>
      </w:tr>
    </w:tbl>
    <w:p w:rsidR="001A746C" w:rsidRPr="0092427C" w:rsidRDefault="0092427C" w:rsidP="0092427C">
      <w:pPr>
        <w:spacing w:before="120"/>
        <w:rPr>
          <w:b/>
          <w:sz w:val="20"/>
        </w:rPr>
      </w:pPr>
      <w:r w:rsidRPr="0092427C">
        <w:rPr>
          <w:b/>
          <w:sz w:val="20"/>
        </w:rPr>
        <w:t>IV IEDAĻA: KONKURSA REZULTĀTI</w:t>
      </w:r>
    </w:p>
    <w:p w:rsidR="001A746C" w:rsidRPr="0068066E" w:rsidRDefault="00511CBA" w:rsidP="0068066E">
      <w:pPr>
        <w:spacing w:before="120" w:after="120"/>
        <w:rPr>
          <w:sz w:val="20"/>
        </w:rPr>
      </w:pPr>
      <w:r w:rsidRPr="00511CBA">
        <w:rPr>
          <w:b/>
          <w:sz w:val="20"/>
        </w:rPr>
        <w:t>Konkurss tika izbeigts bez uzvarētāja noteikšanas</w:t>
      </w:r>
      <w:r>
        <w:rPr>
          <w:b/>
          <w:sz w:val="20"/>
        </w:rPr>
        <w:t xml:space="preserve">: </w:t>
      </w:r>
      <w:r w:rsidRPr="00511CBA">
        <w:rPr>
          <w:sz w:val="20"/>
        </w:rPr>
        <w:t xml:space="preserve">○ </w:t>
      </w:r>
      <w:r w:rsidR="007330EA" w:rsidRPr="00511CBA">
        <w:rPr>
          <w:sz w:val="20"/>
        </w:rPr>
        <w:t xml:space="preserve">Jā </w:t>
      </w:r>
      <w:r w:rsidRPr="00511CBA">
        <w:rPr>
          <w:sz w:val="20"/>
        </w:rPr>
        <w:t xml:space="preserve">○ </w:t>
      </w:r>
      <w:r w:rsidR="007330EA" w:rsidRPr="00511CBA">
        <w:rPr>
          <w:sz w:val="20"/>
        </w:rPr>
        <w:t xml:space="preserve">Nē  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CC3C8C" w:rsidRPr="00470894" w:rsidTr="00275F83">
        <w:tc>
          <w:tcPr>
            <w:tcW w:w="9072" w:type="dxa"/>
          </w:tcPr>
          <w:p w:rsidR="0068066E" w:rsidRPr="00275F83" w:rsidRDefault="0068066E" w:rsidP="00275F83">
            <w:pPr>
              <w:suppressAutoHyphens w:val="0"/>
              <w:rPr>
                <w:sz w:val="20"/>
              </w:rPr>
            </w:pPr>
            <w:r w:rsidRPr="00275F83">
              <w:rPr>
                <w:b/>
                <w:sz w:val="20"/>
              </w:rPr>
              <w:t>IV.1. Informācija par metu konkursa izbeigšanu vai pārtraukšanu</w:t>
            </w:r>
            <w:r w:rsidR="00B7549A" w:rsidRPr="00275F83">
              <w:rPr>
                <w:b/>
                <w:sz w:val="20"/>
              </w:rPr>
              <w:t>:</w:t>
            </w:r>
            <w:r w:rsidRPr="00275F83">
              <w:rPr>
                <w:sz w:val="20"/>
              </w:rPr>
              <w:t xml:space="preserve"> </w:t>
            </w:r>
          </w:p>
          <w:p w:rsidR="00CC3C8C" w:rsidRPr="00275F83" w:rsidRDefault="00CC3C8C" w:rsidP="00275F83">
            <w:pPr>
              <w:suppressAutoHyphens w:val="0"/>
              <w:rPr>
                <w:sz w:val="20"/>
              </w:rPr>
            </w:pPr>
            <w:r w:rsidRPr="00275F83">
              <w:rPr>
                <w:sz w:val="20"/>
              </w:rPr>
              <w:t>○ Netika saņemts neviens mets vai visi meti tika noraidīti</w:t>
            </w:r>
          </w:p>
          <w:p w:rsidR="00CC3C8C" w:rsidRPr="00275F83" w:rsidRDefault="00CC3C8C" w:rsidP="00275F83">
            <w:pPr>
              <w:suppressAutoHyphens w:val="0"/>
              <w:rPr>
                <w:b/>
                <w:i/>
                <w:sz w:val="20"/>
              </w:rPr>
            </w:pPr>
            <w:r w:rsidRPr="00275F83">
              <w:rPr>
                <w:sz w:val="20"/>
              </w:rPr>
              <w:t>○ Citi iemesli (konkursa pārtraukšana)</w:t>
            </w:r>
            <w:r w:rsidR="00611AE6" w:rsidRPr="00275F83">
              <w:rPr>
                <w:sz w:val="20"/>
              </w:rPr>
              <w:t xml:space="preserve"> </w:t>
            </w:r>
            <w:r w:rsidRPr="00275F83">
              <w:rPr>
                <w:i/>
                <w:sz w:val="20"/>
              </w:rPr>
              <w:t xml:space="preserve"> </w:t>
            </w:r>
            <w:r w:rsidR="009801CC" w:rsidRPr="00275F83">
              <w:rPr>
                <w:i/>
                <w:sz w:val="20"/>
              </w:rPr>
              <w:t>(k</w:t>
            </w:r>
            <w:r w:rsidRPr="00275F83">
              <w:rPr>
                <w:i/>
                <w:sz w:val="20"/>
              </w:rPr>
              <w:t>onkursa pārtraukšanas pamatojums</w:t>
            </w:r>
            <w:r w:rsidRPr="00275F83">
              <w:rPr>
                <w:i/>
                <w:sz w:val="20"/>
                <w:vertAlign w:val="superscript"/>
              </w:rPr>
              <w:t>2</w:t>
            </w:r>
            <w:r w:rsidR="009801CC" w:rsidRPr="00275F83">
              <w:rPr>
                <w:i/>
                <w:sz w:val="20"/>
              </w:rPr>
              <w:t>)</w:t>
            </w:r>
          </w:p>
        </w:tc>
      </w:tr>
    </w:tbl>
    <w:p w:rsidR="0068066E" w:rsidRDefault="0068066E" w:rsidP="0068066E">
      <w:pPr>
        <w:pStyle w:val="Standard"/>
        <w:spacing w:before="120" w:after="120"/>
        <w:ind w:right="-828"/>
        <w:rPr>
          <w:b/>
          <w:sz w:val="20"/>
        </w:rPr>
      </w:pPr>
      <w:r w:rsidRPr="003E227E">
        <w:rPr>
          <w:b/>
          <w:sz w:val="20"/>
        </w:rPr>
        <w:t>IV.</w:t>
      </w:r>
      <w:r w:rsidR="002146D6">
        <w:rPr>
          <w:b/>
          <w:sz w:val="20"/>
        </w:rPr>
        <w:t>2</w:t>
      </w:r>
      <w:r w:rsidRPr="003E227E">
        <w:rPr>
          <w:b/>
          <w:sz w:val="20"/>
        </w:rPr>
        <w:t xml:space="preserve">. Atlīdzība un </w:t>
      </w:r>
      <w:r w:rsidR="002146D6">
        <w:rPr>
          <w:b/>
          <w:sz w:val="20"/>
        </w:rPr>
        <w:t>godalgas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7"/>
        <w:gridCol w:w="2400"/>
        <w:gridCol w:w="603"/>
        <w:gridCol w:w="2892"/>
      </w:tblGrid>
      <w:tr w:rsidR="002146D6" w:rsidRPr="003E227E" w:rsidTr="00275F83">
        <w:tc>
          <w:tcPr>
            <w:tcW w:w="9072" w:type="dxa"/>
            <w:gridSpan w:val="4"/>
          </w:tcPr>
          <w:p w:rsidR="002146D6" w:rsidRPr="00275F83" w:rsidRDefault="002146D6" w:rsidP="00275F83">
            <w:pPr>
              <w:suppressAutoHyphens w:val="0"/>
              <w:spacing w:line="276" w:lineRule="auto"/>
              <w:rPr>
                <w:i/>
                <w:iCs/>
                <w:sz w:val="20"/>
                <w:szCs w:val="20"/>
              </w:rPr>
            </w:pPr>
            <w:r w:rsidRPr="00275F83">
              <w:rPr>
                <w:b/>
                <w:sz w:val="20"/>
              </w:rPr>
              <w:t xml:space="preserve">IV.2.1. Žūrijas lēmuma datums </w:t>
            </w:r>
            <w:r w:rsidRPr="00275F83">
              <w:rPr>
                <w:i/>
                <w:iCs/>
                <w:sz w:val="20"/>
                <w:szCs w:val="20"/>
              </w:rPr>
              <w:t>(dd/mm/gggg)</w:t>
            </w:r>
          </w:p>
        </w:tc>
      </w:tr>
      <w:tr w:rsidR="0066362D" w:rsidRPr="003E227E" w:rsidTr="00275F83">
        <w:tc>
          <w:tcPr>
            <w:tcW w:w="9072" w:type="dxa"/>
            <w:gridSpan w:val="4"/>
          </w:tcPr>
          <w:p w:rsidR="0066362D" w:rsidRPr="00275F83" w:rsidRDefault="0066362D" w:rsidP="00275F83">
            <w:pPr>
              <w:suppressAutoHyphens w:val="0"/>
              <w:spacing w:line="276" w:lineRule="auto"/>
              <w:rPr>
                <w:b/>
                <w:sz w:val="20"/>
                <w:szCs w:val="20"/>
              </w:rPr>
            </w:pPr>
            <w:r w:rsidRPr="00275F83">
              <w:rPr>
                <w:b/>
                <w:sz w:val="20"/>
                <w:szCs w:val="20"/>
              </w:rPr>
              <w:t>IV.2.2. Dalībnieku skaits</w:t>
            </w:r>
          </w:p>
          <w:p w:rsidR="002C5878" w:rsidRPr="00275F83" w:rsidRDefault="002C5878" w:rsidP="00275F83">
            <w:pPr>
              <w:suppressAutoHyphens w:val="0"/>
              <w:spacing w:line="276" w:lineRule="auto"/>
              <w:rPr>
                <w:sz w:val="20"/>
                <w:szCs w:val="20"/>
              </w:rPr>
            </w:pPr>
            <w:r w:rsidRPr="00275F83">
              <w:rPr>
                <w:sz w:val="20"/>
                <w:szCs w:val="20"/>
              </w:rPr>
              <w:t xml:space="preserve">Dalībnieku </w:t>
            </w:r>
            <w:r w:rsidR="00B40ABB" w:rsidRPr="00275F83">
              <w:rPr>
                <w:sz w:val="20"/>
                <w:szCs w:val="20"/>
              </w:rPr>
              <w:t xml:space="preserve">kopējais </w:t>
            </w:r>
            <w:r w:rsidRPr="00275F83">
              <w:rPr>
                <w:sz w:val="20"/>
                <w:szCs w:val="20"/>
              </w:rPr>
              <w:t>skaits</w:t>
            </w:r>
          </w:p>
          <w:p w:rsidR="00C75C82" w:rsidRPr="00275F83" w:rsidRDefault="00B20B34" w:rsidP="00275F83">
            <w:pPr>
              <w:suppressAutoHyphens w:val="0"/>
              <w:spacing w:line="276" w:lineRule="auto"/>
              <w:rPr>
                <w:b/>
                <w:sz w:val="20"/>
                <w:szCs w:val="20"/>
              </w:rPr>
            </w:pPr>
            <w:r w:rsidRPr="00275F83">
              <w:rPr>
                <w:sz w:val="20"/>
                <w:szCs w:val="20"/>
              </w:rPr>
              <w:t>Maz</w:t>
            </w:r>
            <w:r w:rsidR="00523515" w:rsidRPr="00275F83">
              <w:rPr>
                <w:sz w:val="20"/>
                <w:szCs w:val="20"/>
              </w:rPr>
              <w:t>o</w:t>
            </w:r>
            <w:r w:rsidRPr="00275F83">
              <w:rPr>
                <w:sz w:val="20"/>
                <w:szCs w:val="20"/>
              </w:rPr>
              <w:t xml:space="preserve"> un vidēj</w:t>
            </w:r>
            <w:r w:rsidR="00523515" w:rsidRPr="00275F83">
              <w:rPr>
                <w:sz w:val="20"/>
                <w:szCs w:val="20"/>
              </w:rPr>
              <w:t>o</w:t>
            </w:r>
            <w:r w:rsidRPr="00275F83">
              <w:rPr>
                <w:sz w:val="20"/>
                <w:szCs w:val="20"/>
              </w:rPr>
              <w:t xml:space="preserve"> uzņēmum</w:t>
            </w:r>
            <w:r w:rsidR="00523515" w:rsidRPr="00275F83">
              <w:rPr>
                <w:sz w:val="20"/>
                <w:szCs w:val="20"/>
              </w:rPr>
              <w:t>u</w:t>
            </w:r>
            <w:r w:rsidRPr="00275F83">
              <w:rPr>
                <w:sz w:val="20"/>
                <w:szCs w:val="20"/>
              </w:rPr>
              <w:t xml:space="preserve"> (</w:t>
            </w:r>
            <w:r w:rsidR="0066362D" w:rsidRPr="00275F83">
              <w:rPr>
                <w:sz w:val="20"/>
                <w:szCs w:val="20"/>
              </w:rPr>
              <w:t>MVU</w:t>
            </w:r>
            <w:r w:rsidRPr="00275F83">
              <w:rPr>
                <w:sz w:val="20"/>
                <w:szCs w:val="20"/>
              </w:rPr>
              <w:t>)</w:t>
            </w:r>
            <w:r w:rsidR="0066362D" w:rsidRPr="00275F83">
              <w:rPr>
                <w:sz w:val="20"/>
                <w:szCs w:val="20"/>
              </w:rPr>
              <w:t xml:space="preserve"> skaits</w:t>
            </w:r>
            <w:r w:rsidR="008415AA" w:rsidRPr="00275F83">
              <w:rPr>
                <w:sz w:val="20"/>
                <w:szCs w:val="20"/>
                <w:vertAlign w:val="superscript"/>
              </w:rPr>
              <w:t>2</w:t>
            </w:r>
            <w:r w:rsidR="0066362D" w:rsidRPr="00275F83">
              <w:rPr>
                <w:b/>
                <w:sz w:val="20"/>
                <w:szCs w:val="20"/>
              </w:rPr>
              <w:t xml:space="preserve"> </w:t>
            </w:r>
          </w:p>
          <w:p w:rsidR="0066362D" w:rsidRPr="00275F83" w:rsidRDefault="0066362D" w:rsidP="00275F83">
            <w:pPr>
              <w:suppressAutoHyphens w:val="0"/>
              <w:spacing w:line="276" w:lineRule="auto"/>
              <w:rPr>
                <w:rFonts w:ascii="Times New Roman Bold" w:hAnsi="Times New Roman Bold"/>
                <w:sz w:val="20"/>
                <w:szCs w:val="20"/>
              </w:rPr>
            </w:pPr>
            <w:r w:rsidRPr="00275F83">
              <w:rPr>
                <w:sz w:val="20"/>
                <w:szCs w:val="20"/>
              </w:rPr>
              <w:t>Ārvalstu dalībnieku skaits</w:t>
            </w:r>
            <w:r w:rsidR="00C75C82" w:rsidRPr="00275F83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68066E" w:rsidRPr="003E227E" w:rsidTr="00275F83">
        <w:tc>
          <w:tcPr>
            <w:tcW w:w="9072" w:type="dxa"/>
            <w:gridSpan w:val="4"/>
            <w:tcBorders>
              <w:bottom w:val="single" w:sz="4" w:space="0" w:color="auto"/>
            </w:tcBorders>
          </w:tcPr>
          <w:p w:rsidR="0068066E" w:rsidRPr="00275F83" w:rsidRDefault="00B17665" w:rsidP="00275F83">
            <w:pPr>
              <w:pStyle w:val="CommentSubject"/>
              <w:suppressAutoHyphens w:val="0"/>
              <w:snapToGrid w:val="0"/>
              <w:spacing w:line="276" w:lineRule="auto"/>
              <w:rPr>
                <w:b w:val="0"/>
                <w:bCs w:val="0"/>
                <w:vertAlign w:val="superscript"/>
                <w:lang w:val="lv-LV"/>
              </w:rPr>
            </w:pPr>
            <w:r w:rsidRPr="00275F83">
              <w:rPr>
                <w:bCs w:val="0"/>
                <w:lang w:val="lv-LV"/>
              </w:rPr>
              <w:t>IV.3. Metu konkursa dalībniek</w:t>
            </w:r>
            <w:r w:rsidR="00961B7D" w:rsidRPr="00275F83">
              <w:rPr>
                <w:bCs w:val="0"/>
                <w:lang w:val="lv-LV"/>
              </w:rPr>
              <w:t>a</w:t>
            </w:r>
            <w:r w:rsidRPr="00275F83">
              <w:rPr>
                <w:bCs w:val="0"/>
                <w:lang w:val="lv-LV"/>
              </w:rPr>
              <w:t xml:space="preserve"> nosaukum</w:t>
            </w:r>
            <w:r w:rsidR="00611AE6" w:rsidRPr="00275F83">
              <w:rPr>
                <w:bCs w:val="0"/>
                <w:lang w:val="lv-LV"/>
              </w:rPr>
              <w:t>s</w:t>
            </w:r>
            <w:r w:rsidRPr="00275F83">
              <w:rPr>
                <w:bCs w:val="0"/>
                <w:lang w:val="lv-LV"/>
              </w:rPr>
              <w:t>, reģistrācijas numur</w:t>
            </w:r>
            <w:r w:rsidR="00611AE6" w:rsidRPr="00275F83">
              <w:rPr>
                <w:bCs w:val="0"/>
                <w:lang w:val="lv-LV"/>
              </w:rPr>
              <w:t>s</w:t>
            </w:r>
            <w:r w:rsidRPr="00275F83">
              <w:rPr>
                <w:bCs w:val="0"/>
                <w:lang w:val="lv-LV"/>
              </w:rPr>
              <w:t xml:space="preserve"> (fiziskām personām – vārd</w:t>
            </w:r>
            <w:r w:rsidR="00611AE6" w:rsidRPr="00275F83">
              <w:rPr>
                <w:bCs w:val="0"/>
                <w:lang w:val="lv-LV"/>
              </w:rPr>
              <w:t>s,</w:t>
            </w:r>
            <w:r w:rsidRPr="00275F83">
              <w:rPr>
                <w:bCs w:val="0"/>
                <w:lang w:val="lv-LV"/>
              </w:rPr>
              <w:t xml:space="preserve"> uzvārd</w:t>
            </w:r>
            <w:r w:rsidR="00611AE6" w:rsidRPr="00275F83">
              <w:rPr>
                <w:bCs w:val="0"/>
                <w:lang w:val="lv-LV"/>
              </w:rPr>
              <w:t>s</w:t>
            </w:r>
            <w:r w:rsidRPr="00275F83">
              <w:rPr>
                <w:bCs w:val="0"/>
                <w:lang w:val="lv-LV"/>
              </w:rPr>
              <w:t>, per</w:t>
            </w:r>
            <w:r w:rsidR="00DE33B5" w:rsidRPr="00275F83">
              <w:rPr>
                <w:bCs w:val="0"/>
                <w:lang w:val="lv-LV"/>
              </w:rPr>
              <w:t>sonas kod</w:t>
            </w:r>
            <w:r w:rsidR="00611AE6" w:rsidRPr="00275F83">
              <w:rPr>
                <w:bCs w:val="0"/>
                <w:lang w:val="lv-LV"/>
              </w:rPr>
              <w:t>s</w:t>
            </w:r>
            <w:r w:rsidR="00DE33B5" w:rsidRPr="00275F83">
              <w:rPr>
                <w:bCs w:val="0"/>
                <w:lang w:val="lv-LV"/>
              </w:rPr>
              <w:t>), adrese</w:t>
            </w:r>
            <w:r w:rsidR="00CA3980" w:rsidRPr="00275F83">
              <w:rPr>
                <w:bCs w:val="0"/>
                <w:lang w:val="lv-LV"/>
              </w:rPr>
              <w:t xml:space="preserve"> </w:t>
            </w:r>
            <w:r w:rsidR="00CA3980" w:rsidRPr="00275F83">
              <w:rPr>
                <w:b w:val="0"/>
                <w:bCs w:val="0"/>
                <w:lang w:val="lv-LV"/>
              </w:rPr>
              <w:t>(</w:t>
            </w:r>
            <w:r w:rsidR="00CA3980" w:rsidRPr="00275F83">
              <w:rPr>
                <w:b w:val="0"/>
                <w:i/>
                <w:lang w:val="lv-LV"/>
              </w:rPr>
              <w:t>obligāti norādāma informācija, kas netiek publiskota</w:t>
            </w:r>
            <w:r w:rsidR="00CA3980" w:rsidRPr="00275F83">
              <w:rPr>
                <w:lang w:val="lv-LV"/>
              </w:rPr>
              <w:t>)</w:t>
            </w:r>
          </w:p>
        </w:tc>
      </w:tr>
      <w:tr w:rsidR="0068066E" w:rsidRPr="003E227E" w:rsidTr="00275F83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066E" w:rsidRPr="00275F83" w:rsidRDefault="0060750F" w:rsidP="00275F83">
            <w:pPr>
              <w:suppressAutoHyphens w:val="0"/>
              <w:spacing w:line="276" w:lineRule="auto"/>
              <w:rPr>
                <w:rFonts w:cs="Times New Roman"/>
                <w:b/>
                <w:sz w:val="20"/>
              </w:rPr>
            </w:pPr>
            <w:r w:rsidRPr="00275F83">
              <w:rPr>
                <w:rFonts w:cs="Times New Roman"/>
                <w:b/>
                <w:sz w:val="20"/>
              </w:rPr>
              <w:t>IV.4. Metu konkursa uzvarētāja nosaukums, reģistrācijas numurs (fiziskai personai – vārds, uzvārds)</w:t>
            </w:r>
            <w:r w:rsidR="005802AA" w:rsidRPr="00275F83">
              <w:rPr>
                <w:rFonts w:cs="Times New Roman"/>
                <w:b/>
                <w:sz w:val="20"/>
              </w:rPr>
              <w:t xml:space="preserve">, </w:t>
            </w:r>
            <w:r w:rsidRPr="00275F83">
              <w:rPr>
                <w:rFonts w:cs="Times New Roman"/>
                <w:b/>
                <w:sz w:val="20"/>
              </w:rPr>
              <w:t>adrese</w:t>
            </w:r>
            <w:r w:rsidR="00C904CC" w:rsidRPr="00275F83">
              <w:rPr>
                <w:rFonts w:cs="Times New Roman"/>
                <w:sz w:val="20"/>
                <w:vertAlign w:val="superscript"/>
              </w:rPr>
              <w:t>1</w:t>
            </w:r>
          </w:p>
        </w:tc>
      </w:tr>
      <w:tr w:rsidR="0068066E" w:rsidRPr="003E227E" w:rsidTr="00275F83">
        <w:tc>
          <w:tcPr>
            <w:tcW w:w="90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066E" w:rsidRPr="00275F83" w:rsidRDefault="00E5181F" w:rsidP="00275F83">
            <w:pPr>
              <w:suppressAutoHyphens w:val="0"/>
              <w:spacing w:line="276" w:lineRule="auto"/>
              <w:rPr>
                <w:rFonts w:ascii="Times New Roman Bold" w:hAnsi="Times New Roman Bold"/>
                <w:b/>
                <w:sz w:val="20"/>
                <w:szCs w:val="20"/>
              </w:rPr>
            </w:pPr>
            <w:r w:rsidRPr="00275F83">
              <w:rPr>
                <w:sz w:val="20"/>
              </w:rPr>
              <w:t>Pilns nosaukums/vārds u</w:t>
            </w:r>
            <w:r w:rsidR="00AD350F" w:rsidRPr="00275F83">
              <w:rPr>
                <w:sz w:val="20"/>
              </w:rPr>
              <w:t>n uzvārds, reģistrācijas numurs</w:t>
            </w:r>
          </w:p>
        </w:tc>
      </w:tr>
      <w:tr w:rsidR="0068066E" w:rsidRPr="003E227E" w:rsidTr="00275F83">
        <w:tc>
          <w:tcPr>
            <w:tcW w:w="90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066E" w:rsidRPr="00275F83" w:rsidRDefault="00CB7CA3" w:rsidP="00275F83">
            <w:pPr>
              <w:suppressAutoHyphens w:val="0"/>
              <w:spacing w:line="276" w:lineRule="auto"/>
              <w:rPr>
                <w:rFonts w:ascii="Times New Roman Bold" w:hAnsi="Times New Roman Bold"/>
                <w:sz w:val="20"/>
                <w:szCs w:val="20"/>
                <w:vertAlign w:val="superscript"/>
              </w:rPr>
            </w:pPr>
            <w:r w:rsidRPr="00275F83">
              <w:rPr>
                <w:sz w:val="20"/>
              </w:rPr>
              <w:t xml:space="preserve">Pasta </w:t>
            </w:r>
            <w:r w:rsidR="00AD350F" w:rsidRPr="00275F83">
              <w:rPr>
                <w:sz w:val="20"/>
              </w:rPr>
              <w:t>adrese</w:t>
            </w:r>
            <w:r w:rsidR="008415AA" w:rsidRPr="00275F83">
              <w:rPr>
                <w:sz w:val="20"/>
                <w:vertAlign w:val="superscript"/>
              </w:rPr>
              <w:t>2</w:t>
            </w:r>
          </w:p>
        </w:tc>
      </w:tr>
      <w:tr w:rsidR="00CB7CA3" w:rsidRPr="003E227E" w:rsidTr="00275F83">
        <w:tc>
          <w:tcPr>
            <w:tcW w:w="30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7CA3" w:rsidRPr="00275F83" w:rsidRDefault="00CB7CA3" w:rsidP="00275F83">
            <w:pPr>
              <w:suppressAutoHyphens w:val="0"/>
              <w:spacing w:line="276" w:lineRule="auto"/>
              <w:rPr>
                <w:sz w:val="20"/>
              </w:rPr>
            </w:pPr>
            <w:r w:rsidRPr="00275F83">
              <w:rPr>
                <w:sz w:val="20"/>
                <w:szCs w:val="20"/>
              </w:rPr>
              <w:t>Pilsēta/Novads</w:t>
            </w: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7CA3" w:rsidRPr="00275F83" w:rsidRDefault="00CB7CA3" w:rsidP="00275F83">
            <w:pPr>
              <w:suppressAutoHyphens w:val="0"/>
              <w:spacing w:line="276" w:lineRule="auto"/>
              <w:rPr>
                <w:sz w:val="20"/>
              </w:rPr>
            </w:pPr>
            <w:r w:rsidRPr="00275F83">
              <w:rPr>
                <w:sz w:val="20"/>
                <w:szCs w:val="20"/>
              </w:rPr>
              <w:t>Pasta indekss</w:t>
            </w: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7CA3" w:rsidRPr="00275F83" w:rsidRDefault="00CB7CA3" w:rsidP="00275F83">
            <w:pPr>
              <w:suppressAutoHyphens w:val="0"/>
              <w:spacing w:line="276" w:lineRule="auto"/>
              <w:rPr>
                <w:sz w:val="20"/>
              </w:rPr>
            </w:pPr>
            <w:r w:rsidRPr="00275F83">
              <w:rPr>
                <w:sz w:val="20"/>
                <w:szCs w:val="20"/>
              </w:rPr>
              <w:t>Valsts</w:t>
            </w:r>
          </w:p>
        </w:tc>
      </w:tr>
      <w:tr w:rsidR="00CB7CA3" w:rsidRPr="003E227E" w:rsidTr="00275F83"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7CA3" w:rsidRPr="00275F83" w:rsidRDefault="00CB7CA3" w:rsidP="00275F83">
            <w:pPr>
              <w:suppressAutoHyphens w:val="0"/>
              <w:spacing w:line="276" w:lineRule="auto"/>
              <w:rPr>
                <w:sz w:val="20"/>
                <w:szCs w:val="20"/>
                <w:vertAlign w:val="superscript"/>
              </w:rPr>
            </w:pPr>
            <w:r w:rsidRPr="00275F83">
              <w:rPr>
                <w:sz w:val="20"/>
                <w:szCs w:val="20"/>
              </w:rPr>
              <w:t>E-pasta adrese</w:t>
            </w:r>
            <w:r w:rsidR="008415AA" w:rsidRPr="00275F83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7CA3" w:rsidRPr="00275F83" w:rsidRDefault="00CB7CA3" w:rsidP="00275F83">
            <w:pPr>
              <w:suppressAutoHyphens w:val="0"/>
              <w:spacing w:line="276" w:lineRule="auto"/>
              <w:rPr>
                <w:sz w:val="20"/>
                <w:szCs w:val="20"/>
                <w:vertAlign w:val="superscript"/>
              </w:rPr>
            </w:pPr>
            <w:r w:rsidRPr="00275F83">
              <w:rPr>
                <w:sz w:val="20"/>
                <w:szCs w:val="20"/>
              </w:rPr>
              <w:t>Tālruņa numurs</w:t>
            </w:r>
            <w:r w:rsidR="008415AA" w:rsidRPr="00275F83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CB7CA3" w:rsidRPr="003E227E" w:rsidTr="00275F83"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7CA3" w:rsidRPr="00275F83" w:rsidRDefault="00AC4083" w:rsidP="00424298">
            <w:pPr>
              <w:suppressAutoHyphens w:val="0"/>
              <w:rPr>
                <w:sz w:val="20"/>
                <w:szCs w:val="20"/>
              </w:rPr>
            </w:pPr>
            <w:r w:rsidRPr="00275F83">
              <w:rPr>
                <w:sz w:val="20"/>
                <w:szCs w:val="20"/>
              </w:rPr>
              <w:t xml:space="preserve">Vispārējā </w:t>
            </w:r>
            <w:r w:rsidR="00424298">
              <w:rPr>
                <w:sz w:val="20"/>
                <w:szCs w:val="20"/>
              </w:rPr>
              <w:t>tīmekļvietnes</w:t>
            </w:r>
            <w:r w:rsidR="00424298" w:rsidRPr="00275F83">
              <w:rPr>
                <w:sz w:val="20"/>
                <w:szCs w:val="20"/>
              </w:rPr>
              <w:t xml:space="preserve"> </w:t>
            </w:r>
            <w:r w:rsidRPr="00275F83">
              <w:rPr>
                <w:sz w:val="20"/>
                <w:szCs w:val="20"/>
              </w:rPr>
              <w:t>adrese</w:t>
            </w:r>
            <w:r w:rsidR="00CB7CA3" w:rsidRPr="00275F83">
              <w:rPr>
                <w:sz w:val="20"/>
                <w:szCs w:val="20"/>
              </w:rPr>
              <w:t xml:space="preserve"> </w:t>
            </w:r>
            <w:r w:rsidR="001626C5" w:rsidRPr="00275F83">
              <w:rPr>
                <w:rFonts w:cs="Times New Roman"/>
                <w:sz w:val="20"/>
                <w:szCs w:val="20"/>
              </w:rPr>
              <w:t>(</w:t>
            </w:r>
            <w:r w:rsidR="001626C5" w:rsidRPr="00275F83">
              <w:rPr>
                <w:rFonts w:cs="Times New Roman"/>
                <w:i/>
                <w:sz w:val="20"/>
                <w:szCs w:val="20"/>
              </w:rPr>
              <w:t xml:space="preserve">norādīt vispārējo </w:t>
            </w:r>
            <w:r w:rsidR="00424298">
              <w:rPr>
                <w:i/>
                <w:sz w:val="20"/>
                <w:szCs w:val="20"/>
              </w:rPr>
              <w:t>tīmekļvietnes</w:t>
            </w:r>
            <w:r w:rsidR="00424298">
              <w:rPr>
                <w:sz w:val="20"/>
                <w:szCs w:val="20"/>
              </w:rPr>
              <w:t xml:space="preserve"> </w:t>
            </w:r>
            <w:r w:rsidR="001626C5" w:rsidRPr="00275F83">
              <w:rPr>
                <w:rFonts w:cs="Times New Roman"/>
                <w:i/>
                <w:sz w:val="20"/>
                <w:szCs w:val="20"/>
              </w:rPr>
              <w:t>adresi</w:t>
            </w:r>
            <w:r w:rsidR="001626C5" w:rsidRPr="00275F83">
              <w:rPr>
                <w:rFonts w:cs="Times New Roman"/>
                <w:sz w:val="20"/>
                <w:szCs w:val="20"/>
              </w:rPr>
              <w:t>)</w:t>
            </w:r>
            <w:r w:rsidR="008415AA" w:rsidRPr="00275F83">
              <w:rPr>
                <w:rFonts w:cs="Times New Roman"/>
                <w:sz w:val="20"/>
                <w:szCs w:val="20"/>
                <w:vertAlign w:val="superscript"/>
              </w:rPr>
              <w:t>2</w:t>
            </w:r>
            <w:r w:rsidR="001626C5" w:rsidRPr="00275F83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7CA3" w:rsidRPr="00275F83" w:rsidRDefault="00CB7CA3" w:rsidP="00275F83">
            <w:pPr>
              <w:suppressAutoHyphens w:val="0"/>
              <w:spacing w:line="276" w:lineRule="auto"/>
              <w:rPr>
                <w:sz w:val="20"/>
                <w:szCs w:val="20"/>
                <w:vertAlign w:val="superscript"/>
              </w:rPr>
            </w:pPr>
            <w:r w:rsidRPr="00275F83">
              <w:rPr>
                <w:sz w:val="20"/>
                <w:szCs w:val="20"/>
              </w:rPr>
              <w:t>Faksa numurs</w:t>
            </w:r>
            <w:r w:rsidR="008415AA" w:rsidRPr="00275F83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CB7CA3" w:rsidRPr="003E227E" w:rsidTr="00275F83">
        <w:tc>
          <w:tcPr>
            <w:tcW w:w="90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A3" w:rsidRPr="00275F83" w:rsidRDefault="00CB7CA3" w:rsidP="00275F83">
            <w:pPr>
              <w:suppressAutoHyphens w:val="0"/>
              <w:spacing w:line="276" w:lineRule="auto"/>
              <w:rPr>
                <w:sz w:val="20"/>
                <w:szCs w:val="20"/>
              </w:rPr>
            </w:pPr>
            <w:r w:rsidRPr="00275F83">
              <w:rPr>
                <w:bCs/>
                <w:sz w:val="20"/>
                <w:szCs w:val="20"/>
              </w:rPr>
              <w:t xml:space="preserve">Uzvarētājs ir MVU: </w:t>
            </w:r>
            <w:r w:rsidRPr="00275F83">
              <w:rPr>
                <w:iCs/>
                <w:sz w:val="20"/>
                <w:szCs w:val="20"/>
              </w:rPr>
              <w:t xml:space="preserve">○ </w:t>
            </w:r>
            <w:r w:rsidR="00611AE6" w:rsidRPr="00275F83">
              <w:rPr>
                <w:iCs/>
                <w:sz w:val="20"/>
                <w:szCs w:val="20"/>
              </w:rPr>
              <w:t xml:space="preserve">Jā </w:t>
            </w:r>
            <w:r w:rsidRPr="00275F83">
              <w:rPr>
                <w:iCs/>
                <w:sz w:val="20"/>
                <w:szCs w:val="20"/>
              </w:rPr>
              <w:t xml:space="preserve">○ </w:t>
            </w:r>
            <w:r w:rsidR="00611AE6" w:rsidRPr="00275F83">
              <w:rPr>
                <w:iCs/>
                <w:sz w:val="20"/>
                <w:szCs w:val="20"/>
              </w:rPr>
              <w:t xml:space="preserve">Nē   </w:t>
            </w:r>
          </w:p>
        </w:tc>
      </w:tr>
      <w:tr w:rsidR="005D4717" w:rsidRPr="003E227E" w:rsidTr="00275F83">
        <w:tc>
          <w:tcPr>
            <w:tcW w:w="9072" w:type="dxa"/>
            <w:gridSpan w:val="4"/>
            <w:tcBorders>
              <w:top w:val="single" w:sz="4" w:space="0" w:color="auto"/>
            </w:tcBorders>
          </w:tcPr>
          <w:p w:rsidR="005D4717" w:rsidRPr="00275F83" w:rsidRDefault="005D4717" w:rsidP="00275F83">
            <w:pPr>
              <w:pStyle w:val="Standard"/>
              <w:suppressAutoHyphens w:val="0"/>
              <w:snapToGrid w:val="0"/>
              <w:spacing w:line="276" w:lineRule="auto"/>
              <w:rPr>
                <w:sz w:val="20"/>
                <w:szCs w:val="20"/>
                <w:vertAlign w:val="superscript"/>
              </w:rPr>
            </w:pPr>
            <w:r w:rsidRPr="00275F83">
              <w:rPr>
                <w:b/>
                <w:sz w:val="20"/>
              </w:rPr>
              <w:t>IV.5. Piešķirtās godalgas vērtība</w:t>
            </w:r>
            <w:r w:rsidR="002D5F19" w:rsidRPr="00275F83">
              <w:rPr>
                <w:sz w:val="20"/>
                <w:szCs w:val="20"/>
                <w:vertAlign w:val="superscript"/>
              </w:rPr>
              <w:t>2</w:t>
            </w:r>
          </w:p>
          <w:p w:rsidR="005D4717" w:rsidRPr="00275F83" w:rsidRDefault="005D4717" w:rsidP="00275F83">
            <w:pPr>
              <w:pStyle w:val="Standard"/>
              <w:suppressAutoHyphens w:val="0"/>
              <w:snapToGrid w:val="0"/>
              <w:spacing w:line="276" w:lineRule="auto"/>
              <w:rPr>
                <w:sz w:val="20"/>
                <w:szCs w:val="20"/>
                <w:vertAlign w:val="superscript"/>
              </w:rPr>
            </w:pPr>
            <w:r w:rsidRPr="00275F83">
              <w:rPr>
                <w:iCs/>
                <w:sz w:val="20"/>
                <w:szCs w:val="20"/>
              </w:rPr>
              <w:t>Piešķirtās godalgas vērtība</w:t>
            </w:r>
            <w:r w:rsidR="004C1CA0" w:rsidRPr="00275F83">
              <w:rPr>
                <w:iCs/>
                <w:sz w:val="20"/>
                <w:szCs w:val="20"/>
              </w:rPr>
              <w:t xml:space="preserve"> (</w:t>
            </w:r>
            <w:r w:rsidRPr="00275F83">
              <w:rPr>
                <w:i/>
                <w:iCs/>
                <w:sz w:val="20"/>
                <w:szCs w:val="20"/>
              </w:rPr>
              <w:t xml:space="preserve">bez </w:t>
            </w:r>
            <w:r w:rsidR="002B1DF6" w:rsidRPr="00275F83">
              <w:rPr>
                <w:i/>
                <w:iCs/>
                <w:sz w:val="20"/>
                <w:szCs w:val="20"/>
              </w:rPr>
              <w:t>pievienotās vērtības nodokļa (</w:t>
            </w:r>
            <w:r w:rsidRPr="00275F83">
              <w:rPr>
                <w:i/>
                <w:iCs/>
                <w:sz w:val="20"/>
                <w:szCs w:val="20"/>
              </w:rPr>
              <w:t>PVN</w:t>
            </w:r>
            <w:r w:rsidR="002B1DF6" w:rsidRPr="00275F83">
              <w:rPr>
                <w:i/>
                <w:iCs/>
                <w:sz w:val="20"/>
                <w:szCs w:val="20"/>
              </w:rPr>
              <w:t>)</w:t>
            </w:r>
            <w:r w:rsidR="004C1CA0" w:rsidRPr="00275F83">
              <w:rPr>
                <w:i/>
                <w:sz w:val="20"/>
                <w:szCs w:val="20"/>
              </w:rPr>
              <w:t xml:space="preserve">, </w:t>
            </w:r>
            <w:r w:rsidRPr="00275F83">
              <w:rPr>
                <w:i/>
                <w:sz w:val="20"/>
                <w:szCs w:val="20"/>
              </w:rPr>
              <w:t>tikai cipariem)</w:t>
            </w:r>
            <w:r w:rsidR="00586700" w:rsidRPr="00275F83">
              <w:rPr>
                <w:sz w:val="20"/>
                <w:szCs w:val="20"/>
              </w:rPr>
              <w:t xml:space="preserve">                       </w:t>
            </w:r>
            <w:r w:rsidRPr="00275F83">
              <w:rPr>
                <w:iCs/>
                <w:sz w:val="20"/>
                <w:szCs w:val="20"/>
              </w:rPr>
              <w:t>Valūta</w:t>
            </w:r>
          </w:p>
        </w:tc>
      </w:tr>
    </w:tbl>
    <w:p w:rsidR="0057216B" w:rsidRPr="005A405A" w:rsidRDefault="0057216B" w:rsidP="0057216B">
      <w:pPr>
        <w:pStyle w:val="Rub1"/>
        <w:spacing w:before="120" w:after="120"/>
        <w:jc w:val="left"/>
        <w:rPr>
          <w:smallCaps w:val="0"/>
          <w:lang w:val="lv-LV"/>
        </w:rPr>
      </w:pPr>
      <w:r w:rsidRPr="005A405A">
        <w:rPr>
          <w:smallCaps w:val="0"/>
          <w:lang w:val="lv-LV"/>
        </w:rPr>
        <w:t>V IEDAĻA: PAPILDU INFORMĀCIJA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57216B" w:rsidRPr="00E648F1" w:rsidTr="008B31DA"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</w:tcPr>
          <w:p w:rsidR="00611AE6" w:rsidRDefault="0057216B" w:rsidP="002C6CA8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E648F1">
              <w:rPr>
                <w:b/>
                <w:sz w:val="20"/>
                <w:szCs w:val="20"/>
              </w:rPr>
              <w:t xml:space="preserve">V.1. </w:t>
            </w:r>
            <w:r w:rsidRPr="00DD576B">
              <w:rPr>
                <w:b/>
                <w:sz w:val="20"/>
              </w:rPr>
              <w:t>Metu konkurss ir saistīts ar projektu un/vai programmu, ko finansē Eiropas Savienības fondi</w:t>
            </w:r>
            <w:r>
              <w:rPr>
                <w:sz w:val="20"/>
                <w:szCs w:val="20"/>
              </w:rPr>
              <w:t>:</w:t>
            </w:r>
          </w:p>
          <w:p w:rsidR="0057216B" w:rsidRPr="00E648F1" w:rsidRDefault="0057216B" w:rsidP="002C6CA8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E648F1">
              <w:rPr>
                <w:sz w:val="20"/>
                <w:szCs w:val="20"/>
              </w:rPr>
              <w:t xml:space="preserve">○ </w:t>
            </w:r>
            <w:r w:rsidR="00611AE6" w:rsidRPr="00E648F1">
              <w:rPr>
                <w:sz w:val="20"/>
                <w:szCs w:val="20"/>
              </w:rPr>
              <w:t xml:space="preserve">Jā </w:t>
            </w:r>
            <w:r w:rsidRPr="00E648F1">
              <w:rPr>
                <w:sz w:val="20"/>
                <w:szCs w:val="20"/>
              </w:rPr>
              <w:t xml:space="preserve">○ </w:t>
            </w:r>
            <w:r w:rsidR="00611AE6" w:rsidRPr="00E648F1">
              <w:rPr>
                <w:sz w:val="20"/>
                <w:szCs w:val="20"/>
              </w:rPr>
              <w:t>Nē</w:t>
            </w:r>
          </w:p>
          <w:p w:rsidR="0057216B" w:rsidRPr="00E648F1" w:rsidRDefault="00611AE6" w:rsidP="002C6CA8">
            <w:pPr>
              <w:snapToGrid w:val="0"/>
              <w:spacing w:line="276" w:lineRule="auto"/>
              <w:rPr>
                <w:i/>
                <w:sz w:val="20"/>
                <w:szCs w:val="20"/>
                <w:vertAlign w:val="superscript"/>
              </w:rPr>
            </w:pPr>
            <w:r w:rsidRPr="00611AE6">
              <w:rPr>
                <w:rFonts w:cs="Times New Roman"/>
                <w:sz w:val="20"/>
                <w:szCs w:val="20"/>
              </w:rPr>
              <w:t>Ja atbilde ir "jā"</w:t>
            </w:r>
            <w:r w:rsidR="0057216B" w:rsidRPr="00611AE6">
              <w:rPr>
                <w:sz w:val="20"/>
                <w:szCs w:val="20"/>
              </w:rPr>
              <w:t>,</w:t>
            </w:r>
            <w:r w:rsidR="0057216B" w:rsidRPr="00B77202">
              <w:rPr>
                <w:sz w:val="20"/>
                <w:szCs w:val="20"/>
              </w:rPr>
              <w:t xml:space="preserve"> atsauce uz projekt</w:t>
            </w:r>
            <w:r>
              <w:rPr>
                <w:sz w:val="20"/>
                <w:szCs w:val="20"/>
              </w:rPr>
              <w:t>u(-iem) un/vai programmu</w:t>
            </w:r>
            <w:r w:rsidR="0057216B">
              <w:rPr>
                <w:sz w:val="20"/>
                <w:szCs w:val="20"/>
              </w:rPr>
              <w:t>(-ām)</w:t>
            </w:r>
          </w:p>
        </w:tc>
      </w:tr>
      <w:tr w:rsidR="0057216B" w:rsidRPr="00E648F1" w:rsidTr="008B31DA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16B" w:rsidRDefault="0057216B" w:rsidP="002C6CA8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E648F1">
              <w:rPr>
                <w:b/>
                <w:sz w:val="20"/>
                <w:szCs w:val="20"/>
              </w:rPr>
              <w:t>V.</w:t>
            </w:r>
            <w:r>
              <w:rPr>
                <w:b/>
                <w:sz w:val="20"/>
                <w:szCs w:val="20"/>
              </w:rPr>
              <w:t>2</w:t>
            </w:r>
            <w:r w:rsidRPr="00E648F1">
              <w:rPr>
                <w:b/>
                <w:sz w:val="20"/>
                <w:szCs w:val="20"/>
              </w:rPr>
              <w:t xml:space="preserve">. Iepirkuma dokumentos ir iekļautas vides aizsardzības prasības: </w:t>
            </w:r>
            <w:r w:rsidRPr="00101FBE">
              <w:rPr>
                <w:b/>
                <w:sz w:val="20"/>
                <w:szCs w:val="20"/>
              </w:rPr>
              <w:t xml:space="preserve">○ </w:t>
            </w:r>
            <w:r w:rsidR="00611AE6" w:rsidRPr="00101FBE">
              <w:rPr>
                <w:b/>
                <w:sz w:val="20"/>
                <w:szCs w:val="20"/>
              </w:rPr>
              <w:t xml:space="preserve">Jā </w:t>
            </w:r>
            <w:r w:rsidRPr="00101FBE">
              <w:rPr>
                <w:b/>
                <w:sz w:val="20"/>
                <w:szCs w:val="20"/>
              </w:rPr>
              <w:t xml:space="preserve">○ </w:t>
            </w:r>
            <w:r w:rsidR="00611AE6" w:rsidRPr="00101FBE">
              <w:rPr>
                <w:b/>
                <w:sz w:val="20"/>
                <w:szCs w:val="20"/>
              </w:rPr>
              <w:t>Nē</w:t>
            </w:r>
          </w:p>
          <w:p w:rsidR="003F6895" w:rsidRDefault="003F6895" w:rsidP="002C6CA8">
            <w:pPr>
              <w:spacing w:line="276" w:lineRule="auto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 xml:space="preserve">(ja atbilde ir </w:t>
            </w:r>
            <w:r w:rsidR="00594BA1">
              <w:rPr>
                <w:rFonts w:cs="Times New Roman"/>
                <w:i/>
                <w:sz w:val="20"/>
                <w:szCs w:val="20"/>
              </w:rPr>
              <w:t>"</w:t>
            </w:r>
            <w:r w:rsidR="00611AE6">
              <w:rPr>
                <w:rFonts w:cs="Times New Roman"/>
                <w:i/>
                <w:sz w:val="20"/>
                <w:szCs w:val="20"/>
              </w:rPr>
              <w:t xml:space="preserve"> </w:t>
            </w:r>
            <w:r>
              <w:rPr>
                <w:rFonts w:cs="Times New Roman"/>
                <w:i/>
                <w:sz w:val="20"/>
                <w:szCs w:val="20"/>
              </w:rPr>
              <w:t>jā</w:t>
            </w:r>
            <w:r w:rsidR="00594BA1">
              <w:rPr>
                <w:rFonts w:cs="Times New Roman"/>
                <w:i/>
                <w:sz w:val="20"/>
                <w:szCs w:val="20"/>
              </w:rPr>
              <w:t>"</w:t>
            </w:r>
            <w:r w:rsidR="00611AE6">
              <w:rPr>
                <w:rFonts w:cs="Times New Roman"/>
                <w:i/>
                <w:sz w:val="20"/>
                <w:szCs w:val="20"/>
              </w:rPr>
              <w:t xml:space="preserve"> </w:t>
            </w:r>
            <w:r>
              <w:rPr>
                <w:rFonts w:cs="Times New Roman"/>
                <w:i/>
                <w:sz w:val="20"/>
                <w:szCs w:val="20"/>
              </w:rPr>
              <w:t>, norādīt informāciju par šīm prasībām)</w:t>
            </w:r>
          </w:p>
          <w:p w:rsidR="0057216B" w:rsidRPr="00E648F1" w:rsidRDefault="0057216B" w:rsidP="002C6CA8">
            <w:pPr>
              <w:spacing w:line="276" w:lineRule="auto"/>
              <w:rPr>
                <w:sz w:val="20"/>
                <w:szCs w:val="20"/>
              </w:rPr>
            </w:pPr>
            <w:r w:rsidRPr="00E648F1">
              <w:rPr>
                <w:b/>
                <w:sz w:val="20"/>
                <w:szCs w:val="20"/>
              </w:rPr>
              <w:t>Iepirkuma dokumentos ir iekļautas prasības attiecībā uz sociālo atbildību:</w:t>
            </w:r>
            <w:r w:rsidRPr="00E648F1">
              <w:rPr>
                <w:b/>
                <w:smallCaps/>
                <w:sz w:val="20"/>
                <w:szCs w:val="20"/>
              </w:rPr>
              <w:t xml:space="preserve"> </w:t>
            </w:r>
            <w:r w:rsidRPr="00E648F1">
              <w:rPr>
                <w:sz w:val="20"/>
                <w:szCs w:val="20"/>
              </w:rPr>
              <w:t xml:space="preserve">○ </w:t>
            </w:r>
            <w:r w:rsidR="00611AE6" w:rsidRPr="00E648F1">
              <w:rPr>
                <w:sz w:val="20"/>
                <w:szCs w:val="20"/>
              </w:rPr>
              <w:t xml:space="preserve">Jā </w:t>
            </w:r>
            <w:r w:rsidRPr="00E648F1">
              <w:rPr>
                <w:sz w:val="20"/>
                <w:szCs w:val="20"/>
              </w:rPr>
              <w:t xml:space="preserve">○ </w:t>
            </w:r>
            <w:r w:rsidR="00611AE6" w:rsidRPr="00E648F1">
              <w:rPr>
                <w:sz w:val="20"/>
                <w:szCs w:val="20"/>
              </w:rPr>
              <w:t>Nē</w:t>
            </w:r>
          </w:p>
          <w:p w:rsidR="003F6895" w:rsidRDefault="003F6895" w:rsidP="002C6CA8">
            <w:pPr>
              <w:spacing w:line="276" w:lineRule="auto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 xml:space="preserve">(ja atbilde ir </w:t>
            </w:r>
            <w:r w:rsidR="00594BA1">
              <w:rPr>
                <w:rFonts w:cs="Times New Roman"/>
                <w:i/>
                <w:sz w:val="20"/>
                <w:szCs w:val="20"/>
              </w:rPr>
              <w:t>"</w:t>
            </w:r>
            <w:r w:rsidR="00611AE6">
              <w:rPr>
                <w:rFonts w:cs="Times New Roman"/>
                <w:i/>
                <w:sz w:val="20"/>
                <w:szCs w:val="20"/>
              </w:rPr>
              <w:t xml:space="preserve"> </w:t>
            </w:r>
            <w:r>
              <w:rPr>
                <w:rFonts w:cs="Times New Roman"/>
                <w:i/>
                <w:sz w:val="20"/>
                <w:szCs w:val="20"/>
              </w:rPr>
              <w:t>jā</w:t>
            </w:r>
            <w:r w:rsidR="00594BA1">
              <w:rPr>
                <w:rFonts w:cs="Times New Roman"/>
                <w:i/>
                <w:sz w:val="20"/>
                <w:szCs w:val="20"/>
              </w:rPr>
              <w:t>"</w:t>
            </w:r>
            <w:r w:rsidR="00611AE6">
              <w:rPr>
                <w:rFonts w:cs="Times New Roman"/>
                <w:i/>
                <w:sz w:val="20"/>
                <w:szCs w:val="20"/>
              </w:rPr>
              <w:t xml:space="preserve"> </w:t>
            </w:r>
            <w:r>
              <w:rPr>
                <w:rFonts w:cs="Times New Roman"/>
                <w:i/>
                <w:sz w:val="20"/>
                <w:szCs w:val="20"/>
              </w:rPr>
              <w:t>, norādīt informāciju par šīm prasībām)</w:t>
            </w:r>
          </w:p>
          <w:p w:rsidR="0057216B" w:rsidRPr="00E648F1" w:rsidRDefault="0057216B" w:rsidP="002C6CA8">
            <w:pPr>
              <w:spacing w:line="276" w:lineRule="auto"/>
              <w:rPr>
                <w:sz w:val="20"/>
                <w:szCs w:val="20"/>
              </w:rPr>
            </w:pPr>
            <w:r w:rsidRPr="00E648F1">
              <w:rPr>
                <w:b/>
                <w:sz w:val="20"/>
                <w:szCs w:val="20"/>
              </w:rPr>
              <w:t>Iepirkuma dokumentos ir iekļautas prasības, kas paredz inovatīvu risinājumu iegādi:</w:t>
            </w:r>
            <w:r w:rsidRPr="00E648F1">
              <w:rPr>
                <w:b/>
                <w:smallCaps/>
                <w:sz w:val="20"/>
                <w:szCs w:val="20"/>
              </w:rPr>
              <w:t xml:space="preserve"> </w:t>
            </w:r>
            <w:r w:rsidRPr="00E648F1">
              <w:rPr>
                <w:sz w:val="20"/>
                <w:szCs w:val="20"/>
              </w:rPr>
              <w:t xml:space="preserve">○ </w:t>
            </w:r>
            <w:r w:rsidR="00611AE6" w:rsidRPr="00E648F1">
              <w:rPr>
                <w:sz w:val="20"/>
                <w:szCs w:val="20"/>
              </w:rPr>
              <w:t xml:space="preserve">Jā </w:t>
            </w:r>
            <w:r w:rsidRPr="00E648F1">
              <w:rPr>
                <w:sz w:val="20"/>
                <w:szCs w:val="20"/>
              </w:rPr>
              <w:t xml:space="preserve">○ </w:t>
            </w:r>
            <w:r w:rsidR="00611AE6" w:rsidRPr="00E648F1">
              <w:rPr>
                <w:sz w:val="20"/>
                <w:szCs w:val="20"/>
              </w:rPr>
              <w:t>Nē</w:t>
            </w:r>
          </w:p>
          <w:p w:rsidR="0057216B" w:rsidRPr="00101FBE" w:rsidRDefault="003F6895" w:rsidP="002C6CA8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 xml:space="preserve">(ja atbilde ir </w:t>
            </w:r>
            <w:r w:rsidR="00594BA1">
              <w:rPr>
                <w:rFonts w:cs="Times New Roman"/>
                <w:i/>
                <w:sz w:val="20"/>
                <w:szCs w:val="20"/>
              </w:rPr>
              <w:t>"</w:t>
            </w:r>
            <w:r w:rsidR="00611AE6">
              <w:rPr>
                <w:rFonts w:cs="Times New Roman"/>
                <w:i/>
                <w:sz w:val="20"/>
                <w:szCs w:val="20"/>
              </w:rPr>
              <w:t xml:space="preserve"> </w:t>
            </w:r>
            <w:r>
              <w:rPr>
                <w:rFonts w:cs="Times New Roman"/>
                <w:i/>
                <w:sz w:val="20"/>
                <w:szCs w:val="20"/>
              </w:rPr>
              <w:t>jā</w:t>
            </w:r>
            <w:r w:rsidR="00594BA1">
              <w:rPr>
                <w:rFonts w:cs="Times New Roman"/>
                <w:i/>
                <w:sz w:val="20"/>
                <w:szCs w:val="20"/>
              </w:rPr>
              <w:t>"</w:t>
            </w:r>
            <w:r w:rsidR="00611AE6">
              <w:rPr>
                <w:rFonts w:cs="Times New Roman"/>
                <w:i/>
                <w:sz w:val="20"/>
                <w:szCs w:val="20"/>
              </w:rPr>
              <w:t xml:space="preserve"> </w:t>
            </w:r>
            <w:r>
              <w:rPr>
                <w:rFonts w:cs="Times New Roman"/>
                <w:i/>
                <w:sz w:val="20"/>
                <w:szCs w:val="20"/>
              </w:rPr>
              <w:t>, norādīt informāciju par šīm prasībām)</w:t>
            </w:r>
          </w:p>
        </w:tc>
      </w:tr>
      <w:tr w:rsidR="0057216B" w:rsidRPr="00E648F1" w:rsidTr="008B31DA">
        <w:tc>
          <w:tcPr>
            <w:tcW w:w="9072" w:type="dxa"/>
            <w:tcBorders>
              <w:top w:val="single" w:sz="4" w:space="0" w:color="auto"/>
            </w:tcBorders>
            <w:shd w:val="clear" w:color="auto" w:fill="auto"/>
          </w:tcPr>
          <w:p w:rsidR="0057216B" w:rsidRPr="00E648F1" w:rsidRDefault="0057216B" w:rsidP="002C6CA8">
            <w:pPr>
              <w:spacing w:line="276" w:lineRule="auto"/>
              <w:rPr>
                <w:sz w:val="20"/>
                <w:szCs w:val="20"/>
              </w:rPr>
            </w:pPr>
            <w:r w:rsidRPr="00E648F1">
              <w:rPr>
                <w:b/>
                <w:sz w:val="20"/>
                <w:szCs w:val="20"/>
              </w:rPr>
              <w:t>V.</w:t>
            </w:r>
            <w:r>
              <w:rPr>
                <w:b/>
                <w:sz w:val="20"/>
                <w:szCs w:val="20"/>
              </w:rPr>
              <w:t>3</w:t>
            </w:r>
            <w:r w:rsidRPr="00E648F1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P</w:t>
            </w:r>
            <w:r w:rsidRPr="00E648F1">
              <w:rPr>
                <w:b/>
                <w:sz w:val="20"/>
                <w:szCs w:val="20"/>
              </w:rPr>
              <w:t>aziņojums saskaņā ar Publisko iepirkumu likumu ir nosūtāms publicēšanai Eiropas Savienības Oficiālajā Vēstnesī:</w:t>
            </w:r>
            <w:r w:rsidR="00771F20">
              <w:rPr>
                <w:sz w:val="20"/>
                <w:szCs w:val="20"/>
                <w:vertAlign w:val="superscript"/>
              </w:rPr>
              <w:t>3</w:t>
            </w:r>
            <w:r w:rsidRPr="00E648F1">
              <w:rPr>
                <w:b/>
                <w:sz w:val="20"/>
                <w:szCs w:val="20"/>
              </w:rPr>
              <w:t xml:space="preserve"> </w:t>
            </w:r>
            <w:r w:rsidRPr="00E648F1">
              <w:rPr>
                <w:sz w:val="20"/>
                <w:szCs w:val="20"/>
              </w:rPr>
              <w:t xml:space="preserve">○ </w:t>
            </w:r>
            <w:r w:rsidR="00611AE6" w:rsidRPr="00E648F1">
              <w:rPr>
                <w:sz w:val="20"/>
                <w:szCs w:val="20"/>
              </w:rPr>
              <w:t xml:space="preserve">Jā </w:t>
            </w:r>
            <w:r w:rsidRPr="00E648F1">
              <w:rPr>
                <w:sz w:val="20"/>
                <w:szCs w:val="20"/>
              </w:rPr>
              <w:t xml:space="preserve">○ </w:t>
            </w:r>
            <w:r w:rsidR="00611AE6" w:rsidRPr="00E648F1">
              <w:rPr>
                <w:sz w:val="20"/>
                <w:szCs w:val="20"/>
              </w:rPr>
              <w:t>Nē</w:t>
            </w:r>
          </w:p>
          <w:p w:rsidR="0057216B" w:rsidRPr="00E648F1" w:rsidRDefault="0057216B" w:rsidP="00C916DE">
            <w:pPr>
              <w:snapToGrid w:val="0"/>
              <w:spacing w:line="276" w:lineRule="auto"/>
              <w:rPr>
                <w:i/>
                <w:iCs/>
                <w:sz w:val="20"/>
                <w:szCs w:val="20"/>
              </w:rPr>
            </w:pPr>
            <w:r w:rsidRPr="00E648F1">
              <w:rPr>
                <w:sz w:val="20"/>
                <w:szCs w:val="20"/>
              </w:rPr>
              <w:t xml:space="preserve">Paziņojuma nosūtīšanas datums </w:t>
            </w:r>
            <w:r w:rsidRPr="00E648F1">
              <w:rPr>
                <w:i/>
                <w:iCs/>
                <w:sz w:val="20"/>
                <w:szCs w:val="20"/>
              </w:rPr>
              <w:t>(dd/mm/gggg)</w:t>
            </w:r>
            <w:r w:rsidRPr="00E648F1">
              <w:rPr>
                <w:sz w:val="20"/>
                <w:szCs w:val="20"/>
              </w:rPr>
              <w:t xml:space="preserve"> </w:t>
            </w:r>
          </w:p>
        </w:tc>
      </w:tr>
      <w:tr w:rsidR="0057216B" w:rsidRPr="00E648F1" w:rsidTr="008B31DA">
        <w:tc>
          <w:tcPr>
            <w:tcW w:w="9072" w:type="dxa"/>
            <w:shd w:val="clear" w:color="auto" w:fill="auto"/>
          </w:tcPr>
          <w:p w:rsidR="0057216B" w:rsidRPr="00E648F1" w:rsidRDefault="0057216B" w:rsidP="002C6CA8">
            <w:pPr>
              <w:snapToGrid w:val="0"/>
              <w:spacing w:line="276" w:lineRule="auto"/>
            </w:pPr>
            <w:r w:rsidRPr="00E648F1">
              <w:rPr>
                <w:b/>
                <w:sz w:val="20"/>
                <w:szCs w:val="20"/>
              </w:rPr>
              <w:t>V.</w:t>
            </w:r>
            <w:r>
              <w:rPr>
                <w:b/>
                <w:sz w:val="20"/>
                <w:szCs w:val="20"/>
              </w:rPr>
              <w:t>4</w:t>
            </w:r>
            <w:r w:rsidRPr="00E648F1">
              <w:rPr>
                <w:b/>
                <w:sz w:val="20"/>
                <w:szCs w:val="20"/>
              </w:rPr>
              <w:t>. Cita papildu informācija</w:t>
            </w:r>
            <w:r w:rsidRPr="00E648F1">
              <w:rPr>
                <w:sz w:val="20"/>
                <w:szCs w:val="20"/>
                <w:vertAlign w:val="superscript"/>
              </w:rPr>
              <w:t>2</w:t>
            </w:r>
          </w:p>
        </w:tc>
      </w:tr>
    </w:tbl>
    <w:p w:rsidR="00611AE6" w:rsidRDefault="00611AE6" w:rsidP="00C87433">
      <w:pPr>
        <w:pStyle w:val="Standard"/>
        <w:spacing w:before="120" w:after="120"/>
        <w:rPr>
          <w:rFonts w:eastAsia="Lucida Sans Unicode"/>
          <w:b/>
          <w:sz w:val="20"/>
          <w:szCs w:val="20"/>
        </w:rPr>
      </w:pPr>
    </w:p>
    <w:p w:rsidR="00611AE6" w:rsidRDefault="00611AE6">
      <w:pPr>
        <w:rPr>
          <w:rFonts w:cs="Times New Roman"/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C87433" w:rsidRPr="009B3233" w:rsidRDefault="00C87433" w:rsidP="00C87433">
      <w:pPr>
        <w:pStyle w:val="Standard"/>
        <w:spacing w:before="120" w:after="120"/>
        <w:rPr>
          <w:rFonts w:eastAsia="Lucida Sans Unicode"/>
          <w:b/>
          <w:sz w:val="20"/>
          <w:szCs w:val="20"/>
        </w:rPr>
      </w:pPr>
      <w:r w:rsidRPr="009B3233">
        <w:rPr>
          <w:rFonts w:eastAsia="Lucida Sans Unicode"/>
          <w:b/>
          <w:sz w:val="20"/>
          <w:szCs w:val="20"/>
        </w:rPr>
        <w:lastRenderedPageBreak/>
        <w:t>V.</w:t>
      </w:r>
      <w:r>
        <w:rPr>
          <w:rFonts w:eastAsia="Lucida Sans Unicode"/>
          <w:b/>
          <w:sz w:val="20"/>
          <w:szCs w:val="20"/>
        </w:rPr>
        <w:t>5</w:t>
      </w:r>
      <w:r w:rsidRPr="009B3233">
        <w:rPr>
          <w:rFonts w:eastAsia="Lucida Sans Unicode"/>
          <w:b/>
          <w:sz w:val="20"/>
          <w:szCs w:val="20"/>
        </w:rPr>
        <w:t>. Iesniegumu izskatīšana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6"/>
        <w:gridCol w:w="2353"/>
        <w:gridCol w:w="931"/>
        <w:gridCol w:w="2612"/>
      </w:tblGrid>
      <w:tr w:rsidR="00C87433" w:rsidRPr="00E648F1" w:rsidTr="008B31DA">
        <w:trPr>
          <w:trHeight w:val="137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87433" w:rsidRPr="00E648F1" w:rsidRDefault="00C87433" w:rsidP="002C6CA8">
            <w:pPr>
              <w:pStyle w:val="Rub1"/>
              <w:widowControl w:val="0"/>
              <w:spacing w:line="276" w:lineRule="auto"/>
              <w:jc w:val="left"/>
              <w:rPr>
                <w:rFonts w:eastAsia="Lucida Sans Unicode"/>
                <w:smallCaps w:val="0"/>
                <w:lang w:val="lv-LV"/>
              </w:rPr>
            </w:pPr>
            <w:r w:rsidRPr="00E648F1">
              <w:rPr>
                <w:rFonts w:eastAsia="Lucida Sans Unicode"/>
                <w:smallCaps w:val="0"/>
                <w:lang w:val="lv-LV"/>
              </w:rPr>
              <w:t>V.</w:t>
            </w:r>
            <w:r>
              <w:rPr>
                <w:rFonts w:eastAsia="Lucida Sans Unicode"/>
                <w:smallCaps w:val="0"/>
                <w:lang w:val="lv-LV"/>
              </w:rPr>
              <w:t>5</w:t>
            </w:r>
            <w:r w:rsidRPr="00E648F1">
              <w:rPr>
                <w:rFonts w:eastAsia="Lucida Sans Unicode"/>
                <w:smallCaps w:val="0"/>
                <w:lang w:val="lv-LV"/>
              </w:rPr>
              <w:t>.1. Iestāde, kas atbil</w:t>
            </w:r>
            <w:r w:rsidR="00305FA3">
              <w:rPr>
                <w:rFonts w:eastAsia="Lucida Sans Unicode"/>
                <w:smallCaps w:val="0"/>
                <w:lang w:val="lv-LV"/>
              </w:rPr>
              <w:t>dīga par iesniegumu izskatīšanu</w:t>
            </w:r>
          </w:p>
        </w:tc>
      </w:tr>
      <w:tr w:rsidR="00C87433" w:rsidRPr="00E648F1" w:rsidTr="008B31DA">
        <w:trPr>
          <w:trHeight w:val="185"/>
        </w:trPr>
        <w:tc>
          <w:tcPr>
            <w:tcW w:w="90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87433" w:rsidRPr="00E648F1" w:rsidRDefault="00C87433" w:rsidP="002C6CA8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E648F1">
              <w:rPr>
                <w:sz w:val="20"/>
                <w:szCs w:val="20"/>
              </w:rPr>
              <w:t xml:space="preserve">Pilns </w:t>
            </w:r>
            <w:r w:rsidR="00305FA3">
              <w:rPr>
                <w:sz w:val="20"/>
                <w:szCs w:val="20"/>
              </w:rPr>
              <w:t>nosaukums, reģistrācijas numurs</w:t>
            </w:r>
          </w:p>
        </w:tc>
      </w:tr>
      <w:tr w:rsidR="00C87433" w:rsidRPr="00E648F1" w:rsidTr="008B31DA">
        <w:trPr>
          <w:trHeight w:val="185"/>
        </w:trPr>
        <w:tc>
          <w:tcPr>
            <w:tcW w:w="90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87433" w:rsidRPr="00E648F1" w:rsidRDefault="00C87433" w:rsidP="002C6CA8">
            <w:pPr>
              <w:pStyle w:val="Rub1"/>
              <w:widowControl w:val="0"/>
              <w:spacing w:line="276" w:lineRule="auto"/>
              <w:jc w:val="left"/>
              <w:rPr>
                <w:rFonts w:eastAsia="Lucida Sans Unicode"/>
                <w:b w:val="0"/>
                <w:smallCaps w:val="0"/>
                <w:lang w:val="lv-LV"/>
              </w:rPr>
            </w:pPr>
            <w:r w:rsidRPr="00E648F1">
              <w:rPr>
                <w:rFonts w:eastAsia="Lucida Sans Unicode"/>
                <w:b w:val="0"/>
                <w:smallCaps w:val="0"/>
                <w:lang w:val="lv-LV"/>
              </w:rPr>
              <w:t>Pasta adrese</w:t>
            </w:r>
          </w:p>
        </w:tc>
      </w:tr>
      <w:tr w:rsidR="00C87433" w:rsidRPr="00E648F1" w:rsidTr="008B31DA"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87433" w:rsidRPr="00E648F1" w:rsidRDefault="00C87433" w:rsidP="002C6CA8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E648F1">
              <w:rPr>
                <w:sz w:val="20"/>
                <w:szCs w:val="20"/>
              </w:rPr>
              <w:t>Pilsēta/Novads</w:t>
            </w:r>
          </w:p>
        </w:tc>
        <w:tc>
          <w:tcPr>
            <w:tcW w:w="3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7433" w:rsidRPr="00E648F1" w:rsidRDefault="00C87433" w:rsidP="002C6CA8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E648F1">
              <w:rPr>
                <w:sz w:val="20"/>
                <w:szCs w:val="20"/>
              </w:rPr>
              <w:t>Pasta indekss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87433" w:rsidRPr="00E648F1" w:rsidRDefault="00C87433" w:rsidP="002C6CA8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E648F1">
              <w:rPr>
                <w:sz w:val="20"/>
                <w:szCs w:val="20"/>
              </w:rPr>
              <w:t>Valsts</w:t>
            </w:r>
          </w:p>
        </w:tc>
      </w:tr>
      <w:tr w:rsidR="00C87433" w:rsidRPr="00E648F1" w:rsidTr="00611AE6"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87433" w:rsidRPr="00E648F1" w:rsidRDefault="00C87433" w:rsidP="002C6CA8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E648F1">
              <w:rPr>
                <w:sz w:val="20"/>
                <w:szCs w:val="20"/>
              </w:rPr>
              <w:t>E-pasta adrese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87433" w:rsidRPr="00E648F1" w:rsidRDefault="00C87433" w:rsidP="002C6CA8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E648F1">
              <w:rPr>
                <w:sz w:val="20"/>
                <w:szCs w:val="20"/>
              </w:rPr>
              <w:t>Tālruņa numurs</w:t>
            </w:r>
          </w:p>
        </w:tc>
      </w:tr>
      <w:tr w:rsidR="00C87433" w:rsidRPr="00E648F1" w:rsidTr="00611AE6"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87433" w:rsidRPr="00E648F1" w:rsidRDefault="00305FA3" w:rsidP="00424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Vispārējā </w:t>
            </w:r>
            <w:r w:rsidR="00424298">
              <w:rPr>
                <w:sz w:val="20"/>
                <w:szCs w:val="20"/>
              </w:rPr>
              <w:t xml:space="preserve">tīmekļvietnes </w:t>
            </w:r>
            <w:r>
              <w:rPr>
                <w:sz w:val="20"/>
                <w:szCs w:val="20"/>
              </w:rPr>
              <w:t>adrese</w:t>
            </w:r>
            <w:r w:rsidR="00C87433" w:rsidRPr="00E648F1">
              <w:rPr>
                <w:sz w:val="20"/>
                <w:szCs w:val="20"/>
              </w:rPr>
              <w:t xml:space="preserve"> </w:t>
            </w:r>
            <w:r w:rsidR="00D270CF">
              <w:rPr>
                <w:rFonts w:cs="Times New Roman"/>
                <w:sz w:val="20"/>
                <w:szCs w:val="20"/>
              </w:rPr>
              <w:t>(</w:t>
            </w:r>
            <w:r w:rsidR="00D270CF">
              <w:rPr>
                <w:rFonts w:cs="Times New Roman"/>
                <w:i/>
                <w:sz w:val="20"/>
                <w:szCs w:val="20"/>
              </w:rPr>
              <w:t xml:space="preserve">norādīt vispārējo </w:t>
            </w:r>
            <w:r w:rsidR="00424298">
              <w:rPr>
                <w:i/>
                <w:sz w:val="20"/>
                <w:szCs w:val="20"/>
              </w:rPr>
              <w:t>tīmekļvietnes</w:t>
            </w:r>
            <w:r w:rsidR="00424298">
              <w:rPr>
                <w:sz w:val="20"/>
                <w:szCs w:val="20"/>
              </w:rPr>
              <w:t xml:space="preserve"> </w:t>
            </w:r>
            <w:r w:rsidR="00D270CF">
              <w:rPr>
                <w:rFonts w:cs="Times New Roman"/>
                <w:i/>
                <w:sz w:val="20"/>
                <w:szCs w:val="20"/>
              </w:rPr>
              <w:t>adresi</w:t>
            </w:r>
            <w:r w:rsidR="00D270CF">
              <w:rPr>
                <w:rFonts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433" w:rsidRPr="00E648F1" w:rsidRDefault="00C87433" w:rsidP="002C6CA8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E648F1">
              <w:rPr>
                <w:sz w:val="20"/>
                <w:szCs w:val="20"/>
              </w:rPr>
              <w:t>Faksa numurs</w:t>
            </w:r>
          </w:p>
        </w:tc>
      </w:tr>
      <w:tr w:rsidR="00C87433" w:rsidRPr="00E648F1" w:rsidTr="008B31DA">
        <w:tc>
          <w:tcPr>
            <w:tcW w:w="907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7433" w:rsidRPr="00E648F1" w:rsidRDefault="00C87433" w:rsidP="002C6CA8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E648F1">
              <w:rPr>
                <w:b/>
                <w:sz w:val="20"/>
                <w:szCs w:val="20"/>
              </w:rPr>
              <w:t>V.</w:t>
            </w:r>
            <w:r>
              <w:rPr>
                <w:b/>
                <w:sz w:val="20"/>
                <w:szCs w:val="20"/>
              </w:rPr>
              <w:t>5</w:t>
            </w:r>
            <w:r w:rsidRPr="00E648F1">
              <w:rPr>
                <w:b/>
                <w:sz w:val="20"/>
                <w:szCs w:val="20"/>
              </w:rPr>
              <w:t xml:space="preserve">.2. </w:t>
            </w:r>
            <w:r w:rsidR="00305FA3">
              <w:rPr>
                <w:b/>
                <w:sz w:val="20"/>
                <w:szCs w:val="20"/>
              </w:rPr>
              <w:t>Iesniegumu iesniegšanas termiņi</w:t>
            </w:r>
          </w:p>
          <w:p w:rsidR="00C87433" w:rsidRPr="00305FA3" w:rsidRDefault="00305FA3" w:rsidP="00305FA3">
            <w:pPr>
              <w:snapToGrid w:val="0"/>
              <w:spacing w:line="276" w:lineRule="auto"/>
              <w:rPr>
                <w:b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(p</w:t>
            </w:r>
            <w:r w:rsidR="00C87433" w:rsidRPr="00305FA3">
              <w:rPr>
                <w:i/>
                <w:sz w:val="20"/>
                <w:szCs w:val="20"/>
              </w:rPr>
              <w:t>recīza informācija par iesnieguma iesniegšanas termiņiem</w:t>
            </w:r>
            <w:r>
              <w:rPr>
                <w:i/>
                <w:sz w:val="20"/>
                <w:szCs w:val="20"/>
              </w:rPr>
              <w:t>)</w:t>
            </w:r>
          </w:p>
        </w:tc>
      </w:tr>
      <w:tr w:rsidR="00C87433" w:rsidRPr="00E648F1" w:rsidTr="008B31DA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87433" w:rsidRPr="00E648F1" w:rsidRDefault="00C87433" w:rsidP="00041C25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E648F1">
              <w:rPr>
                <w:b/>
                <w:sz w:val="20"/>
                <w:szCs w:val="20"/>
              </w:rPr>
              <w:t>V.</w:t>
            </w:r>
            <w:r w:rsidR="00041C25">
              <w:rPr>
                <w:b/>
                <w:sz w:val="20"/>
                <w:szCs w:val="20"/>
              </w:rPr>
              <w:t>5</w:t>
            </w:r>
            <w:r w:rsidRPr="00E648F1">
              <w:rPr>
                <w:b/>
                <w:sz w:val="20"/>
                <w:szCs w:val="20"/>
              </w:rPr>
              <w:t>.3. Iestāde, kur var saņemt informāciju par iesniegumu iesniegšanu</w:t>
            </w:r>
          </w:p>
        </w:tc>
      </w:tr>
      <w:tr w:rsidR="00C87433" w:rsidRPr="00E648F1" w:rsidTr="008B31DA">
        <w:trPr>
          <w:trHeight w:val="185"/>
        </w:trPr>
        <w:tc>
          <w:tcPr>
            <w:tcW w:w="90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87433" w:rsidRPr="00E648F1" w:rsidRDefault="00C87433" w:rsidP="002C6CA8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E648F1">
              <w:rPr>
                <w:sz w:val="20"/>
                <w:szCs w:val="20"/>
              </w:rPr>
              <w:t xml:space="preserve">Pilns </w:t>
            </w:r>
            <w:r w:rsidR="001D1B8C">
              <w:rPr>
                <w:sz w:val="20"/>
                <w:szCs w:val="20"/>
              </w:rPr>
              <w:t>nosaukums, reģistrācijas numurs</w:t>
            </w:r>
          </w:p>
        </w:tc>
      </w:tr>
      <w:tr w:rsidR="00C87433" w:rsidRPr="00E648F1" w:rsidTr="008B31DA">
        <w:trPr>
          <w:trHeight w:val="185"/>
        </w:trPr>
        <w:tc>
          <w:tcPr>
            <w:tcW w:w="90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87433" w:rsidRPr="00E648F1" w:rsidRDefault="00C87433" w:rsidP="002C6CA8">
            <w:pPr>
              <w:pStyle w:val="Rub1"/>
              <w:widowControl w:val="0"/>
              <w:spacing w:line="276" w:lineRule="auto"/>
              <w:jc w:val="left"/>
              <w:rPr>
                <w:rFonts w:eastAsia="Lucida Sans Unicode"/>
                <w:b w:val="0"/>
                <w:smallCaps w:val="0"/>
                <w:lang w:val="lv-LV"/>
              </w:rPr>
            </w:pPr>
            <w:r w:rsidRPr="00E648F1">
              <w:rPr>
                <w:rFonts w:eastAsia="Lucida Sans Unicode"/>
                <w:b w:val="0"/>
                <w:smallCaps w:val="0"/>
                <w:lang w:val="lv-LV"/>
              </w:rPr>
              <w:t>Pasta adrese</w:t>
            </w:r>
          </w:p>
        </w:tc>
      </w:tr>
      <w:tr w:rsidR="00C87433" w:rsidRPr="00E648F1" w:rsidTr="008B31DA"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87433" w:rsidRPr="00E648F1" w:rsidRDefault="00C87433" w:rsidP="002C6CA8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E648F1">
              <w:rPr>
                <w:sz w:val="20"/>
                <w:szCs w:val="20"/>
              </w:rPr>
              <w:t>Pilsēta/Novads</w:t>
            </w:r>
          </w:p>
        </w:tc>
        <w:tc>
          <w:tcPr>
            <w:tcW w:w="3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7433" w:rsidRPr="00E648F1" w:rsidRDefault="00C87433" w:rsidP="002C6CA8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E648F1">
              <w:rPr>
                <w:sz w:val="20"/>
                <w:szCs w:val="20"/>
              </w:rPr>
              <w:t>Pasta indekss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87433" w:rsidRPr="00E648F1" w:rsidRDefault="00C87433" w:rsidP="002C6CA8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E648F1">
              <w:rPr>
                <w:sz w:val="20"/>
                <w:szCs w:val="20"/>
              </w:rPr>
              <w:t>Valsts</w:t>
            </w:r>
          </w:p>
        </w:tc>
      </w:tr>
      <w:tr w:rsidR="00C87433" w:rsidRPr="00E648F1" w:rsidTr="00611AE6"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87433" w:rsidRPr="00E648F1" w:rsidRDefault="00C87433" w:rsidP="002C6CA8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E648F1">
              <w:rPr>
                <w:sz w:val="20"/>
                <w:szCs w:val="20"/>
              </w:rPr>
              <w:t>E-pasta adrese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87433" w:rsidRPr="00E648F1" w:rsidRDefault="00C87433" w:rsidP="002C6CA8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E648F1">
              <w:rPr>
                <w:sz w:val="20"/>
                <w:szCs w:val="20"/>
              </w:rPr>
              <w:t>Tālruņa numurs</w:t>
            </w:r>
          </w:p>
        </w:tc>
      </w:tr>
      <w:tr w:rsidR="00C87433" w:rsidRPr="00E648F1" w:rsidTr="00611AE6"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87433" w:rsidRPr="00E648F1" w:rsidRDefault="001D1B8C" w:rsidP="00424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Vispārējā </w:t>
            </w:r>
            <w:r w:rsidR="00424298">
              <w:rPr>
                <w:sz w:val="20"/>
                <w:szCs w:val="20"/>
              </w:rPr>
              <w:t xml:space="preserve">tīmekļvietnes </w:t>
            </w:r>
            <w:r>
              <w:rPr>
                <w:sz w:val="20"/>
                <w:szCs w:val="20"/>
              </w:rPr>
              <w:t>adrese</w:t>
            </w:r>
            <w:r w:rsidR="00C87433" w:rsidRPr="00E648F1">
              <w:rPr>
                <w:sz w:val="20"/>
                <w:szCs w:val="20"/>
              </w:rPr>
              <w:t xml:space="preserve"> </w:t>
            </w:r>
            <w:r w:rsidR="00D270CF">
              <w:rPr>
                <w:rFonts w:cs="Times New Roman"/>
                <w:sz w:val="20"/>
                <w:szCs w:val="20"/>
              </w:rPr>
              <w:t>(</w:t>
            </w:r>
            <w:r w:rsidR="00D270CF">
              <w:rPr>
                <w:rFonts w:cs="Times New Roman"/>
                <w:i/>
                <w:sz w:val="20"/>
                <w:szCs w:val="20"/>
              </w:rPr>
              <w:t xml:space="preserve">norādīt vispārējo </w:t>
            </w:r>
            <w:r w:rsidR="00424298">
              <w:rPr>
                <w:i/>
                <w:sz w:val="20"/>
                <w:szCs w:val="20"/>
              </w:rPr>
              <w:t>tīmekļvietnes</w:t>
            </w:r>
            <w:r w:rsidR="00424298">
              <w:rPr>
                <w:sz w:val="20"/>
                <w:szCs w:val="20"/>
              </w:rPr>
              <w:t xml:space="preserve"> </w:t>
            </w:r>
            <w:r w:rsidR="00D270CF">
              <w:rPr>
                <w:rFonts w:cs="Times New Roman"/>
                <w:i/>
                <w:sz w:val="20"/>
                <w:szCs w:val="20"/>
              </w:rPr>
              <w:t>adresi</w:t>
            </w:r>
            <w:r w:rsidR="00D270CF">
              <w:rPr>
                <w:rFonts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433" w:rsidRPr="00E648F1" w:rsidRDefault="00C87433" w:rsidP="002C6CA8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E648F1">
              <w:rPr>
                <w:sz w:val="20"/>
                <w:szCs w:val="20"/>
              </w:rPr>
              <w:t>Faksa numurs</w:t>
            </w:r>
          </w:p>
        </w:tc>
      </w:tr>
    </w:tbl>
    <w:p w:rsidR="00C87433" w:rsidRDefault="00C87433" w:rsidP="00277561">
      <w:pPr>
        <w:pStyle w:val="Standard"/>
        <w:rPr>
          <w:b/>
          <w:sz w:val="22"/>
        </w:rPr>
      </w:pPr>
    </w:p>
    <w:p w:rsidR="00277561" w:rsidRPr="008B31DA" w:rsidRDefault="00277561" w:rsidP="00277561">
      <w:pPr>
        <w:pStyle w:val="Standard"/>
        <w:rPr>
          <w:sz w:val="18"/>
        </w:rPr>
      </w:pPr>
      <w:r w:rsidRPr="008B31DA">
        <w:rPr>
          <w:sz w:val="18"/>
        </w:rPr>
        <w:t>Piezīmes</w:t>
      </w:r>
      <w:r w:rsidR="00041C25">
        <w:rPr>
          <w:sz w:val="18"/>
        </w:rPr>
        <w:t>.</w:t>
      </w:r>
    </w:p>
    <w:p w:rsidR="00C87433" w:rsidRPr="008B31DA" w:rsidRDefault="00C87433" w:rsidP="00C87433">
      <w:pPr>
        <w:pStyle w:val="Standard"/>
        <w:rPr>
          <w:sz w:val="18"/>
          <w:szCs w:val="20"/>
        </w:rPr>
      </w:pPr>
      <w:r w:rsidRPr="008B31DA">
        <w:rPr>
          <w:sz w:val="18"/>
          <w:szCs w:val="20"/>
          <w:vertAlign w:val="superscript"/>
        </w:rPr>
        <w:t>1</w:t>
      </w:r>
      <w:r w:rsidRPr="008B31DA">
        <w:rPr>
          <w:sz w:val="18"/>
          <w:szCs w:val="20"/>
        </w:rPr>
        <w:t xml:space="preserve"> Sadaļu atkārto tik reižu, cik nepieciešams.</w:t>
      </w:r>
    </w:p>
    <w:p w:rsidR="00C87433" w:rsidRDefault="00C87433" w:rsidP="00C87433">
      <w:pPr>
        <w:pStyle w:val="Standard"/>
        <w:rPr>
          <w:sz w:val="18"/>
          <w:szCs w:val="20"/>
        </w:rPr>
      </w:pPr>
      <w:r w:rsidRPr="008B31DA">
        <w:rPr>
          <w:sz w:val="18"/>
          <w:szCs w:val="20"/>
          <w:vertAlign w:val="superscript"/>
        </w:rPr>
        <w:t>2</w:t>
      </w:r>
      <w:r w:rsidRPr="008B31DA">
        <w:rPr>
          <w:sz w:val="18"/>
          <w:szCs w:val="20"/>
        </w:rPr>
        <w:t xml:space="preserve"> Informāciju norāda, ja prasība ir piemērojama.</w:t>
      </w:r>
    </w:p>
    <w:p w:rsidR="00686364" w:rsidRPr="00CA3980" w:rsidRDefault="00D270CF" w:rsidP="00686364">
      <w:pPr>
        <w:pStyle w:val="Standard"/>
        <w:rPr>
          <w:sz w:val="18"/>
          <w:szCs w:val="20"/>
        </w:rPr>
      </w:pPr>
      <w:r w:rsidRPr="00D270CF">
        <w:rPr>
          <w:sz w:val="18"/>
          <w:szCs w:val="20"/>
          <w:vertAlign w:val="superscript"/>
        </w:rPr>
        <w:t>3</w:t>
      </w:r>
      <w:r w:rsidR="00771F20">
        <w:rPr>
          <w:sz w:val="18"/>
          <w:szCs w:val="20"/>
        </w:rPr>
        <w:t xml:space="preserve"> Informāciju aizpilda Iepirkumu uzraudzības birojs.</w:t>
      </w:r>
    </w:p>
    <w:p w:rsidR="00D270CF" w:rsidRDefault="00D270CF" w:rsidP="00C87433">
      <w:pPr>
        <w:pStyle w:val="Standard"/>
        <w:rPr>
          <w:sz w:val="28"/>
          <w:szCs w:val="28"/>
          <w:vertAlign w:val="superscript"/>
        </w:rPr>
      </w:pPr>
    </w:p>
    <w:p w:rsidR="00EA6C79" w:rsidRDefault="00EA6C79" w:rsidP="00C87433">
      <w:pPr>
        <w:pStyle w:val="Standard"/>
        <w:rPr>
          <w:sz w:val="28"/>
          <w:szCs w:val="28"/>
          <w:vertAlign w:val="superscript"/>
        </w:rPr>
      </w:pPr>
    </w:p>
    <w:p w:rsidR="00EA6C79" w:rsidRPr="00B21E43" w:rsidRDefault="00EA6C79" w:rsidP="00EA6C79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521"/>
        </w:tabs>
        <w:suppressAutoHyphens w:val="0"/>
        <w:autoSpaceDN/>
        <w:jc w:val="both"/>
        <w:textAlignment w:val="auto"/>
        <w:rPr>
          <w:rFonts w:eastAsia="Arial Unicode MS" w:cs="Arial Unicode MS"/>
          <w:kern w:val="0"/>
          <w:sz w:val="28"/>
          <w:szCs w:val="22"/>
          <w:u w:color="000000"/>
          <w:bdr w:val="nil"/>
          <w:lang w:val="de-DE" w:eastAsia="lv-LV"/>
        </w:rPr>
      </w:pPr>
      <w:r w:rsidRPr="00B21E43">
        <w:rPr>
          <w:rFonts w:eastAsia="Arial Unicode MS" w:cs="Arial Unicode MS"/>
          <w:kern w:val="0"/>
          <w:sz w:val="28"/>
          <w:szCs w:val="22"/>
          <w:u w:color="000000"/>
          <w:bdr w:val="nil"/>
          <w:lang w:val="de-DE" w:eastAsia="lv-LV"/>
        </w:rPr>
        <w:t>Finanšu ministrs</w:t>
      </w:r>
      <w:r w:rsidRPr="00B21E43">
        <w:rPr>
          <w:rFonts w:eastAsia="Arial Unicode MS" w:cs="Arial Unicode MS"/>
          <w:kern w:val="0"/>
          <w:sz w:val="28"/>
          <w:szCs w:val="22"/>
          <w:u w:color="000000"/>
          <w:bdr w:val="nil"/>
          <w:lang w:val="de-DE" w:eastAsia="lv-LV"/>
        </w:rPr>
        <w:tab/>
        <w:t>J. Reirs</w:t>
      </w:r>
    </w:p>
    <w:p w:rsidR="00EA6C79" w:rsidRPr="00DE29F1" w:rsidRDefault="00EA6C79" w:rsidP="00C87433">
      <w:pPr>
        <w:pStyle w:val="Standard"/>
        <w:rPr>
          <w:sz w:val="28"/>
          <w:szCs w:val="28"/>
          <w:vertAlign w:val="superscript"/>
        </w:rPr>
      </w:pPr>
    </w:p>
    <w:sectPr w:rsidR="00EA6C79" w:rsidRPr="00DE29F1" w:rsidSect="00DE29F1">
      <w:headerReference w:type="default" r:id="rId10"/>
      <w:footerReference w:type="default" r:id="rId11"/>
      <w:footerReference w:type="first" r:id="rId12"/>
      <w:pgSz w:w="11905" w:h="16837" w:code="9"/>
      <w:pgMar w:top="1418" w:right="1134" w:bottom="1134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0C4" w:rsidRDefault="005A00C4">
      <w:r>
        <w:separator/>
      </w:r>
    </w:p>
  </w:endnote>
  <w:endnote w:type="continuationSeparator" w:id="0">
    <w:p w:rsidR="005A00C4" w:rsidRDefault="005A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BA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A2F" w:rsidRPr="00480A2F" w:rsidRDefault="00480A2F">
    <w:pPr>
      <w:pStyle w:val="Footer"/>
      <w:rPr>
        <w:sz w:val="20"/>
        <w:szCs w:val="20"/>
        <w:lang w:val="lv-LV"/>
      </w:rPr>
    </w:pPr>
    <w:r>
      <w:rPr>
        <w:sz w:val="20"/>
        <w:szCs w:val="20"/>
        <w:lang w:val="lv-LV"/>
      </w:rPr>
      <w:t>FMNotp7_21072020_Pazinojumi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A2F" w:rsidRPr="00480A2F" w:rsidRDefault="00480A2F">
    <w:pPr>
      <w:pStyle w:val="Footer"/>
      <w:rPr>
        <w:sz w:val="20"/>
        <w:szCs w:val="20"/>
        <w:lang w:val="lv-LV"/>
      </w:rPr>
    </w:pPr>
    <w:r>
      <w:rPr>
        <w:sz w:val="20"/>
        <w:szCs w:val="20"/>
        <w:lang w:val="lv-LV"/>
      </w:rPr>
      <w:t>FMNotp7_21072020_Pazinojumi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0C4" w:rsidRDefault="005A00C4" w:rsidP="00275F83">
      <w:pPr>
        <w:jc w:val="center"/>
      </w:pPr>
    </w:p>
  </w:footnote>
  <w:footnote w:type="continuationSeparator" w:id="0">
    <w:p w:rsidR="005A00C4" w:rsidRDefault="005A0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B2E" w:rsidRDefault="00724E55">
    <w:pPr>
      <w:pStyle w:val="Header"/>
      <w:jc w:val="center"/>
    </w:pPr>
    <w:r>
      <w:fldChar w:fldCharType="begin"/>
    </w:r>
    <w:r w:rsidR="00311B2E">
      <w:instrText xml:space="preserve"> PAGE   \* MERGEFORMAT </w:instrText>
    </w:r>
    <w:r>
      <w:fldChar w:fldCharType="separate"/>
    </w:r>
    <w:r w:rsidR="009A1D78">
      <w:rPr>
        <w:noProof/>
      </w:rPr>
      <w:t>3</w:t>
    </w:r>
    <w:r>
      <w:rPr>
        <w:noProof/>
      </w:rPr>
      <w:fldChar w:fldCharType="end"/>
    </w:r>
  </w:p>
  <w:p w:rsidR="00311B2E" w:rsidRDefault="00311B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C7442"/>
    <w:multiLevelType w:val="multilevel"/>
    <w:tmpl w:val="D3BA28FA"/>
    <w:styleLink w:val="WW8Num1"/>
    <w:lvl w:ilvl="0">
      <w:numFmt w:val="bullet"/>
      <w:lvlText w:val="-"/>
      <w:lvlJc w:val="left"/>
      <w:pPr>
        <w:ind w:left="55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27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99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1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3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15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7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9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315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46C"/>
    <w:rsid w:val="0000442A"/>
    <w:rsid w:val="0003779F"/>
    <w:rsid w:val="000406A8"/>
    <w:rsid w:val="00041C25"/>
    <w:rsid w:val="00047F43"/>
    <w:rsid w:val="000803E4"/>
    <w:rsid w:val="000A02E5"/>
    <w:rsid w:val="000A29DF"/>
    <w:rsid w:val="000D098C"/>
    <w:rsid w:val="000E2B3B"/>
    <w:rsid w:val="000E5101"/>
    <w:rsid w:val="000F5EF0"/>
    <w:rsid w:val="000F6ABD"/>
    <w:rsid w:val="0010568D"/>
    <w:rsid w:val="00120DAA"/>
    <w:rsid w:val="00134F93"/>
    <w:rsid w:val="00136FDD"/>
    <w:rsid w:val="00142263"/>
    <w:rsid w:val="00152E3C"/>
    <w:rsid w:val="0015413D"/>
    <w:rsid w:val="00157C3B"/>
    <w:rsid w:val="001626C5"/>
    <w:rsid w:val="001628FA"/>
    <w:rsid w:val="0017732D"/>
    <w:rsid w:val="001A5CE6"/>
    <w:rsid w:val="001A746C"/>
    <w:rsid w:val="001D1B8C"/>
    <w:rsid w:val="002146D6"/>
    <w:rsid w:val="00216D61"/>
    <w:rsid w:val="00275F83"/>
    <w:rsid w:val="00277561"/>
    <w:rsid w:val="002A28C0"/>
    <w:rsid w:val="002B1DF6"/>
    <w:rsid w:val="002C5878"/>
    <w:rsid w:val="002C6CA8"/>
    <w:rsid w:val="002D3FA3"/>
    <w:rsid w:val="002D5F19"/>
    <w:rsid w:val="002E67ED"/>
    <w:rsid w:val="00303E83"/>
    <w:rsid w:val="00305FA3"/>
    <w:rsid w:val="00311B2E"/>
    <w:rsid w:val="0033073B"/>
    <w:rsid w:val="003F2093"/>
    <w:rsid w:val="003F635B"/>
    <w:rsid w:val="003F6895"/>
    <w:rsid w:val="00403E1E"/>
    <w:rsid w:val="00413DF4"/>
    <w:rsid w:val="00424298"/>
    <w:rsid w:val="0043594D"/>
    <w:rsid w:val="00444DDE"/>
    <w:rsid w:val="00453BBE"/>
    <w:rsid w:val="00454C7E"/>
    <w:rsid w:val="00480A2F"/>
    <w:rsid w:val="004B4043"/>
    <w:rsid w:val="004B58C2"/>
    <w:rsid w:val="004C1CA0"/>
    <w:rsid w:val="004D1284"/>
    <w:rsid w:val="004D6258"/>
    <w:rsid w:val="004E3C84"/>
    <w:rsid w:val="004F0A36"/>
    <w:rsid w:val="004F31E0"/>
    <w:rsid w:val="00511CBA"/>
    <w:rsid w:val="00523515"/>
    <w:rsid w:val="00523B4F"/>
    <w:rsid w:val="005706E3"/>
    <w:rsid w:val="0057216B"/>
    <w:rsid w:val="005802AA"/>
    <w:rsid w:val="00586700"/>
    <w:rsid w:val="00594BA1"/>
    <w:rsid w:val="005A00C4"/>
    <w:rsid w:val="005A4BEE"/>
    <w:rsid w:val="005A746A"/>
    <w:rsid w:val="005B792E"/>
    <w:rsid w:val="005D4717"/>
    <w:rsid w:val="0060750F"/>
    <w:rsid w:val="00611AE6"/>
    <w:rsid w:val="00635ABE"/>
    <w:rsid w:val="006363C1"/>
    <w:rsid w:val="00654820"/>
    <w:rsid w:val="0066362D"/>
    <w:rsid w:val="0068066E"/>
    <w:rsid w:val="00683961"/>
    <w:rsid w:val="00686364"/>
    <w:rsid w:val="006D59D2"/>
    <w:rsid w:val="006D63BB"/>
    <w:rsid w:val="006D7828"/>
    <w:rsid w:val="006D7A4A"/>
    <w:rsid w:val="00706022"/>
    <w:rsid w:val="007116EF"/>
    <w:rsid w:val="007146AA"/>
    <w:rsid w:val="00724E55"/>
    <w:rsid w:val="007300BE"/>
    <w:rsid w:val="00731CCE"/>
    <w:rsid w:val="007330EA"/>
    <w:rsid w:val="0074636F"/>
    <w:rsid w:val="007465DF"/>
    <w:rsid w:val="007577E1"/>
    <w:rsid w:val="00771F20"/>
    <w:rsid w:val="00794DEA"/>
    <w:rsid w:val="007A3455"/>
    <w:rsid w:val="007B05EA"/>
    <w:rsid w:val="007C7CC9"/>
    <w:rsid w:val="007D31E0"/>
    <w:rsid w:val="0080376A"/>
    <w:rsid w:val="00814A7D"/>
    <w:rsid w:val="00825F26"/>
    <w:rsid w:val="00831583"/>
    <w:rsid w:val="008415AA"/>
    <w:rsid w:val="008503D1"/>
    <w:rsid w:val="00853823"/>
    <w:rsid w:val="00887E6F"/>
    <w:rsid w:val="0089718B"/>
    <w:rsid w:val="008B31DA"/>
    <w:rsid w:val="008B791E"/>
    <w:rsid w:val="008D31BB"/>
    <w:rsid w:val="008D7260"/>
    <w:rsid w:val="008E5068"/>
    <w:rsid w:val="008F1B00"/>
    <w:rsid w:val="00910600"/>
    <w:rsid w:val="00912DCD"/>
    <w:rsid w:val="0092427C"/>
    <w:rsid w:val="00953CB6"/>
    <w:rsid w:val="0095641E"/>
    <w:rsid w:val="00961B7D"/>
    <w:rsid w:val="00971CD2"/>
    <w:rsid w:val="009801CC"/>
    <w:rsid w:val="00987399"/>
    <w:rsid w:val="009953DE"/>
    <w:rsid w:val="009A1D78"/>
    <w:rsid w:val="009B0035"/>
    <w:rsid w:val="009E5361"/>
    <w:rsid w:val="00A03892"/>
    <w:rsid w:val="00A14713"/>
    <w:rsid w:val="00A279E9"/>
    <w:rsid w:val="00A335FE"/>
    <w:rsid w:val="00A468BA"/>
    <w:rsid w:val="00A745E8"/>
    <w:rsid w:val="00A90C77"/>
    <w:rsid w:val="00A92B0A"/>
    <w:rsid w:val="00AC2E4A"/>
    <w:rsid w:val="00AC4083"/>
    <w:rsid w:val="00AD350F"/>
    <w:rsid w:val="00AF3069"/>
    <w:rsid w:val="00AF7994"/>
    <w:rsid w:val="00B17665"/>
    <w:rsid w:val="00B20B34"/>
    <w:rsid w:val="00B40ABB"/>
    <w:rsid w:val="00B451EF"/>
    <w:rsid w:val="00B53658"/>
    <w:rsid w:val="00B7549A"/>
    <w:rsid w:val="00B77147"/>
    <w:rsid w:val="00B948F8"/>
    <w:rsid w:val="00B96CBF"/>
    <w:rsid w:val="00BE0632"/>
    <w:rsid w:val="00BE170A"/>
    <w:rsid w:val="00BF4DA9"/>
    <w:rsid w:val="00C04589"/>
    <w:rsid w:val="00C04D8B"/>
    <w:rsid w:val="00C178FB"/>
    <w:rsid w:val="00C66DAC"/>
    <w:rsid w:val="00C75C82"/>
    <w:rsid w:val="00C844A0"/>
    <w:rsid w:val="00C87433"/>
    <w:rsid w:val="00C8771A"/>
    <w:rsid w:val="00C904CC"/>
    <w:rsid w:val="00C916DE"/>
    <w:rsid w:val="00CA3980"/>
    <w:rsid w:val="00CB7CA3"/>
    <w:rsid w:val="00CC3C8C"/>
    <w:rsid w:val="00CE3487"/>
    <w:rsid w:val="00CF6BDF"/>
    <w:rsid w:val="00D22F9E"/>
    <w:rsid w:val="00D270CF"/>
    <w:rsid w:val="00D4771F"/>
    <w:rsid w:val="00D545A0"/>
    <w:rsid w:val="00D577A7"/>
    <w:rsid w:val="00D85FBE"/>
    <w:rsid w:val="00DB6F65"/>
    <w:rsid w:val="00DC3385"/>
    <w:rsid w:val="00DE29F1"/>
    <w:rsid w:val="00DE32B0"/>
    <w:rsid w:val="00DE33B5"/>
    <w:rsid w:val="00E17513"/>
    <w:rsid w:val="00E258C8"/>
    <w:rsid w:val="00E33BD6"/>
    <w:rsid w:val="00E3407A"/>
    <w:rsid w:val="00E5181F"/>
    <w:rsid w:val="00E748A3"/>
    <w:rsid w:val="00EA5048"/>
    <w:rsid w:val="00EA6C79"/>
    <w:rsid w:val="00EC1A25"/>
    <w:rsid w:val="00ED12AD"/>
    <w:rsid w:val="00EE6D41"/>
    <w:rsid w:val="00EF62A6"/>
    <w:rsid w:val="00F13574"/>
    <w:rsid w:val="00F21334"/>
    <w:rsid w:val="00F33449"/>
    <w:rsid w:val="00F365E3"/>
    <w:rsid w:val="00F37F9C"/>
    <w:rsid w:val="00F52E56"/>
    <w:rsid w:val="00F816FB"/>
    <w:rsid w:val="00F8248B"/>
    <w:rsid w:val="00FC70CA"/>
    <w:rsid w:val="00FF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7B4A9D-0AFF-4C65-A3B9-20474E9AD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Tahoma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4E55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en-US"/>
    </w:rPr>
  </w:style>
  <w:style w:type="paragraph" w:styleId="Heading1">
    <w:name w:val="heading 1"/>
    <w:basedOn w:val="Standard"/>
    <w:next w:val="Standard"/>
    <w:rsid w:val="00724E55"/>
    <w:pPr>
      <w:keepNext/>
      <w:spacing w:before="120" w:after="120"/>
      <w:ind w:left="-180"/>
      <w:outlineLvl w:val="0"/>
    </w:pPr>
    <w:rPr>
      <w:rFonts w:ascii="Times New Roman Bold" w:hAnsi="Times New Roman Bold"/>
      <w:b/>
      <w:smallCaps/>
      <w:sz w:val="20"/>
      <w:szCs w:val="20"/>
    </w:rPr>
  </w:style>
  <w:style w:type="paragraph" w:styleId="Heading2">
    <w:name w:val="heading 2"/>
    <w:basedOn w:val="Standard"/>
    <w:next w:val="Standard"/>
    <w:link w:val="Heading2Char"/>
    <w:rsid w:val="00724E55"/>
    <w:pPr>
      <w:keepNext/>
      <w:spacing w:before="120" w:after="120"/>
      <w:outlineLvl w:val="1"/>
    </w:pPr>
    <w:rPr>
      <w:b/>
      <w:bCs/>
      <w:sz w:val="20"/>
      <w:szCs w:val="20"/>
    </w:rPr>
  </w:style>
  <w:style w:type="paragraph" w:styleId="Heading3">
    <w:name w:val="heading 3"/>
    <w:basedOn w:val="Standard"/>
    <w:next w:val="Standard"/>
    <w:rsid w:val="00724E55"/>
    <w:pPr>
      <w:keepNext/>
      <w:outlineLvl w:val="2"/>
    </w:pPr>
    <w:rPr>
      <w:b/>
      <w:sz w:val="18"/>
      <w:szCs w:val="20"/>
    </w:rPr>
  </w:style>
  <w:style w:type="paragraph" w:styleId="Heading4">
    <w:name w:val="heading 4"/>
    <w:basedOn w:val="Standard"/>
    <w:next w:val="Standard"/>
    <w:rsid w:val="00724E55"/>
    <w:pPr>
      <w:keepNext/>
      <w:jc w:val="center"/>
      <w:outlineLvl w:val="3"/>
    </w:pPr>
    <w:rPr>
      <w:b/>
      <w:bCs/>
      <w:szCs w:val="20"/>
    </w:rPr>
  </w:style>
  <w:style w:type="paragraph" w:styleId="Heading5">
    <w:name w:val="heading 5"/>
    <w:basedOn w:val="Standard"/>
    <w:next w:val="Standard"/>
    <w:rsid w:val="00724E55"/>
    <w:pPr>
      <w:keepNext/>
      <w:ind w:right="-28"/>
      <w:jc w:val="right"/>
      <w:outlineLvl w:val="4"/>
    </w:pPr>
    <w:rPr>
      <w:b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link w:val="StandardChar"/>
    <w:rsid w:val="00724E55"/>
    <w:pPr>
      <w:suppressAutoHyphens/>
      <w:autoSpaceDN w:val="0"/>
      <w:textAlignment w:val="baseline"/>
    </w:pPr>
    <w:rPr>
      <w:rFonts w:eastAsia="Times New Roman" w:cs="Times New Roman"/>
      <w:kern w:val="3"/>
      <w:sz w:val="24"/>
      <w:szCs w:val="24"/>
      <w:lang w:eastAsia="en-US"/>
    </w:rPr>
  </w:style>
  <w:style w:type="paragraph" w:customStyle="1" w:styleId="Heading">
    <w:name w:val="Heading"/>
    <w:basedOn w:val="Standard"/>
    <w:next w:val="Textbody"/>
    <w:rsid w:val="00724E5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rsid w:val="00724E55"/>
    <w:rPr>
      <w:sz w:val="20"/>
      <w:szCs w:val="20"/>
    </w:rPr>
  </w:style>
  <w:style w:type="paragraph" w:styleId="List">
    <w:name w:val="List"/>
    <w:basedOn w:val="Textbody"/>
    <w:rsid w:val="00724E55"/>
    <w:rPr>
      <w:rFonts w:cs="Tahoma"/>
      <w:sz w:val="24"/>
    </w:rPr>
  </w:style>
  <w:style w:type="paragraph" w:styleId="Caption">
    <w:name w:val="caption"/>
    <w:basedOn w:val="Standard"/>
    <w:rsid w:val="00724E55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724E55"/>
    <w:pPr>
      <w:suppressLineNumbers/>
    </w:pPr>
    <w:rPr>
      <w:rFonts w:cs="Tahoma"/>
    </w:rPr>
  </w:style>
  <w:style w:type="paragraph" w:styleId="CommentText">
    <w:name w:val="annotation text"/>
    <w:basedOn w:val="Standard"/>
    <w:rsid w:val="00724E55"/>
    <w:rPr>
      <w:sz w:val="20"/>
      <w:szCs w:val="20"/>
      <w:lang w:val="en-GB"/>
    </w:rPr>
  </w:style>
  <w:style w:type="paragraph" w:customStyle="1" w:styleId="Logo">
    <w:name w:val="Logo"/>
    <w:basedOn w:val="Standard"/>
    <w:rsid w:val="00724E55"/>
    <w:rPr>
      <w:szCs w:val="20"/>
      <w:lang w:val="fr-FR"/>
    </w:rPr>
  </w:style>
  <w:style w:type="paragraph" w:customStyle="1" w:styleId="ZU">
    <w:name w:val="Z_U"/>
    <w:basedOn w:val="Standard"/>
    <w:rsid w:val="00724E55"/>
    <w:rPr>
      <w:rFonts w:ascii="Arial" w:hAnsi="Arial"/>
      <w:b/>
      <w:sz w:val="16"/>
      <w:szCs w:val="20"/>
      <w:lang w:val="fr-FR"/>
    </w:rPr>
  </w:style>
  <w:style w:type="paragraph" w:customStyle="1" w:styleId="Rub1">
    <w:name w:val="Rub1"/>
    <w:basedOn w:val="Standard"/>
    <w:rsid w:val="00724E55"/>
    <w:pPr>
      <w:tabs>
        <w:tab w:val="left" w:pos="1276"/>
      </w:tabs>
      <w:jc w:val="both"/>
    </w:pPr>
    <w:rPr>
      <w:b/>
      <w:smallCaps/>
      <w:sz w:val="20"/>
      <w:szCs w:val="20"/>
      <w:lang w:val="en-GB"/>
    </w:rPr>
  </w:style>
  <w:style w:type="paragraph" w:customStyle="1" w:styleId="Rub2">
    <w:name w:val="Rub2"/>
    <w:basedOn w:val="Standard"/>
    <w:next w:val="Standard"/>
    <w:rsid w:val="00724E5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rsid w:val="00724E55"/>
    <w:rPr>
      <w:b/>
      <w:bCs/>
    </w:rPr>
  </w:style>
  <w:style w:type="paragraph" w:styleId="BalloonText">
    <w:name w:val="Balloon Text"/>
    <w:basedOn w:val="Standard"/>
    <w:rsid w:val="00724E55"/>
    <w:rPr>
      <w:rFonts w:ascii="Tahoma" w:hAnsi="Tahoma" w:cs="Tahoma"/>
      <w:sz w:val="16"/>
      <w:szCs w:val="16"/>
      <w:lang w:val="en-GB"/>
    </w:rPr>
  </w:style>
  <w:style w:type="paragraph" w:customStyle="1" w:styleId="Rub3">
    <w:name w:val="Rub3"/>
    <w:basedOn w:val="Standard"/>
    <w:next w:val="Standard"/>
    <w:rsid w:val="00724E55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styleId="Footer">
    <w:name w:val="footer"/>
    <w:basedOn w:val="Standard"/>
    <w:rsid w:val="00724E55"/>
    <w:pPr>
      <w:tabs>
        <w:tab w:val="center" w:pos="4153"/>
        <w:tab w:val="right" w:pos="8306"/>
      </w:tabs>
    </w:pPr>
    <w:rPr>
      <w:lang w:val="en-GB"/>
    </w:rPr>
  </w:style>
  <w:style w:type="paragraph" w:styleId="Header">
    <w:name w:val="header"/>
    <w:basedOn w:val="Standard"/>
    <w:link w:val="HeaderChar"/>
    <w:uiPriority w:val="99"/>
    <w:rsid w:val="00724E55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Standard"/>
    <w:rsid w:val="00724E55"/>
    <w:pPr>
      <w:suppressLineNumbers/>
    </w:pPr>
  </w:style>
  <w:style w:type="paragraph" w:customStyle="1" w:styleId="TableHeading">
    <w:name w:val="Table Heading"/>
    <w:basedOn w:val="TableContents"/>
    <w:rsid w:val="00724E55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724E55"/>
  </w:style>
  <w:style w:type="character" w:customStyle="1" w:styleId="WW8Num1z0">
    <w:name w:val="WW8Num1z0"/>
    <w:rsid w:val="00724E55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724E55"/>
    <w:rPr>
      <w:rFonts w:ascii="Courier New" w:hAnsi="Courier New"/>
    </w:rPr>
  </w:style>
  <w:style w:type="character" w:customStyle="1" w:styleId="WW8Num1z2">
    <w:name w:val="WW8Num1z2"/>
    <w:rsid w:val="00724E55"/>
    <w:rPr>
      <w:rFonts w:ascii="Wingdings" w:hAnsi="Wingdings"/>
    </w:rPr>
  </w:style>
  <w:style w:type="character" w:customStyle="1" w:styleId="WW8Num1z3">
    <w:name w:val="WW8Num1z3"/>
    <w:rsid w:val="00724E55"/>
    <w:rPr>
      <w:rFonts w:ascii="Symbol" w:hAnsi="Symbol"/>
    </w:rPr>
  </w:style>
  <w:style w:type="character" w:styleId="PageNumber">
    <w:name w:val="page number"/>
    <w:basedOn w:val="DefaultParagraphFont"/>
    <w:rsid w:val="00724E55"/>
  </w:style>
  <w:style w:type="numbering" w:customStyle="1" w:styleId="WW8Num1">
    <w:name w:val="WW8Num1"/>
    <w:basedOn w:val="NoList"/>
    <w:rsid w:val="00724E55"/>
    <w:pPr>
      <w:numPr>
        <w:numId w:val="1"/>
      </w:numPr>
    </w:pPr>
  </w:style>
  <w:style w:type="character" w:customStyle="1" w:styleId="Heading2Char">
    <w:name w:val="Heading 2 Char"/>
    <w:link w:val="Heading2"/>
    <w:rsid w:val="00E748A3"/>
    <w:rPr>
      <w:rFonts w:eastAsia="Times New Roman" w:cs="Times New Roman"/>
      <w:b/>
      <w:bCs/>
      <w:sz w:val="20"/>
      <w:szCs w:val="20"/>
    </w:rPr>
  </w:style>
  <w:style w:type="character" w:styleId="CommentReference">
    <w:name w:val="annotation reference"/>
    <w:uiPriority w:val="99"/>
    <w:rsid w:val="00C8771A"/>
    <w:rPr>
      <w:sz w:val="16"/>
      <w:szCs w:val="16"/>
    </w:rPr>
  </w:style>
  <w:style w:type="table" w:styleId="TableGrid">
    <w:name w:val="Table Grid"/>
    <w:basedOn w:val="TableNormal"/>
    <w:uiPriority w:val="59"/>
    <w:rsid w:val="00154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311B2E"/>
    <w:rPr>
      <w:rFonts w:eastAsia="Times New Roman" w:cs="Times New Roman"/>
    </w:rPr>
  </w:style>
  <w:style w:type="character" w:styleId="Hyperlink">
    <w:name w:val="Hyperlink"/>
    <w:rsid w:val="00134F93"/>
    <w:rPr>
      <w:color w:val="0000FF"/>
      <w:u w:val="single"/>
    </w:rPr>
  </w:style>
  <w:style w:type="character" w:customStyle="1" w:styleId="StandardChar">
    <w:name w:val="Standard Char"/>
    <w:link w:val="Standard"/>
    <w:locked/>
    <w:rsid w:val="00686364"/>
    <w:rPr>
      <w:rFonts w:eastAsia="Times New Roman" w:cs="Times New Roman"/>
      <w:kern w:val="3"/>
      <w:sz w:val="24"/>
      <w:szCs w:val="24"/>
      <w:lang w:val="lv-LV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5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5CEC490659089428AB81EE8480BC673" ma:contentTypeVersion="5" ma:contentTypeDescription="Izveidot jaunu dokumentu." ma:contentTypeScope="" ma:versionID="77200a452471341cc0f095c8f8a9cd38">
  <xsd:schema xmlns:xsd="http://www.w3.org/2001/XMLSchema" xmlns:p="http://schemas.microsoft.com/office/2006/metadata/properties" xmlns:ns1="2e5bb04e-596e-45bd-9003-43ca78b1ba16" targetNamespace="http://schemas.microsoft.com/office/2006/metadata/properties" ma:root="true" ma:fieldsID="1a07b70628413d32e1215ffc49a5ae5e" ns1:_="">
    <xsd:import namespace="2e5bb04e-596e-45bd-9003-43ca78b1ba16"/>
    <xsd:element name="properties">
      <xsd:complexType>
        <xsd:sequence>
          <xsd:element name="documentManagement">
            <xsd:complexType>
              <xsd:all>
                <xsd:element ref="ns1:DKP" minOccurs="0"/>
                <xsd:element ref="ns1:Kategorija"/>
                <xsd:element ref="ns1:Vad_x012b_t_x0101_j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e5bb04e-596e-45bd-9003-43ca78b1ba16" elementFormDefault="qualified">
    <xsd:import namespace="http://schemas.microsoft.com/office/2006/documentManagement/types"/>
    <xsd:element name="DKP" ma:index="0" nillable="true" ma:displayName="TAP" ma:list="{23469F43-269A-47E0-8057-9F80EA2D130B}" ma:internalName="DKP" ma:readOnly="false" ma:showField="NPK">
      <xsd:simpleType>
        <xsd:restriction base="dms:Lookup"/>
      </xsd:simpleType>
    </xsd:element>
    <xsd:element name="Kategorija" ma:index="3" ma:displayName="Kategorija" ma:default="Likumprojekts" ma:format="Dropdown" ma:internalName="Kategorija">
      <xsd:simpleType>
        <xsd:union memberTypes="dms:Text">
          <xsd:simpleType>
            <xsd:restriction base="dms:Choice">
              <xsd:enumeration value="Likumprojekts"/>
              <xsd:enumeration value="MK ieteikumu projekts"/>
              <xsd:enumeration value="MK instrukcijas projekts"/>
              <xsd:enumeration value="MK noteikumu projekts"/>
              <xsd:enumeration value="MK protokollēmuma projekts"/>
              <xsd:enumeration value="Saeimas lēmumprojekts"/>
              <xsd:enumeration value="Starptautiskā līguma projekts"/>
              <xsd:enumeration value="Koncepcijas projekts"/>
              <xsd:enumeration value="Pamatnostādņu projekts"/>
              <xsd:enumeration value="Plāna projekts"/>
              <xsd:enumeration value="Programmas projekts"/>
              <xsd:enumeration value="Tiešās pārvaldes iestādes darbības stratēģijas projekts"/>
              <xsd:enumeration value="Nacionālās pozīcijas projekts"/>
              <xsd:enumeration value="Nostājas projekts"/>
              <xsd:enumeration value="Informatīvais ziņojums"/>
              <xsd:enumeration value="MK rīkojuma projekts"/>
              <xsd:enumeration value="MP rīkojuma projekts"/>
              <xsd:enumeration value="Anotācija"/>
              <xsd:enumeration value="Iebildums par protokolu"/>
              <xsd:enumeration value="Paskaidrojuma raksts"/>
              <xsd:enumeration value="Pavadvēstule"/>
              <xsd:enumeration value="Politikas dokumenta kopsavilkums"/>
              <xsd:enumeration value="Politikas dokumenta satura rādītājs"/>
              <xsd:enumeration value="Darba kārtība"/>
              <xsd:enumeration value="Protokols"/>
              <xsd:enumeration value="Informācija"/>
              <xsd:enumeration value="Pieteikums VSS"/>
            </xsd:restriction>
          </xsd:simpleType>
        </xsd:union>
      </xsd:simpleType>
    </xsd:element>
    <xsd:element name="Vad_x012b_t_x0101_js" ma:index="4" nillable="true" ma:displayName="Vadītājs" ma:internalName="Vad_x012b_t_x0101_j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5" ma:displayName="Autors"/>
        <xsd:element ref="dcterms:created" minOccurs="0" maxOccurs="1"/>
        <xsd:element ref="dc:identifier" minOccurs="0" maxOccurs="1"/>
        <xsd:element name="contentType" minOccurs="0" maxOccurs="1" type="xsd:string" ma:index="8" ma:displayName="Satura tips" ma:readOnly="true"/>
        <xsd:element ref="dc:title" minOccurs="0" maxOccurs="1" ma:index="2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d_x012b_t_x0101_js xmlns="2e5bb04e-596e-45bd-9003-43ca78b1ba16" xsi:nil="true"/>
    <Kategorija xmlns="2e5bb04e-596e-45bd-9003-43ca78b1ba16">MK noteikumu projekts</Kategorija>
    <DKP xmlns="2e5bb04e-596e-45bd-9003-43ca78b1ba16" xsi:nil="true"/>
  </documentManagement>
</p:properties>
</file>

<file path=customXml/itemProps1.xml><?xml version="1.0" encoding="utf-8"?>
<ds:datastoreItem xmlns:ds="http://schemas.openxmlformats.org/officeDocument/2006/customXml" ds:itemID="{0864EAC6-745B-4206-A979-A5A41E8614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D474A4-7CE4-443D-89AF-7FFA56123A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bb04e-596e-45bd-9003-43ca78b1ba1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D217EB4-150F-4FD9-866C-C46EDF1117C1}">
  <ds:schemaRefs>
    <ds:schemaRef ds:uri="http://schemas.microsoft.com/office/2006/metadata/properties"/>
    <ds:schemaRef ds:uri="http://schemas.microsoft.com/office/infopath/2007/PartnerControls"/>
    <ds:schemaRef ds:uri="2e5bb04e-596e-45bd-9003-43ca78b1ba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3417</Words>
  <Characters>1948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Ministru kabineta noteikumu “Publisko iepirkumu paziņojumi un to sagatavošanas kārtība” projekta pielikums</vt:lpstr>
    </vt:vector>
  </TitlesOfParts>
  <Company>Finanšu ministrija</Company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“Publisko iepirkumu paziņojumi un to sagatavošanas kārtība” projekta pielikums</dc:title>
  <dc:subject>Pielikums Nr.7</dc:subject>
  <dc:creator>Iveta Cirse</dc:creator>
  <cp:keywords/>
  <dc:description>iveta.cirse@fm.gov.lv_x000d_
67095659</dc:description>
  <cp:lastModifiedBy>Inguna Dancīte</cp:lastModifiedBy>
  <cp:revision>2</cp:revision>
  <cp:lastPrinted>2017-02-28T13:35:00Z</cp:lastPrinted>
  <dcterms:created xsi:type="dcterms:W3CDTF">2020-07-22T11:01:00Z</dcterms:created>
  <dcterms:modified xsi:type="dcterms:W3CDTF">2020-07-22T11:01:00Z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0x01010065CEC490659089428AB81EE8480BC673</vt:lpwstr>
  </property>
</Properties>
</file>