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20A7889B" w14:textId="0667556F" w:rsidR="00894C55" w:rsidRPr="00403DDF" w:rsidRDefault="00F72D09" w:rsidP="00894C55">
      <w:pPr>
        <w:shd w:val="clear" w:color="auto" w:fill="FFFFFF"/>
        <w:spacing w:after="0" w:line="240" w:lineRule="auto"/>
        <w:jc w:val="center"/>
        <w:rPr>
          <w:rFonts w:ascii="Times New Roman" w:eastAsia="Times New Roman" w:hAnsi="Times New Roman" w:cs="Times New Roman"/>
          <w:b/>
          <w:bCs/>
          <w:sz w:val="28"/>
          <w:szCs w:val="24"/>
          <w:lang w:eastAsia="lv-LV"/>
        </w:rPr>
      </w:pPr>
      <w:sdt>
        <w:sdtPr>
          <w:rPr>
            <w:rFonts w:ascii="Times New Roman" w:eastAsia="Times New Roman" w:hAnsi="Times New Roman" w:cs="Times New Roman"/>
            <w:b/>
            <w:bCs/>
            <w:sz w:val="28"/>
            <w:szCs w:val="24"/>
            <w:lang w:eastAsia="lv-LV"/>
          </w:rPr>
          <w:id w:val="882755678"/>
          <w:placeholder>
            <w:docPart w:val="B2513C7936974E769D1103048039203D"/>
          </w:placeholder>
        </w:sdtPr>
        <w:sdtEndPr/>
        <w:sdtContent>
          <w:r w:rsidR="00745D92" w:rsidRPr="00403DDF">
            <w:rPr>
              <w:rFonts w:ascii="Times New Roman" w:eastAsia="Times New Roman" w:hAnsi="Times New Roman" w:cs="Times New Roman"/>
              <w:b/>
              <w:bCs/>
              <w:sz w:val="28"/>
              <w:szCs w:val="24"/>
              <w:lang w:eastAsia="lv-LV"/>
            </w:rPr>
            <w:t>Ministru kabineta noteikumu projekta “Grozījumi Ministru kabineta 2017.ga</w:t>
          </w:r>
          <w:r w:rsidR="009C64B3">
            <w:rPr>
              <w:rFonts w:ascii="Times New Roman" w:eastAsia="Times New Roman" w:hAnsi="Times New Roman" w:cs="Times New Roman"/>
              <w:b/>
              <w:bCs/>
              <w:sz w:val="28"/>
              <w:szCs w:val="24"/>
              <w:lang w:eastAsia="lv-LV"/>
            </w:rPr>
            <w:t>da 28.februāra noteikumos Nr.107</w:t>
          </w:r>
          <w:r w:rsidR="00745D92" w:rsidRPr="00403DDF">
            <w:rPr>
              <w:rFonts w:ascii="Times New Roman" w:eastAsia="Times New Roman" w:hAnsi="Times New Roman" w:cs="Times New Roman"/>
              <w:b/>
              <w:bCs/>
              <w:sz w:val="28"/>
              <w:szCs w:val="24"/>
              <w:lang w:eastAsia="lv-LV"/>
            </w:rPr>
            <w:t xml:space="preserve"> “</w:t>
          </w:r>
          <w:r w:rsidR="009C64B3">
            <w:rPr>
              <w:rFonts w:ascii="Times New Roman" w:eastAsia="Times New Roman" w:hAnsi="Times New Roman" w:cs="Times New Roman"/>
              <w:b/>
              <w:bCs/>
              <w:sz w:val="28"/>
              <w:szCs w:val="24"/>
              <w:lang w:eastAsia="lv-LV"/>
            </w:rPr>
            <w:t>Iepirkuma procedūru un metu konkursu norises kārtība</w:t>
          </w:r>
          <w:r w:rsidR="00745D92" w:rsidRPr="00403DDF">
            <w:rPr>
              <w:rFonts w:ascii="Times New Roman" w:eastAsia="Times New Roman" w:hAnsi="Times New Roman" w:cs="Times New Roman"/>
              <w:b/>
              <w:bCs/>
              <w:sz w:val="28"/>
              <w:szCs w:val="24"/>
              <w:lang w:eastAsia="lv-LV"/>
            </w:rPr>
            <w:t>””</w:t>
          </w:r>
        </w:sdtContent>
      </w:sdt>
      <w:r w:rsidR="00894C55" w:rsidRPr="00403DDF">
        <w:rPr>
          <w:rFonts w:ascii="Times New Roman" w:eastAsia="Times New Roman" w:hAnsi="Times New Roman" w:cs="Times New Roman"/>
          <w:b/>
          <w:bCs/>
          <w:sz w:val="28"/>
          <w:szCs w:val="24"/>
          <w:lang w:eastAsia="lv-LV"/>
        </w:rPr>
        <w:t xml:space="preserve"> </w:t>
      </w:r>
      <w:r w:rsidR="003B0BF9" w:rsidRPr="00403DDF">
        <w:rPr>
          <w:rFonts w:ascii="Times New Roman" w:eastAsia="Times New Roman" w:hAnsi="Times New Roman" w:cs="Times New Roman"/>
          <w:b/>
          <w:bCs/>
          <w:sz w:val="28"/>
          <w:szCs w:val="24"/>
          <w:lang w:eastAsia="lv-LV"/>
        </w:rPr>
        <w:br/>
      </w:r>
      <w:r w:rsidR="00894C55" w:rsidRPr="00403DDF">
        <w:rPr>
          <w:rFonts w:ascii="Times New Roman" w:eastAsia="Times New Roman" w:hAnsi="Times New Roman" w:cs="Times New Roman"/>
          <w:b/>
          <w:bCs/>
          <w:sz w:val="28"/>
          <w:szCs w:val="24"/>
          <w:lang w:eastAsia="lv-LV"/>
        </w:rPr>
        <w:t>sākotnējās ietekmes novērtējuma ziņojums (anotācija)</w:t>
      </w:r>
    </w:p>
    <w:p w14:paraId="058EFD58" w14:textId="5E94B4B6" w:rsidR="001936BC" w:rsidRDefault="001936BC" w:rsidP="00E5323B">
      <w:pPr>
        <w:spacing w:after="0" w:line="240" w:lineRule="auto"/>
        <w:rPr>
          <w:rFonts w:ascii="Times New Roman" w:eastAsia="Times New Roman" w:hAnsi="Times New Roman" w:cs="Times New Roman"/>
          <w:iCs/>
          <w:sz w:val="24"/>
          <w:szCs w:val="24"/>
          <w:lang w:eastAsia="lv-LV"/>
        </w:rPr>
      </w:pPr>
    </w:p>
    <w:p w14:paraId="4576B95A" w14:textId="77777777" w:rsidR="001936BC" w:rsidRDefault="00E5323B" w:rsidP="00E5323B">
      <w:pPr>
        <w:spacing w:after="0" w:line="240" w:lineRule="auto"/>
        <w:rPr>
          <w:rFonts w:ascii="Times New Roman" w:eastAsia="Times New Roman" w:hAnsi="Times New Roman" w:cs="Times New Roman"/>
          <w:iCs/>
          <w:sz w:val="24"/>
          <w:szCs w:val="24"/>
          <w:lang w:eastAsia="lv-LV"/>
        </w:rPr>
      </w:pPr>
      <w:r w:rsidRPr="00403DDF">
        <w:rPr>
          <w:rFonts w:ascii="Times New Roman" w:eastAsia="Times New Roman" w:hAnsi="Times New Roman" w:cs="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631"/>
        <w:gridCol w:w="5424"/>
      </w:tblGrid>
      <w:tr w:rsidR="001936BC" w:rsidRPr="00250100" w14:paraId="123A8FDA" w14:textId="77777777" w:rsidTr="00CB6287">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76B17DF8" w14:textId="77777777" w:rsidR="001936BC" w:rsidRPr="00250100" w:rsidRDefault="001936BC" w:rsidP="00CB6287">
            <w:pPr>
              <w:spacing w:after="0" w:line="240" w:lineRule="auto"/>
              <w:jc w:val="center"/>
              <w:rPr>
                <w:rFonts w:ascii="Times New Roman" w:eastAsia="Times New Roman" w:hAnsi="Times New Roman" w:cs="Times New Roman"/>
                <w:b/>
                <w:bCs/>
                <w:iCs/>
                <w:sz w:val="24"/>
                <w:szCs w:val="24"/>
                <w:lang w:eastAsia="lv-LV"/>
              </w:rPr>
            </w:pPr>
            <w:r w:rsidRPr="00250100">
              <w:rPr>
                <w:rFonts w:ascii="Times New Roman" w:eastAsia="Times New Roman" w:hAnsi="Times New Roman" w:cs="Times New Roman"/>
                <w:b/>
                <w:bCs/>
                <w:iCs/>
                <w:sz w:val="24"/>
                <w:szCs w:val="24"/>
                <w:lang w:eastAsia="lv-LV"/>
              </w:rPr>
              <w:t>Tiesību akta projekta anotācijas kopsavilkums</w:t>
            </w:r>
          </w:p>
        </w:tc>
      </w:tr>
      <w:tr w:rsidR="001936BC" w:rsidRPr="00250100" w14:paraId="4D51675B" w14:textId="77777777" w:rsidTr="00CB6287">
        <w:trPr>
          <w:tblCellSpacing w:w="15" w:type="dxa"/>
        </w:trPr>
        <w:tc>
          <w:tcPr>
            <w:tcW w:w="1980" w:type="pct"/>
            <w:tcBorders>
              <w:top w:val="outset" w:sz="6" w:space="0" w:color="auto"/>
              <w:left w:val="outset" w:sz="6" w:space="0" w:color="auto"/>
              <w:bottom w:val="outset" w:sz="6" w:space="0" w:color="auto"/>
              <w:right w:val="outset" w:sz="6" w:space="0" w:color="auto"/>
            </w:tcBorders>
            <w:hideMark/>
          </w:tcPr>
          <w:p w14:paraId="6BAD624E" w14:textId="77777777" w:rsidR="001936BC" w:rsidRPr="00250100" w:rsidRDefault="001936BC" w:rsidP="00CB6287">
            <w:pPr>
              <w:spacing w:after="0" w:line="240" w:lineRule="auto"/>
              <w:rPr>
                <w:rFonts w:ascii="Times New Roman" w:eastAsia="Times New Roman" w:hAnsi="Times New Roman" w:cs="Times New Roman"/>
                <w:iCs/>
                <w:sz w:val="24"/>
                <w:szCs w:val="24"/>
                <w:lang w:eastAsia="lv-LV"/>
              </w:rPr>
            </w:pPr>
            <w:r w:rsidRPr="00250100">
              <w:rPr>
                <w:rFonts w:ascii="Times New Roman" w:eastAsia="Times New Roman" w:hAnsi="Times New Roman" w:cs="Times New Roman"/>
                <w:iCs/>
                <w:sz w:val="24"/>
                <w:szCs w:val="24"/>
                <w:lang w:eastAsia="lv-LV"/>
              </w:rPr>
              <w:t>Mērķis, risinājums un projekta spēkā stāšanās laiks (500 zīmes bez atstarpēm)</w:t>
            </w:r>
          </w:p>
        </w:tc>
        <w:tc>
          <w:tcPr>
            <w:tcW w:w="2971" w:type="pct"/>
            <w:tcBorders>
              <w:top w:val="outset" w:sz="6" w:space="0" w:color="auto"/>
              <w:left w:val="outset" w:sz="6" w:space="0" w:color="auto"/>
              <w:bottom w:val="outset" w:sz="6" w:space="0" w:color="auto"/>
              <w:right w:val="outset" w:sz="6" w:space="0" w:color="auto"/>
            </w:tcBorders>
            <w:hideMark/>
          </w:tcPr>
          <w:p w14:paraId="00F0F76C" w14:textId="5F483525" w:rsidR="00C9321B" w:rsidRDefault="001936BC" w:rsidP="00CB6287">
            <w:p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 xml:space="preserve">Ministru kabineta noteikumu projekts </w:t>
            </w:r>
            <w:r w:rsidRPr="005A104E">
              <w:rPr>
                <w:rFonts w:ascii="Times New Roman" w:eastAsia="Times New Roman" w:hAnsi="Times New Roman" w:cs="Times New Roman"/>
                <w:iCs/>
                <w:sz w:val="24"/>
                <w:szCs w:val="24"/>
                <w:lang w:eastAsia="lv-LV"/>
              </w:rPr>
              <w:t>“Grozījumi Ministru kabineta 2017.gada 28.februāra noteikumos Nr.107 “Iepirkuma procedūru un metu konkursu norises kārtība””</w:t>
            </w:r>
            <w:r>
              <w:rPr>
                <w:rFonts w:ascii="Times New Roman" w:eastAsia="Times New Roman" w:hAnsi="Times New Roman" w:cs="Times New Roman"/>
                <w:iCs/>
                <w:sz w:val="24"/>
                <w:szCs w:val="24"/>
                <w:lang w:eastAsia="lv-LV"/>
              </w:rPr>
              <w:t xml:space="preserve"> (turpmāk – noteikumu projekts) izstrādāts ar mērķi precizēt </w:t>
            </w:r>
            <w:r w:rsidRPr="005A104E">
              <w:rPr>
                <w:rFonts w:ascii="Times New Roman" w:eastAsia="Times New Roman" w:hAnsi="Times New Roman" w:cs="Times New Roman"/>
                <w:iCs/>
                <w:sz w:val="24"/>
                <w:szCs w:val="24"/>
                <w:lang w:eastAsia="lv-LV"/>
              </w:rPr>
              <w:t>Ministru kabineta 2017.gada 28.februāra noteikum</w:t>
            </w:r>
            <w:r>
              <w:rPr>
                <w:rFonts w:ascii="Times New Roman" w:eastAsia="Times New Roman" w:hAnsi="Times New Roman" w:cs="Times New Roman"/>
                <w:iCs/>
                <w:sz w:val="24"/>
                <w:szCs w:val="24"/>
                <w:lang w:eastAsia="lv-LV"/>
              </w:rPr>
              <w:t>u</w:t>
            </w:r>
            <w:r w:rsidRPr="005A104E">
              <w:rPr>
                <w:rFonts w:ascii="Times New Roman" w:eastAsia="Times New Roman" w:hAnsi="Times New Roman" w:cs="Times New Roman"/>
                <w:iCs/>
                <w:sz w:val="24"/>
                <w:szCs w:val="24"/>
                <w:lang w:eastAsia="lv-LV"/>
              </w:rPr>
              <w:t xml:space="preserve"> Nr.107 “Iepirkuma procedūru un metu konkursu norises kārtība”</w:t>
            </w:r>
            <w:r>
              <w:rPr>
                <w:rFonts w:ascii="Times New Roman" w:eastAsia="Times New Roman" w:hAnsi="Times New Roman" w:cs="Times New Roman"/>
                <w:iCs/>
                <w:sz w:val="24"/>
                <w:szCs w:val="24"/>
                <w:lang w:eastAsia="lv-LV"/>
              </w:rPr>
              <w:t xml:space="preserve"> (turpmāk – Noteikumi) regulējumu, pielāgojot to</w:t>
            </w:r>
            <w:r w:rsidR="00F5364D">
              <w:rPr>
                <w:rFonts w:ascii="Times New Roman" w:eastAsia="Times New Roman" w:hAnsi="Times New Roman" w:cs="Times New Roman"/>
                <w:iCs/>
                <w:sz w:val="24"/>
                <w:szCs w:val="24"/>
                <w:lang w:eastAsia="lv-LV"/>
              </w:rPr>
              <w:t xml:space="preserve"> plānotajiem grozījumiem</w:t>
            </w:r>
            <w:r>
              <w:rPr>
                <w:rFonts w:ascii="Times New Roman" w:eastAsia="Times New Roman" w:hAnsi="Times New Roman" w:cs="Times New Roman"/>
                <w:iCs/>
                <w:sz w:val="24"/>
                <w:szCs w:val="24"/>
                <w:lang w:eastAsia="lv-LV"/>
              </w:rPr>
              <w:t xml:space="preserve"> </w:t>
            </w:r>
            <w:r w:rsidR="00F5364D">
              <w:rPr>
                <w:rFonts w:ascii="Times New Roman" w:eastAsia="Times New Roman" w:hAnsi="Times New Roman" w:cs="Times New Roman"/>
                <w:iCs/>
                <w:sz w:val="24"/>
                <w:szCs w:val="24"/>
                <w:lang w:eastAsia="lv-LV"/>
              </w:rPr>
              <w:t>Publisko iepirkumu likumā</w:t>
            </w:r>
            <w:r>
              <w:rPr>
                <w:rFonts w:ascii="Times New Roman" w:eastAsia="Times New Roman" w:hAnsi="Times New Roman" w:cs="Times New Roman"/>
                <w:iCs/>
                <w:sz w:val="24"/>
                <w:szCs w:val="24"/>
                <w:lang w:eastAsia="lv-LV"/>
              </w:rPr>
              <w:t>.</w:t>
            </w:r>
            <w:r w:rsidR="00C9321B">
              <w:rPr>
                <w:rFonts w:ascii="Times New Roman" w:eastAsia="Times New Roman" w:hAnsi="Times New Roman" w:cs="Times New Roman"/>
                <w:iCs/>
                <w:sz w:val="24"/>
                <w:szCs w:val="24"/>
                <w:lang w:eastAsia="lv-LV"/>
              </w:rPr>
              <w:t xml:space="preserve"> Līdz ar to Noteikumu projektā ietverti vairāki tehniski precizējumi Noteikumu regulējumā attiecībā uz:</w:t>
            </w:r>
          </w:p>
          <w:p w14:paraId="38C26E6E" w14:textId="35D1982C" w:rsidR="00C9321B" w:rsidRDefault="00C9321B" w:rsidP="00C9321B">
            <w:pPr>
              <w:pStyle w:val="ListParagraph"/>
              <w:numPr>
                <w:ilvl w:val="0"/>
                <w:numId w:val="2"/>
              </w:numPr>
              <w:spacing w:after="0" w:line="240" w:lineRule="auto"/>
              <w:jc w:val="both"/>
              <w:rPr>
                <w:rFonts w:ascii="Times New Roman" w:eastAsia="Times New Roman" w:hAnsi="Times New Roman" w:cs="Times New Roman"/>
                <w:iCs/>
                <w:sz w:val="24"/>
                <w:szCs w:val="24"/>
                <w:lang w:eastAsia="lv-LV"/>
              </w:rPr>
            </w:pPr>
            <w:r w:rsidRPr="00C9321B">
              <w:rPr>
                <w:rFonts w:ascii="Times New Roman" w:eastAsia="Times New Roman" w:hAnsi="Times New Roman" w:cs="Times New Roman"/>
                <w:iCs/>
                <w:sz w:val="24"/>
                <w:szCs w:val="24"/>
                <w:lang w:eastAsia="lv-LV"/>
              </w:rPr>
              <w:t>pieteikumu un piedāvājumu iesniegšanas termiņa pārcelšanu pieteikumu un piedāvājumu iesniegšanai paredzētās elektroniskās informācijas sistēmas</w:t>
            </w:r>
            <w:r>
              <w:rPr>
                <w:rFonts w:ascii="Times New Roman" w:eastAsia="Times New Roman" w:hAnsi="Times New Roman" w:cs="Times New Roman"/>
                <w:iCs/>
                <w:sz w:val="24"/>
                <w:szCs w:val="24"/>
                <w:lang w:eastAsia="lv-LV"/>
              </w:rPr>
              <w:t xml:space="preserve"> darbības</w:t>
            </w:r>
            <w:r w:rsidRPr="00C9321B">
              <w:rPr>
                <w:rFonts w:ascii="Times New Roman" w:eastAsia="Times New Roman" w:hAnsi="Times New Roman" w:cs="Times New Roman"/>
                <w:iCs/>
                <w:sz w:val="24"/>
                <w:szCs w:val="24"/>
                <w:lang w:eastAsia="lv-LV"/>
              </w:rPr>
              <w:t xml:space="preserve"> traucējumu gadījumā, </w:t>
            </w:r>
          </w:p>
          <w:p w14:paraId="2BEF938F" w14:textId="4E412A94" w:rsidR="001936BC" w:rsidRDefault="00C9321B" w:rsidP="00C9321B">
            <w:pPr>
              <w:pStyle w:val="ListParagraph"/>
              <w:numPr>
                <w:ilvl w:val="0"/>
                <w:numId w:val="2"/>
              </w:numPr>
              <w:spacing w:after="0" w:line="240" w:lineRule="auto"/>
              <w:jc w:val="both"/>
              <w:rPr>
                <w:rFonts w:ascii="Times New Roman" w:eastAsia="Times New Roman" w:hAnsi="Times New Roman" w:cs="Times New Roman"/>
                <w:iCs/>
                <w:sz w:val="24"/>
                <w:szCs w:val="24"/>
                <w:lang w:eastAsia="lv-LV"/>
              </w:rPr>
            </w:pPr>
            <w:r w:rsidRPr="00C9321B">
              <w:rPr>
                <w:rFonts w:ascii="Times New Roman" w:eastAsia="Times New Roman" w:hAnsi="Times New Roman" w:cs="Times New Roman"/>
                <w:iCs/>
                <w:sz w:val="24"/>
                <w:szCs w:val="24"/>
                <w:lang w:eastAsia="lv-LV"/>
              </w:rPr>
              <w:t>metu un devīžu atšifrējumu elektronisku iesniegšanu</w:t>
            </w:r>
            <w:r>
              <w:rPr>
                <w:rFonts w:ascii="Times New Roman" w:eastAsia="Times New Roman" w:hAnsi="Times New Roman" w:cs="Times New Roman"/>
                <w:iCs/>
                <w:sz w:val="24"/>
                <w:szCs w:val="24"/>
                <w:lang w:eastAsia="lv-LV"/>
              </w:rPr>
              <w:t>,</w:t>
            </w:r>
          </w:p>
          <w:p w14:paraId="41A45D32" w14:textId="4CE719C8" w:rsidR="00C9321B" w:rsidRPr="00C9321B" w:rsidRDefault="00C9321B" w:rsidP="00C9321B">
            <w:pPr>
              <w:pStyle w:val="ListParagraph"/>
              <w:numPr>
                <w:ilvl w:val="0"/>
                <w:numId w:val="2"/>
              </w:num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izmaiņām iepirkuma procedūras ziņojumā ietveramās informācijas apjomā, u.c.</w:t>
            </w:r>
          </w:p>
          <w:p w14:paraId="04B5CBA0" w14:textId="045E12B7" w:rsidR="001936BC" w:rsidRPr="00250100" w:rsidRDefault="001936BC" w:rsidP="00CB6287">
            <w:p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Noteikumu projekts</w:t>
            </w:r>
            <w:r w:rsidR="0086507B">
              <w:rPr>
                <w:rFonts w:ascii="Times New Roman" w:eastAsia="Times New Roman" w:hAnsi="Times New Roman" w:cs="Times New Roman"/>
                <w:iCs/>
                <w:sz w:val="24"/>
                <w:szCs w:val="24"/>
                <w:lang w:eastAsia="lv-LV"/>
              </w:rPr>
              <w:t xml:space="preserve"> stājas spēkā 2021</w:t>
            </w:r>
            <w:r w:rsidRPr="00250100">
              <w:rPr>
                <w:rFonts w:ascii="Times New Roman" w:eastAsia="Times New Roman" w:hAnsi="Times New Roman" w:cs="Times New Roman"/>
                <w:iCs/>
                <w:sz w:val="24"/>
                <w:szCs w:val="24"/>
                <w:lang w:eastAsia="lv-LV"/>
              </w:rPr>
              <w:t xml:space="preserve">.gada </w:t>
            </w:r>
            <w:r w:rsidR="0086507B">
              <w:rPr>
                <w:rFonts w:ascii="Times New Roman" w:eastAsia="Times New Roman" w:hAnsi="Times New Roman" w:cs="Times New Roman"/>
                <w:iCs/>
                <w:sz w:val="24"/>
                <w:szCs w:val="24"/>
                <w:lang w:eastAsia="lv-LV"/>
              </w:rPr>
              <w:t>1.janvārī</w:t>
            </w:r>
            <w:r w:rsidRPr="00250100">
              <w:rPr>
                <w:rFonts w:ascii="Times New Roman" w:eastAsia="Times New Roman" w:hAnsi="Times New Roman" w:cs="Times New Roman"/>
                <w:iCs/>
                <w:sz w:val="24"/>
                <w:szCs w:val="24"/>
                <w:lang w:eastAsia="lv-LV"/>
              </w:rPr>
              <w:t>.</w:t>
            </w:r>
          </w:p>
        </w:tc>
      </w:tr>
    </w:tbl>
    <w:p w14:paraId="6896BE6F" w14:textId="049E3C2A" w:rsidR="00E5323B" w:rsidRDefault="00E5323B" w:rsidP="00E5323B">
      <w:pPr>
        <w:spacing w:after="0" w:line="240" w:lineRule="auto"/>
        <w:rPr>
          <w:rFonts w:ascii="Times New Roman" w:eastAsia="Times New Roman" w:hAnsi="Times New Roman" w:cs="Times New Roman"/>
          <w:iCs/>
          <w:sz w:val="24"/>
          <w:szCs w:val="24"/>
          <w:lang w:eastAsia="lv-LV"/>
        </w:rPr>
      </w:pPr>
    </w:p>
    <w:p w14:paraId="53A3DBF1" w14:textId="77777777" w:rsidR="001936BC" w:rsidRPr="00403DDF" w:rsidRDefault="001936BC" w:rsidP="00E5323B">
      <w:pPr>
        <w:spacing w:after="0" w:line="240" w:lineRule="auto"/>
        <w:rPr>
          <w:rFonts w:ascii="Times New Roman" w:eastAsia="Times New Roman" w:hAnsi="Times New Roman" w:cs="Times New Roman"/>
          <w:iCs/>
          <w:sz w:val="24"/>
          <w:szCs w:val="24"/>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DC5AAB" w:rsidRPr="00403DDF" w14:paraId="01C3A08F"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7A148F1F" w14:textId="77777777" w:rsidR="00655F2C" w:rsidRPr="00403DDF" w:rsidRDefault="00E5323B" w:rsidP="00E5323B">
            <w:pPr>
              <w:spacing w:after="0" w:line="240" w:lineRule="auto"/>
              <w:rPr>
                <w:rFonts w:ascii="Times New Roman" w:eastAsia="Times New Roman" w:hAnsi="Times New Roman" w:cs="Times New Roman"/>
                <w:b/>
                <w:bCs/>
                <w:iCs/>
                <w:sz w:val="24"/>
                <w:szCs w:val="24"/>
                <w:lang w:eastAsia="lv-LV"/>
              </w:rPr>
            </w:pPr>
            <w:r w:rsidRPr="00403DDF">
              <w:rPr>
                <w:rFonts w:ascii="Times New Roman" w:eastAsia="Times New Roman" w:hAnsi="Times New Roman" w:cs="Times New Roman"/>
                <w:b/>
                <w:bCs/>
                <w:iCs/>
                <w:sz w:val="24"/>
                <w:szCs w:val="24"/>
                <w:lang w:eastAsia="lv-LV"/>
              </w:rPr>
              <w:t>I. Tiesību akta projekta izstrādes nepieciešamība</w:t>
            </w:r>
          </w:p>
        </w:tc>
      </w:tr>
      <w:tr w:rsidR="00DC5AAB" w:rsidRPr="00403DDF" w14:paraId="08554D35"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48F35103" w14:textId="77777777" w:rsidR="00655F2C" w:rsidRPr="00403DDF" w:rsidRDefault="00E5323B" w:rsidP="00E5323B">
            <w:pPr>
              <w:spacing w:after="0" w:line="240" w:lineRule="auto"/>
              <w:rPr>
                <w:rFonts w:ascii="Times New Roman" w:eastAsia="Times New Roman" w:hAnsi="Times New Roman" w:cs="Times New Roman"/>
                <w:iCs/>
                <w:sz w:val="24"/>
                <w:szCs w:val="24"/>
                <w:lang w:eastAsia="lv-LV"/>
              </w:rPr>
            </w:pPr>
            <w:r w:rsidRPr="00403DDF">
              <w:rPr>
                <w:rFonts w:ascii="Times New Roman" w:eastAsia="Times New Roman" w:hAnsi="Times New Roman" w:cs="Times New Roman"/>
                <w:iCs/>
                <w:sz w:val="24"/>
                <w:szCs w:val="24"/>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3977A95F" w14:textId="77777777" w:rsidR="00E5323B" w:rsidRPr="00403DDF" w:rsidRDefault="00E5323B" w:rsidP="00E5323B">
            <w:pPr>
              <w:spacing w:after="0" w:line="240" w:lineRule="auto"/>
              <w:rPr>
                <w:rFonts w:ascii="Times New Roman" w:eastAsia="Times New Roman" w:hAnsi="Times New Roman" w:cs="Times New Roman"/>
                <w:iCs/>
                <w:sz w:val="24"/>
                <w:szCs w:val="24"/>
                <w:lang w:eastAsia="lv-LV"/>
              </w:rPr>
            </w:pPr>
            <w:r w:rsidRPr="00403DDF">
              <w:rPr>
                <w:rFonts w:ascii="Times New Roman" w:eastAsia="Times New Roman" w:hAnsi="Times New Roman" w:cs="Times New Roman"/>
                <w:iCs/>
                <w:sz w:val="24"/>
                <w:szCs w:val="24"/>
                <w:lang w:eastAsia="lv-LV"/>
              </w:rPr>
              <w:t>Pamatojums</w:t>
            </w:r>
          </w:p>
        </w:tc>
        <w:tc>
          <w:tcPr>
            <w:tcW w:w="3000" w:type="pct"/>
            <w:tcBorders>
              <w:top w:val="outset" w:sz="6" w:space="0" w:color="auto"/>
              <w:left w:val="outset" w:sz="6" w:space="0" w:color="auto"/>
              <w:bottom w:val="outset" w:sz="6" w:space="0" w:color="auto"/>
              <w:right w:val="outset" w:sz="6" w:space="0" w:color="auto"/>
            </w:tcBorders>
            <w:hideMark/>
          </w:tcPr>
          <w:p w14:paraId="3EA984B8" w14:textId="31080B3B" w:rsidR="00E5323B" w:rsidRPr="00673667" w:rsidRDefault="007A23CE" w:rsidP="00CD5692">
            <w:pPr>
              <w:spacing w:after="0" w:line="240" w:lineRule="auto"/>
              <w:jc w:val="both"/>
              <w:rPr>
                <w:rFonts w:ascii="Times New Roman" w:eastAsia="Times New Roman" w:hAnsi="Times New Roman" w:cs="Times New Roman"/>
                <w:iCs/>
                <w:sz w:val="24"/>
                <w:szCs w:val="24"/>
                <w:lang w:eastAsia="lv-LV"/>
              </w:rPr>
            </w:pPr>
            <w:r w:rsidRPr="00403DDF">
              <w:rPr>
                <w:rFonts w:ascii="Times New Roman" w:eastAsia="Times New Roman" w:hAnsi="Times New Roman" w:cs="Times New Roman"/>
                <w:iCs/>
                <w:sz w:val="24"/>
                <w:szCs w:val="24"/>
                <w:lang w:eastAsia="lv-LV"/>
              </w:rPr>
              <w:t xml:space="preserve">Publisko iepirkumu likuma </w:t>
            </w:r>
            <w:r w:rsidR="00CD5692">
              <w:rPr>
                <w:rFonts w:ascii="Times New Roman" w:eastAsia="Times New Roman" w:hAnsi="Times New Roman" w:cs="Times New Roman"/>
                <w:iCs/>
                <w:sz w:val="24"/>
                <w:szCs w:val="24"/>
                <w:lang w:eastAsia="lv-LV"/>
              </w:rPr>
              <w:t>8.panta otrā un trešā daļa.</w:t>
            </w:r>
          </w:p>
        </w:tc>
      </w:tr>
      <w:tr w:rsidR="00DC5AAB" w:rsidRPr="00403DDF" w14:paraId="44CDD70C"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4B7F8CDF" w14:textId="77777777" w:rsidR="00655F2C" w:rsidRPr="00403DDF" w:rsidRDefault="00E5323B" w:rsidP="00E5323B">
            <w:pPr>
              <w:spacing w:after="0" w:line="240" w:lineRule="auto"/>
              <w:rPr>
                <w:rFonts w:ascii="Times New Roman" w:eastAsia="Times New Roman" w:hAnsi="Times New Roman" w:cs="Times New Roman"/>
                <w:iCs/>
                <w:sz w:val="24"/>
                <w:szCs w:val="24"/>
                <w:lang w:eastAsia="lv-LV"/>
              </w:rPr>
            </w:pPr>
            <w:r w:rsidRPr="00403DDF">
              <w:rPr>
                <w:rFonts w:ascii="Times New Roman" w:eastAsia="Times New Roman" w:hAnsi="Times New Roman" w:cs="Times New Roman"/>
                <w:iCs/>
                <w:sz w:val="24"/>
                <w:szCs w:val="24"/>
                <w:lang w:eastAsia="lv-LV"/>
              </w:rPr>
              <w:t>2.</w:t>
            </w:r>
          </w:p>
        </w:tc>
        <w:tc>
          <w:tcPr>
            <w:tcW w:w="1700" w:type="pct"/>
            <w:tcBorders>
              <w:top w:val="outset" w:sz="6" w:space="0" w:color="auto"/>
              <w:left w:val="outset" w:sz="6" w:space="0" w:color="auto"/>
              <w:bottom w:val="outset" w:sz="6" w:space="0" w:color="auto"/>
              <w:right w:val="outset" w:sz="6" w:space="0" w:color="auto"/>
            </w:tcBorders>
            <w:hideMark/>
          </w:tcPr>
          <w:p w14:paraId="774C1DB3" w14:textId="77777777" w:rsidR="00E5323B" w:rsidRPr="00403DDF" w:rsidRDefault="00E5323B" w:rsidP="00E5323B">
            <w:pPr>
              <w:spacing w:after="0" w:line="240" w:lineRule="auto"/>
              <w:rPr>
                <w:rFonts w:ascii="Times New Roman" w:eastAsia="Times New Roman" w:hAnsi="Times New Roman" w:cs="Times New Roman"/>
                <w:iCs/>
                <w:sz w:val="24"/>
                <w:szCs w:val="24"/>
                <w:lang w:eastAsia="lv-LV"/>
              </w:rPr>
            </w:pPr>
            <w:r w:rsidRPr="00403DDF">
              <w:rPr>
                <w:rFonts w:ascii="Times New Roman" w:eastAsia="Times New Roman" w:hAnsi="Times New Roman" w:cs="Times New Roman"/>
                <w:iCs/>
                <w:sz w:val="24"/>
                <w:szCs w:val="24"/>
                <w:lang w:eastAsia="lv-LV"/>
              </w:rPr>
              <w:t>Pašreizējā situācija un problēmas, kuru risināšanai tiesību akta projekts izstrādāts, tiesiskā regulējuma mērķis un būtība</w:t>
            </w:r>
          </w:p>
        </w:tc>
        <w:tc>
          <w:tcPr>
            <w:tcW w:w="3000" w:type="pct"/>
            <w:tcBorders>
              <w:top w:val="outset" w:sz="6" w:space="0" w:color="auto"/>
              <w:left w:val="outset" w:sz="6" w:space="0" w:color="auto"/>
              <w:bottom w:val="outset" w:sz="6" w:space="0" w:color="auto"/>
              <w:right w:val="outset" w:sz="6" w:space="0" w:color="auto"/>
            </w:tcBorders>
            <w:hideMark/>
          </w:tcPr>
          <w:p w14:paraId="61F3EAA1" w14:textId="5699B312" w:rsidR="005A104E" w:rsidRDefault="00010351" w:rsidP="005A104E">
            <w:p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 xml:space="preserve">2020.gada 27.februārī </w:t>
            </w:r>
            <w:r w:rsidR="00403DDF" w:rsidRPr="00403DDF">
              <w:rPr>
                <w:rFonts w:ascii="Times New Roman" w:eastAsia="Times New Roman" w:hAnsi="Times New Roman" w:cs="Times New Roman"/>
                <w:iCs/>
                <w:sz w:val="24"/>
                <w:szCs w:val="24"/>
                <w:lang w:eastAsia="lv-LV"/>
              </w:rPr>
              <w:t xml:space="preserve">Latvijas </w:t>
            </w:r>
            <w:r>
              <w:rPr>
                <w:rFonts w:ascii="Times New Roman" w:eastAsia="Times New Roman" w:hAnsi="Times New Roman" w:cs="Times New Roman"/>
                <w:iCs/>
                <w:sz w:val="24"/>
                <w:szCs w:val="24"/>
                <w:lang w:eastAsia="lv-LV"/>
              </w:rPr>
              <w:t xml:space="preserve">Republikas Saeima pirmajā </w:t>
            </w:r>
            <w:r w:rsidR="00403DDF" w:rsidRPr="00403DDF">
              <w:rPr>
                <w:rFonts w:ascii="Times New Roman" w:eastAsia="Times New Roman" w:hAnsi="Times New Roman" w:cs="Times New Roman"/>
                <w:iCs/>
                <w:sz w:val="24"/>
                <w:szCs w:val="24"/>
                <w:lang w:eastAsia="lv-LV"/>
              </w:rPr>
              <w:t>lasījumā pieņēma likumprojektu “Grozījumi Publisko iepirkumu likumā”</w:t>
            </w:r>
            <w:r>
              <w:rPr>
                <w:rFonts w:ascii="Times New Roman" w:eastAsia="Times New Roman" w:hAnsi="Times New Roman" w:cs="Times New Roman"/>
                <w:iCs/>
                <w:sz w:val="24"/>
                <w:szCs w:val="24"/>
                <w:lang w:eastAsia="lv-LV"/>
              </w:rPr>
              <w:t xml:space="preserve"> (Nr.548/Lp13)</w:t>
            </w:r>
            <w:r w:rsidR="000C1CC0">
              <w:rPr>
                <w:rStyle w:val="FootnoteReference"/>
                <w:rFonts w:ascii="Times New Roman" w:eastAsia="Times New Roman" w:hAnsi="Times New Roman" w:cs="Times New Roman"/>
                <w:iCs/>
                <w:sz w:val="24"/>
                <w:szCs w:val="24"/>
                <w:lang w:eastAsia="lv-LV"/>
              </w:rPr>
              <w:footnoteReference w:id="1"/>
            </w:r>
            <w:r w:rsidR="004F00BE">
              <w:rPr>
                <w:rFonts w:ascii="Times New Roman" w:eastAsia="Times New Roman" w:hAnsi="Times New Roman" w:cs="Times New Roman"/>
                <w:iCs/>
                <w:sz w:val="24"/>
                <w:szCs w:val="24"/>
                <w:lang w:eastAsia="lv-LV"/>
              </w:rPr>
              <w:t xml:space="preserve"> </w:t>
            </w:r>
            <w:r w:rsidR="00161CF5">
              <w:rPr>
                <w:rFonts w:ascii="Times New Roman" w:eastAsia="Times New Roman" w:hAnsi="Times New Roman" w:cs="Times New Roman"/>
                <w:iCs/>
                <w:sz w:val="24"/>
                <w:szCs w:val="24"/>
                <w:lang w:eastAsia="lv-LV"/>
              </w:rPr>
              <w:t>(turpmāk – Likumprojekts).</w:t>
            </w:r>
            <w:r w:rsidR="00EA2F46">
              <w:rPr>
                <w:rFonts w:ascii="Times New Roman" w:eastAsia="Times New Roman" w:hAnsi="Times New Roman" w:cs="Times New Roman"/>
                <w:iCs/>
                <w:sz w:val="24"/>
                <w:szCs w:val="24"/>
                <w:lang w:eastAsia="lv-LV"/>
              </w:rPr>
              <w:t xml:space="preserve"> </w:t>
            </w:r>
            <w:r w:rsidR="005A104E">
              <w:rPr>
                <w:rFonts w:ascii="Times New Roman" w:eastAsia="Times New Roman" w:hAnsi="Times New Roman" w:cs="Times New Roman"/>
                <w:iCs/>
                <w:sz w:val="24"/>
                <w:szCs w:val="24"/>
                <w:lang w:eastAsia="lv-LV"/>
              </w:rPr>
              <w:t xml:space="preserve">Ministru kabineta noteikumu projekts </w:t>
            </w:r>
            <w:r w:rsidR="005A104E" w:rsidRPr="005A104E">
              <w:rPr>
                <w:rFonts w:ascii="Times New Roman" w:eastAsia="Times New Roman" w:hAnsi="Times New Roman" w:cs="Times New Roman"/>
                <w:iCs/>
                <w:sz w:val="24"/>
                <w:szCs w:val="24"/>
                <w:lang w:eastAsia="lv-LV"/>
              </w:rPr>
              <w:t>“Grozījumi Ministru kabineta 2017.gada 28.februāra noteikumos Nr.107 “Iepirkuma procedūru un metu konkursu norises kārtība””</w:t>
            </w:r>
            <w:r w:rsidR="005A104E">
              <w:rPr>
                <w:rFonts w:ascii="Times New Roman" w:eastAsia="Times New Roman" w:hAnsi="Times New Roman" w:cs="Times New Roman"/>
                <w:iCs/>
                <w:sz w:val="24"/>
                <w:szCs w:val="24"/>
                <w:lang w:eastAsia="lv-LV"/>
              </w:rPr>
              <w:t xml:space="preserve"> (turpmāk – noteikumu projekts) </w:t>
            </w:r>
            <w:r w:rsidR="001936BC">
              <w:rPr>
                <w:rFonts w:ascii="Times New Roman" w:eastAsia="Times New Roman" w:hAnsi="Times New Roman" w:cs="Times New Roman"/>
                <w:iCs/>
                <w:sz w:val="24"/>
                <w:szCs w:val="24"/>
                <w:lang w:eastAsia="lv-LV"/>
              </w:rPr>
              <w:t>izstrādāts</w:t>
            </w:r>
            <w:r w:rsidR="005A104E">
              <w:rPr>
                <w:rFonts w:ascii="Times New Roman" w:eastAsia="Times New Roman" w:hAnsi="Times New Roman" w:cs="Times New Roman"/>
                <w:iCs/>
                <w:sz w:val="24"/>
                <w:szCs w:val="24"/>
                <w:lang w:eastAsia="lv-LV"/>
              </w:rPr>
              <w:t xml:space="preserve"> ar mērķi precizēt </w:t>
            </w:r>
            <w:r w:rsidR="005A104E" w:rsidRPr="005A104E">
              <w:rPr>
                <w:rFonts w:ascii="Times New Roman" w:eastAsia="Times New Roman" w:hAnsi="Times New Roman" w:cs="Times New Roman"/>
                <w:iCs/>
                <w:sz w:val="24"/>
                <w:szCs w:val="24"/>
                <w:lang w:eastAsia="lv-LV"/>
              </w:rPr>
              <w:t>Ministru kabineta 2017.gada 28.februāra noteikum</w:t>
            </w:r>
            <w:r w:rsidR="005A104E">
              <w:rPr>
                <w:rFonts w:ascii="Times New Roman" w:eastAsia="Times New Roman" w:hAnsi="Times New Roman" w:cs="Times New Roman"/>
                <w:iCs/>
                <w:sz w:val="24"/>
                <w:szCs w:val="24"/>
                <w:lang w:eastAsia="lv-LV"/>
              </w:rPr>
              <w:t>u</w:t>
            </w:r>
            <w:r w:rsidR="005A104E" w:rsidRPr="005A104E">
              <w:rPr>
                <w:rFonts w:ascii="Times New Roman" w:eastAsia="Times New Roman" w:hAnsi="Times New Roman" w:cs="Times New Roman"/>
                <w:iCs/>
                <w:sz w:val="24"/>
                <w:szCs w:val="24"/>
                <w:lang w:eastAsia="lv-LV"/>
              </w:rPr>
              <w:t xml:space="preserve"> Nr.107 “Iepirkuma procedūru un metu konkursu norises kārtība”</w:t>
            </w:r>
            <w:r w:rsidR="005A104E">
              <w:rPr>
                <w:rFonts w:ascii="Times New Roman" w:eastAsia="Times New Roman" w:hAnsi="Times New Roman" w:cs="Times New Roman"/>
                <w:iCs/>
                <w:sz w:val="24"/>
                <w:szCs w:val="24"/>
                <w:lang w:eastAsia="lv-LV"/>
              </w:rPr>
              <w:t xml:space="preserve"> (turpmāk – Noteikumi) regulējumu, pielāgojot to Likumprojektā paredzētajām izmaiņām Publisko iepirkumu likumā (turpmāk – PIL).</w:t>
            </w:r>
          </w:p>
          <w:p w14:paraId="458E45FE" w14:textId="77777777" w:rsidR="008C6D89" w:rsidRDefault="008C6D89" w:rsidP="005A104E">
            <w:pPr>
              <w:spacing w:after="0" w:line="240" w:lineRule="auto"/>
              <w:jc w:val="both"/>
              <w:rPr>
                <w:rFonts w:ascii="Times New Roman" w:eastAsia="Times New Roman" w:hAnsi="Times New Roman" w:cs="Times New Roman"/>
                <w:iCs/>
                <w:sz w:val="24"/>
                <w:szCs w:val="24"/>
                <w:lang w:eastAsia="lv-LV"/>
              </w:rPr>
            </w:pPr>
          </w:p>
          <w:p w14:paraId="1B7ACAC5" w14:textId="4D3BC8BD" w:rsidR="008C6D89" w:rsidRPr="008C6D89" w:rsidRDefault="008C6D89" w:rsidP="005A104E">
            <w:pPr>
              <w:spacing w:after="0" w:line="240" w:lineRule="auto"/>
              <w:jc w:val="both"/>
              <w:rPr>
                <w:rFonts w:ascii="Times New Roman" w:eastAsia="Times New Roman" w:hAnsi="Times New Roman" w:cs="Times New Roman"/>
                <w:b/>
                <w:i/>
                <w:iCs/>
                <w:sz w:val="24"/>
                <w:szCs w:val="24"/>
                <w:lang w:eastAsia="lv-LV"/>
              </w:rPr>
            </w:pPr>
            <w:r>
              <w:rPr>
                <w:rFonts w:ascii="Times New Roman" w:eastAsia="Times New Roman" w:hAnsi="Times New Roman" w:cs="Times New Roman"/>
                <w:b/>
                <w:i/>
                <w:iCs/>
                <w:sz w:val="24"/>
                <w:szCs w:val="24"/>
                <w:lang w:eastAsia="lv-LV"/>
              </w:rPr>
              <w:t>Noteikumos nepieciešamās izmaiņas saistībā ar grozījumiem PIL 39.pantā</w:t>
            </w:r>
          </w:p>
          <w:p w14:paraId="41546C75" w14:textId="02C3EE02" w:rsidR="005A104E" w:rsidRDefault="00AA50F4" w:rsidP="005A104E">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Spēkā esošais Noteikumu regulējums paredz, ka </w:t>
            </w:r>
            <w:r w:rsidRPr="00250100">
              <w:rPr>
                <w:rFonts w:ascii="Times New Roman" w:hAnsi="Times New Roman" w:cs="Times New Roman"/>
                <w:sz w:val="24"/>
                <w:szCs w:val="24"/>
                <w:shd w:val="clear" w:color="auto" w:fill="FFFFFF"/>
              </w:rPr>
              <w:t xml:space="preserve">gadījumos, ja  no </w:t>
            </w:r>
            <w:r w:rsidR="006F4344">
              <w:rPr>
                <w:rFonts w:ascii="Times New Roman" w:hAnsi="Times New Roman" w:cs="Times New Roman"/>
                <w:sz w:val="24"/>
                <w:szCs w:val="24"/>
                <w:shd w:val="clear" w:color="auto" w:fill="FFFFFF"/>
              </w:rPr>
              <w:t xml:space="preserve">pieteikumu un piedāvājumu iesniegšanai paredzētās elektroniskās informācijas sistēmas </w:t>
            </w:r>
            <w:r w:rsidRPr="00250100">
              <w:rPr>
                <w:rFonts w:ascii="Times New Roman" w:hAnsi="Times New Roman" w:cs="Times New Roman"/>
                <w:sz w:val="24"/>
                <w:szCs w:val="24"/>
                <w:shd w:val="clear" w:color="auto" w:fill="FFFFFF"/>
              </w:rPr>
              <w:t xml:space="preserve">uzturētāja ir saņemts paziņojums par traucējumiem </w:t>
            </w:r>
            <w:r w:rsidR="006F4344">
              <w:rPr>
                <w:rFonts w:ascii="Times New Roman" w:hAnsi="Times New Roman" w:cs="Times New Roman"/>
                <w:sz w:val="24"/>
                <w:szCs w:val="24"/>
                <w:shd w:val="clear" w:color="auto" w:fill="FFFFFF"/>
              </w:rPr>
              <w:t>šīs</w:t>
            </w:r>
            <w:r w:rsidRPr="00250100">
              <w:rPr>
                <w:rFonts w:ascii="Times New Roman" w:hAnsi="Times New Roman" w:cs="Times New Roman"/>
                <w:sz w:val="24"/>
                <w:szCs w:val="24"/>
                <w:shd w:val="clear" w:color="auto" w:fill="FFFFFF"/>
              </w:rPr>
              <w:t xml:space="preserve"> sistēmas darbībā, kuru dēļ nav iespējams iesniegt piedāvājumus vai pieteikumus,</w:t>
            </w:r>
            <w:r w:rsidRPr="00250100">
              <w:t xml:space="preserve"> </w:t>
            </w:r>
            <w:r w:rsidRPr="00250100">
              <w:rPr>
                <w:rFonts w:ascii="Times New Roman" w:hAnsi="Times New Roman" w:cs="Times New Roman"/>
                <w:sz w:val="24"/>
                <w:szCs w:val="24"/>
                <w:shd w:val="clear" w:color="auto" w:fill="FFFFFF"/>
              </w:rPr>
              <w:t>iepirkuma komisijai ir jāpieņem lēmums par piedāvājumu vai pieteikumu iesniegšanas termiņa pagarināšanu, un pasūtītājam pircēja profilā jāpublicē informācija par piedāvājumu vai pieteikumu iesniegšanas termiņa pagarināšanu, vienlaikus informējot piegādātājus, un jāsagatavo paziņojums publicēšanai publikāciju vadības sistēmā. Ņemot vērā, ka spēkā esošā procedūra rada pasūtītāj</w:t>
            </w:r>
            <w:r>
              <w:rPr>
                <w:rFonts w:ascii="Times New Roman" w:hAnsi="Times New Roman" w:cs="Times New Roman"/>
                <w:sz w:val="24"/>
                <w:szCs w:val="24"/>
                <w:shd w:val="clear" w:color="auto" w:fill="FFFFFF"/>
              </w:rPr>
              <w:t xml:space="preserve">am un iepirkuma komisijai </w:t>
            </w:r>
            <w:r w:rsidRPr="00250100">
              <w:rPr>
                <w:rFonts w:ascii="Times New Roman" w:hAnsi="Times New Roman" w:cs="Times New Roman"/>
                <w:sz w:val="24"/>
                <w:szCs w:val="24"/>
                <w:shd w:val="clear" w:color="auto" w:fill="FFFFFF"/>
              </w:rPr>
              <w:t>pienākumu sistēmas darbības traucējumu gadījumā v</w:t>
            </w:r>
            <w:r>
              <w:rPr>
                <w:rFonts w:ascii="Times New Roman" w:hAnsi="Times New Roman" w:cs="Times New Roman"/>
                <w:sz w:val="24"/>
                <w:szCs w:val="24"/>
                <w:shd w:val="clear" w:color="auto" w:fill="FFFFFF"/>
              </w:rPr>
              <w:t>eikt vairākas papildu darbības un to, ka šo procedūru iespējams automatizēt</w:t>
            </w:r>
            <w:r w:rsidR="001832D5">
              <w:rPr>
                <w:rFonts w:ascii="Times New Roman" w:hAnsi="Times New Roman" w:cs="Times New Roman"/>
                <w:sz w:val="24"/>
                <w:szCs w:val="24"/>
                <w:shd w:val="clear" w:color="auto" w:fill="FFFFFF"/>
              </w:rPr>
              <w:t xml:space="preserve">, </w:t>
            </w:r>
            <w:r w:rsidR="001832D5">
              <w:rPr>
                <w:rFonts w:ascii="Times New Roman" w:hAnsi="Times New Roman" w:cs="Times New Roman"/>
                <w:sz w:val="24"/>
                <w:szCs w:val="24"/>
                <w:shd w:val="clear" w:color="auto" w:fill="FFFFFF"/>
              </w:rPr>
              <w:lastRenderedPageBreak/>
              <w:t xml:space="preserve">Likumprojekts paredz PIL 39.panta ceturtajā daļā noteikt </w:t>
            </w:r>
            <w:r w:rsidR="001832D5" w:rsidRPr="00250100">
              <w:rPr>
                <w:rFonts w:ascii="Times New Roman" w:hAnsi="Times New Roman" w:cs="Times New Roman"/>
                <w:sz w:val="24"/>
                <w:szCs w:val="24"/>
                <w:shd w:val="clear" w:color="auto" w:fill="FFFFFF"/>
              </w:rPr>
              <w:t xml:space="preserve">elektroniskās informācijas sistēmas turētāja </w:t>
            </w:r>
            <w:r w:rsidR="001832D5">
              <w:rPr>
                <w:rFonts w:ascii="Times New Roman" w:hAnsi="Times New Roman" w:cs="Times New Roman"/>
                <w:sz w:val="24"/>
                <w:szCs w:val="24"/>
                <w:shd w:val="clear" w:color="auto" w:fill="FFFFFF"/>
              </w:rPr>
              <w:t xml:space="preserve">pienākumu </w:t>
            </w:r>
            <w:r w:rsidR="001832D5" w:rsidRPr="00250100">
              <w:rPr>
                <w:rFonts w:ascii="Times New Roman" w:hAnsi="Times New Roman" w:cs="Times New Roman"/>
                <w:sz w:val="24"/>
                <w:szCs w:val="24"/>
                <w:shd w:val="clear" w:color="auto" w:fill="FFFFFF"/>
              </w:rPr>
              <w:t xml:space="preserve">automātiski pārcelt piedāvājumu </w:t>
            </w:r>
            <w:r w:rsidR="006F4344">
              <w:rPr>
                <w:rFonts w:ascii="Times New Roman" w:hAnsi="Times New Roman" w:cs="Times New Roman"/>
                <w:sz w:val="24"/>
                <w:szCs w:val="24"/>
                <w:shd w:val="clear" w:color="auto" w:fill="FFFFFF"/>
              </w:rPr>
              <w:t>un</w:t>
            </w:r>
            <w:r w:rsidR="001832D5" w:rsidRPr="00250100">
              <w:rPr>
                <w:rFonts w:ascii="Times New Roman" w:hAnsi="Times New Roman" w:cs="Times New Roman"/>
                <w:sz w:val="24"/>
                <w:szCs w:val="24"/>
                <w:shd w:val="clear" w:color="auto" w:fill="FFFFFF"/>
              </w:rPr>
              <w:t xml:space="preserve"> pieteikumu iesniegšanas termiņu par vienu darba dienu, ja konstatēti tādi sistēmas darbības traucējumi, kuru dēļ nav bijis iespējams iesniegt piedāvājumus vai pieteikumus</w:t>
            </w:r>
            <w:r w:rsidR="001832D5">
              <w:rPr>
                <w:rFonts w:ascii="Times New Roman" w:hAnsi="Times New Roman" w:cs="Times New Roman"/>
                <w:sz w:val="24"/>
                <w:szCs w:val="24"/>
                <w:shd w:val="clear" w:color="auto" w:fill="FFFFFF"/>
              </w:rPr>
              <w:t>. Līdz ar to, ievērojot iepriekš minēto un Likumprojekta sākotnējās ietekmes novērtējuma ziņojumā</w:t>
            </w:r>
            <w:r w:rsidR="006F4344">
              <w:rPr>
                <w:rFonts w:ascii="Times New Roman" w:hAnsi="Times New Roman" w:cs="Times New Roman"/>
                <w:sz w:val="24"/>
                <w:szCs w:val="24"/>
                <w:shd w:val="clear" w:color="auto" w:fill="FFFFFF"/>
              </w:rPr>
              <w:t xml:space="preserve"> (anotācijā)</w:t>
            </w:r>
            <w:r w:rsidR="001832D5">
              <w:rPr>
                <w:rFonts w:ascii="Times New Roman" w:hAnsi="Times New Roman" w:cs="Times New Roman"/>
                <w:sz w:val="24"/>
                <w:szCs w:val="24"/>
                <w:shd w:val="clear" w:color="auto" w:fill="FFFFFF"/>
              </w:rPr>
              <w:t xml:space="preserve"> ietverto informāciju par nepieciešamajiem saistītajiem</w:t>
            </w:r>
            <w:r w:rsidR="006F4344">
              <w:rPr>
                <w:rFonts w:ascii="Times New Roman" w:hAnsi="Times New Roman" w:cs="Times New Roman"/>
                <w:sz w:val="24"/>
                <w:szCs w:val="24"/>
                <w:shd w:val="clear" w:color="auto" w:fill="FFFFFF"/>
              </w:rPr>
              <w:t xml:space="preserve"> normatīvo aktu</w:t>
            </w:r>
            <w:r w:rsidR="001832D5">
              <w:rPr>
                <w:rFonts w:ascii="Times New Roman" w:hAnsi="Times New Roman" w:cs="Times New Roman"/>
                <w:sz w:val="24"/>
                <w:szCs w:val="24"/>
                <w:shd w:val="clear" w:color="auto" w:fill="FFFFFF"/>
              </w:rPr>
              <w:t xml:space="preserve"> grozījumiem, </w:t>
            </w:r>
            <w:r w:rsidR="001832D5">
              <w:rPr>
                <w:rFonts w:ascii="Times New Roman" w:eastAsia="Times New Roman" w:hAnsi="Times New Roman" w:cs="Times New Roman"/>
                <w:iCs/>
                <w:sz w:val="24"/>
                <w:szCs w:val="24"/>
                <w:lang w:eastAsia="lv-LV"/>
              </w:rPr>
              <w:t xml:space="preserve">no </w:t>
            </w:r>
            <w:r w:rsidR="004D0D2C">
              <w:rPr>
                <w:rFonts w:ascii="Times New Roman" w:hAnsi="Times New Roman" w:cs="Times New Roman"/>
                <w:sz w:val="24"/>
                <w:szCs w:val="24"/>
                <w:shd w:val="clear" w:color="auto" w:fill="FFFFFF"/>
              </w:rPr>
              <w:t>Noteikumu 13., 34., 51., 71., 88., 111., 127., 146., 156., 207.punkt</w:t>
            </w:r>
            <w:r w:rsidR="001832D5">
              <w:rPr>
                <w:rFonts w:ascii="Times New Roman" w:hAnsi="Times New Roman" w:cs="Times New Roman"/>
                <w:sz w:val="24"/>
                <w:szCs w:val="24"/>
                <w:shd w:val="clear" w:color="auto" w:fill="FFFFFF"/>
              </w:rPr>
              <w:t xml:space="preserve">a tiek svītroti </w:t>
            </w:r>
            <w:r w:rsidR="006F4344">
              <w:rPr>
                <w:rFonts w:ascii="Times New Roman" w:hAnsi="Times New Roman" w:cs="Times New Roman"/>
                <w:sz w:val="24"/>
                <w:szCs w:val="24"/>
                <w:shd w:val="clear" w:color="auto" w:fill="FFFFFF"/>
              </w:rPr>
              <w:t>minētie</w:t>
            </w:r>
            <w:r w:rsidR="001832D5">
              <w:rPr>
                <w:rFonts w:ascii="Times New Roman" w:hAnsi="Times New Roman" w:cs="Times New Roman"/>
                <w:sz w:val="24"/>
                <w:szCs w:val="24"/>
                <w:shd w:val="clear" w:color="auto" w:fill="FFFFFF"/>
              </w:rPr>
              <w:t xml:space="preserve"> nosacījumi par</w:t>
            </w:r>
            <w:r w:rsidR="006F4344">
              <w:rPr>
                <w:rFonts w:ascii="Times New Roman" w:hAnsi="Times New Roman" w:cs="Times New Roman"/>
                <w:sz w:val="24"/>
                <w:szCs w:val="24"/>
                <w:shd w:val="clear" w:color="auto" w:fill="FFFFFF"/>
              </w:rPr>
              <w:t xml:space="preserve"> pasūtītāja un iepirkuma komisijas pienākumu veikt attiecīgās darbības</w:t>
            </w:r>
            <w:r w:rsidR="001832D5">
              <w:rPr>
                <w:rFonts w:ascii="Times New Roman" w:hAnsi="Times New Roman" w:cs="Times New Roman"/>
                <w:sz w:val="24"/>
                <w:szCs w:val="24"/>
                <w:shd w:val="clear" w:color="auto" w:fill="FFFFFF"/>
              </w:rPr>
              <w:t xml:space="preserve"> pieteikumu un piedāvājumu iesniegšanas termiņa pagarināšan</w:t>
            </w:r>
            <w:r w:rsidR="006F4344">
              <w:rPr>
                <w:rFonts w:ascii="Times New Roman" w:hAnsi="Times New Roman" w:cs="Times New Roman"/>
                <w:sz w:val="24"/>
                <w:szCs w:val="24"/>
                <w:shd w:val="clear" w:color="auto" w:fill="FFFFFF"/>
              </w:rPr>
              <w:t>ai</w:t>
            </w:r>
            <w:r w:rsidR="001832D5">
              <w:rPr>
                <w:rFonts w:ascii="Times New Roman" w:hAnsi="Times New Roman" w:cs="Times New Roman"/>
                <w:sz w:val="24"/>
                <w:szCs w:val="24"/>
                <w:shd w:val="clear" w:color="auto" w:fill="FFFFFF"/>
              </w:rPr>
              <w:t xml:space="preserve"> gadījumā, kad saņemts paziņojums no sistēmas uzturētāja.</w:t>
            </w:r>
          </w:p>
          <w:p w14:paraId="318E7B00" w14:textId="347823BF" w:rsidR="00A350A2" w:rsidRDefault="00A350A2" w:rsidP="005A104E">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Tāpat atbilstoši Likumprojektā paredzētajiem grozījumiem PIL 39.pantā tas tiek papildināts ar piekto daļu, kura nosaka, ka PIL 39.panta noteikumi ir attiecināmi arī uz metu konkursu, ja tajā paredzēta elektroniska metu un devīžu atšifrējumu iesniegšana. Faktiski tādējādi tiek konkretizēts, ka pasūtītājs, rīko</w:t>
            </w:r>
            <w:r w:rsidR="00FB7D81">
              <w:rPr>
                <w:rFonts w:ascii="Times New Roman" w:hAnsi="Times New Roman" w:cs="Times New Roman"/>
                <w:sz w:val="24"/>
                <w:szCs w:val="24"/>
                <w:shd w:val="clear" w:color="auto" w:fill="FFFFFF"/>
              </w:rPr>
              <w:t>jo</w:t>
            </w:r>
            <w:r>
              <w:rPr>
                <w:rFonts w:ascii="Times New Roman" w:hAnsi="Times New Roman" w:cs="Times New Roman"/>
                <w:sz w:val="24"/>
                <w:szCs w:val="24"/>
                <w:shd w:val="clear" w:color="auto" w:fill="FFFFFF"/>
              </w:rPr>
              <w:t>t metu konkursu, var paredzēt elektronisku metu un devīžu iesniegšanu. Ņemot vērā minētās izmaiņas PIL un to, ka saskaņā ar PIL 8.panta otro daļu Noteikumos tiek noteikta metu konkursa norises kārtība, ar noteikumu projektu paredzēts veikt vairākus grozījumus</w:t>
            </w:r>
            <w:r w:rsidR="00FE6A8D">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Noteik</w:t>
            </w:r>
            <w:r w:rsidR="00FE6A8D">
              <w:rPr>
                <w:rFonts w:ascii="Times New Roman" w:hAnsi="Times New Roman" w:cs="Times New Roman"/>
                <w:sz w:val="24"/>
                <w:szCs w:val="24"/>
                <w:shd w:val="clear" w:color="auto" w:fill="FFFFFF"/>
              </w:rPr>
              <w:t xml:space="preserve">umu 3.nodaļā ietvertajā regulējumā. </w:t>
            </w:r>
            <w:r>
              <w:rPr>
                <w:rFonts w:ascii="Times New Roman" w:hAnsi="Times New Roman" w:cs="Times New Roman"/>
                <w:sz w:val="24"/>
                <w:szCs w:val="24"/>
                <w:shd w:val="clear" w:color="auto" w:fill="FFFFFF"/>
              </w:rPr>
              <w:t>Tostarp tiek konkretizēti noteikumi attiecībā uz metu konkursa nolikuma</w:t>
            </w:r>
            <w:r w:rsidR="00CF531B">
              <w:rPr>
                <w:rFonts w:ascii="Times New Roman" w:hAnsi="Times New Roman" w:cs="Times New Roman"/>
                <w:sz w:val="24"/>
                <w:szCs w:val="24"/>
                <w:shd w:val="clear" w:color="auto" w:fill="FFFFFF"/>
              </w:rPr>
              <w:t xml:space="preserve"> un atbilžu uz piegādātāju uzdotajiem jautājumiem par metu konkursa nolikumu</w:t>
            </w:r>
            <w:r>
              <w:rPr>
                <w:rFonts w:ascii="Times New Roman" w:hAnsi="Times New Roman" w:cs="Times New Roman"/>
                <w:sz w:val="24"/>
                <w:szCs w:val="24"/>
                <w:shd w:val="clear" w:color="auto" w:fill="FFFFFF"/>
              </w:rPr>
              <w:t xml:space="preserve"> publiskošanu, </w:t>
            </w:r>
            <w:r w:rsidR="00CF531B">
              <w:rPr>
                <w:rFonts w:ascii="Times New Roman" w:hAnsi="Times New Roman" w:cs="Times New Roman"/>
                <w:sz w:val="24"/>
                <w:szCs w:val="24"/>
                <w:shd w:val="clear" w:color="auto" w:fill="FFFFFF"/>
              </w:rPr>
              <w:t>kā arī konkretizētas atsevišķas darbības, kas attiecībā uz elektronisku metu un devīžu atšifrējumu saņemšanu un atvēršanu jāveic atbildīgajam sekretāram.</w:t>
            </w:r>
          </w:p>
          <w:p w14:paraId="000032B4" w14:textId="1280EBEC" w:rsidR="0058176A" w:rsidRDefault="0058176A" w:rsidP="005A104E">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Vienlaikus, ievērojot to, ka publisko iepirkumu jomas tiesību akti neparedz pienākumu paredzēt elektronisku metu iesniegšanu, no Noteikumu 5.nodaļas tiek svītrotas atsauces uz metu konkursu</w:t>
            </w:r>
            <w:r w:rsidR="00C92C65">
              <w:rPr>
                <w:rFonts w:ascii="Times New Roman" w:hAnsi="Times New Roman" w:cs="Times New Roman"/>
                <w:sz w:val="24"/>
                <w:szCs w:val="24"/>
                <w:shd w:val="clear" w:color="auto" w:fill="FFFFFF"/>
              </w:rPr>
              <w:t>, tādējādi precizējot spēkā esošo regulējumu</w:t>
            </w:r>
            <w:r>
              <w:rPr>
                <w:rFonts w:ascii="Times New Roman" w:hAnsi="Times New Roman" w:cs="Times New Roman"/>
                <w:sz w:val="24"/>
                <w:szCs w:val="24"/>
                <w:shd w:val="clear" w:color="auto" w:fill="FFFFFF"/>
              </w:rPr>
              <w:t>.</w:t>
            </w:r>
          </w:p>
          <w:p w14:paraId="5FD9A2AA" w14:textId="013F3543" w:rsidR="008C6D89" w:rsidRDefault="008C6D89" w:rsidP="005A104E">
            <w:pPr>
              <w:spacing w:after="0" w:line="240" w:lineRule="auto"/>
              <w:jc w:val="both"/>
              <w:rPr>
                <w:rFonts w:ascii="Times New Roman" w:hAnsi="Times New Roman" w:cs="Times New Roman"/>
                <w:sz w:val="24"/>
                <w:szCs w:val="24"/>
                <w:shd w:val="clear" w:color="auto" w:fill="FFFFFF"/>
              </w:rPr>
            </w:pPr>
          </w:p>
          <w:p w14:paraId="70EB0B40" w14:textId="3680A2B6" w:rsidR="008C6D89" w:rsidRPr="008C6D89" w:rsidRDefault="008C6D89" w:rsidP="005A104E">
            <w:pPr>
              <w:spacing w:after="0" w:line="240" w:lineRule="auto"/>
              <w:jc w:val="both"/>
              <w:rPr>
                <w:rFonts w:ascii="Times New Roman" w:eastAsia="Times New Roman" w:hAnsi="Times New Roman" w:cs="Times New Roman"/>
                <w:b/>
                <w:i/>
                <w:iCs/>
                <w:sz w:val="24"/>
                <w:szCs w:val="24"/>
                <w:lang w:eastAsia="lv-LV"/>
              </w:rPr>
            </w:pPr>
            <w:r>
              <w:rPr>
                <w:rFonts w:ascii="Times New Roman" w:eastAsia="Times New Roman" w:hAnsi="Times New Roman" w:cs="Times New Roman"/>
                <w:b/>
                <w:i/>
                <w:iCs/>
                <w:sz w:val="24"/>
                <w:szCs w:val="24"/>
                <w:lang w:eastAsia="lv-LV"/>
              </w:rPr>
              <w:t>Noteikumos nepieciešamās izmaiņas saistībā ar grozījumiem PIL 24.panta otrajā daļā</w:t>
            </w:r>
          </w:p>
          <w:p w14:paraId="6566F1D3" w14:textId="744294BA" w:rsidR="00DD5A15" w:rsidRDefault="00B13ABB" w:rsidP="00F8664E">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T</w:t>
            </w:r>
            <w:r w:rsidR="00F8664E">
              <w:rPr>
                <w:rFonts w:ascii="Times New Roman" w:hAnsi="Times New Roman" w:cs="Times New Roman"/>
                <w:sz w:val="24"/>
                <w:szCs w:val="24"/>
                <w:shd w:val="clear" w:color="auto" w:fill="FFFFFF"/>
              </w:rPr>
              <w:t xml:space="preserve">ā kā Likumprojektā paredzētie grozījumi PIL 24.panta otrajā daļā cita starpā nosaka, ka iepirkuma komisija savā darbā var pieaicināt arī iepirkuma komisijas sekretāru, kas nav iepirkuma komisijas loceklis, </w:t>
            </w:r>
            <w:r w:rsidR="006F4344">
              <w:rPr>
                <w:rFonts w:ascii="Times New Roman" w:hAnsi="Times New Roman" w:cs="Times New Roman"/>
                <w:sz w:val="24"/>
                <w:szCs w:val="24"/>
                <w:shd w:val="clear" w:color="auto" w:fill="FFFFFF"/>
              </w:rPr>
              <w:t>savukārt</w:t>
            </w:r>
            <w:r w:rsidR="00F8664E">
              <w:rPr>
                <w:rFonts w:ascii="Times New Roman" w:hAnsi="Times New Roman" w:cs="Times New Roman"/>
                <w:sz w:val="24"/>
                <w:szCs w:val="24"/>
                <w:shd w:val="clear" w:color="auto" w:fill="FFFFFF"/>
              </w:rPr>
              <w:t xml:space="preserve"> Noteikumi paredz, ka iepirkuma procedūras ziņojumā tostarp ir jāiekļauj informācija par iepirkuma komisijas sastāvu, iepirkuma procedūras dokumentu sagatavotāju un pieaicinātajiem ekspertiem, ar noteikumu projektu attiecīgās Noteikumu normas tiek papildinātas ar prasību vienlaikus iepirkuma procedūras ziņojumā norādīt informāciju arī par pieaicināto iepirkuma komisijas sekretāru.</w:t>
            </w:r>
          </w:p>
          <w:p w14:paraId="3768A926" w14:textId="009E3BBD" w:rsidR="008C6D89" w:rsidRDefault="008C6D89" w:rsidP="00F8664E">
            <w:pPr>
              <w:spacing w:after="0" w:line="240" w:lineRule="auto"/>
              <w:jc w:val="both"/>
              <w:rPr>
                <w:rFonts w:ascii="Times New Roman" w:hAnsi="Times New Roman" w:cs="Times New Roman"/>
                <w:sz w:val="24"/>
                <w:szCs w:val="24"/>
                <w:shd w:val="clear" w:color="auto" w:fill="FFFFFF"/>
              </w:rPr>
            </w:pPr>
          </w:p>
          <w:p w14:paraId="51668159" w14:textId="10F163ED" w:rsidR="008C6D89" w:rsidRPr="008C6D89" w:rsidRDefault="008C6D89" w:rsidP="00F8664E">
            <w:pPr>
              <w:spacing w:after="0" w:line="240" w:lineRule="auto"/>
              <w:jc w:val="both"/>
              <w:rPr>
                <w:rFonts w:ascii="Times New Roman" w:eastAsia="Times New Roman" w:hAnsi="Times New Roman" w:cs="Times New Roman"/>
                <w:b/>
                <w:i/>
                <w:iCs/>
                <w:sz w:val="24"/>
                <w:szCs w:val="24"/>
                <w:lang w:eastAsia="lv-LV"/>
              </w:rPr>
            </w:pPr>
            <w:r>
              <w:rPr>
                <w:rFonts w:ascii="Times New Roman" w:eastAsia="Times New Roman" w:hAnsi="Times New Roman" w:cs="Times New Roman"/>
                <w:b/>
                <w:i/>
                <w:iCs/>
                <w:sz w:val="24"/>
                <w:szCs w:val="24"/>
                <w:lang w:eastAsia="lv-LV"/>
              </w:rPr>
              <w:t>Noteikumos nepieciešamās izmaiņas saistībā ar grozījumiem PIL 41.panta divpadsmitajā daļā</w:t>
            </w:r>
          </w:p>
          <w:p w14:paraId="14EF770E" w14:textId="16E7AF40" w:rsidR="00F8664E" w:rsidRDefault="00494397" w:rsidP="005425C1">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Likumprojekts cita starpā arī paredz PIL 41.pantu papildināt ar divpadsmito daļu, saskaņā ar kuru pasūtītājam ir pienākums pārtraukt atklātu konkursu, slēgtu konkursu un konkursa procedūru ar sarunām, ja pieteikumu vai piedāvājumu</w:t>
            </w:r>
            <w:r w:rsidR="006F4344">
              <w:rPr>
                <w:rFonts w:ascii="Times New Roman" w:hAnsi="Times New Roman" w:cs="Times New Roman"/>
                <w:sz w:val="24"/>
                <w:szCs w:val="24"/>
                <w:shd w:val="clear" w:color="auto" w:fill="FFFFFF"/>
              </w:rPr>
              <w:t xml:space="preserve"> tajā</w:t>
            </w:r>
            <w:r>
              <w:rPr>
                <w:rFonts w:ascii="Times New Roman" w:hAnsi="Times New Roman" w:cs="Times New Roman"/>
                <w:sz w:val="24"/>
                <w:szCs w:val="24"/>
                <w:shd w:val="clear" w:color="auto" w:fill="FFFFFF"/>
              </w:rPr>
              <w:t xml:space="preserve"> ir iesniedzis tikai viens kandidāts vai pretendents, vienlaikus paredzot arī divus izņēmumus, kad pasūtītājam nav jāpārtrauc minētās procedūras viena pieteikuma vai piedāvājuma gadījumā. </w:t>
            </w:r>
            <w:r w:rsidR="00987A6A">
              <w:rPr>
                <w:rFonts w:ascii="Times New Roman" w:hAnsi="Times New Roman" w:cs="Times New Roman"/>
                <w:sz w:val="24"/>
                <w:szCs w:val="24"/>
                <w:shd w:val="clear" w:color="auto" w:fill="FFFFFF"/>
              </w:rPr>
              <w:t>Attiecīgi</w:t>
            </w:r>
            <w:r w:rsidR="005425C1">
              <w:rPr>
                <w:rFonts w:ascii="Times New Roman" w:hAnsi="Times New Roman" w:cs="Times New Roman"/>
                <w:sz w:val="24"/>
                <w:szCs w:val="24"/>
                <w:shd w:val="clear" w:color="auto" w:fill="FFFFFF"/>
              </w:rPr>
              <w:t>, ievērojot plānoto regulējumu PIL 41.panta divpadsmitajā daļā,</w:t>
            </w:r>
            <w:r w:rsidR="00987A6A">
              <w:rPr>
                <w:rFonts w:ascii="Times New Roman" w:hAnsi="Times New Roman" w:cs="Times New Roman"/>
                <w:sz w:val="24"/>
                <w:szCs w:val="24"/>
                <w:shd w:val="clear" w:color="auto" w:fill="FFFFFF"/>
              </w:rPr>
              <w:t xml:space="preserve"> secināms, ka</w:t>
            </w:r>
            <w:r w:rsidR="005425C1">
              <w:rPr>
                <w:rFonts w:ascii="Times New Roman" w:hAnsi="Times New Roman" w:cs="Times New Roman"/>
                <w:sz w:val="24"/>
                <w:szCs w:val="24"/>
                <w:shd w:val="clear" w:color="auto" w:fill="FFFFFF"/>
              </w:rPr>
              <w:t xml:space="preserve"> tam pretrunā ir</w:t>
            </w:r>
            <w:r w:rsidR="00987A6A">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Noteikumu 19.punkt</w:t>
            </w:r>
            <w:r w:rsidR="00966819">
              <w:rPr>
                <w:rFonts w:ascii="Times New Roman" w:hAnsi="Times New Roman" w:cs="Times New Roman"/>
                <w:sz w:val="24"/>
                <w:szCs w:val="24"/>
                <w:shd w:val="clear" w:color="auto" w:fill="FFFFFF"/>
              </w:rPr>
              <w:t xml:space="preserve">ā ietvertais </w:t>
            </w:r>
            <w:r w:rsidR="005425C1">
              <w:rPr>
                <w:rFonts w:ascii="Times New Roman" w:hAnsi="Times New Roman" w:cs="Times New Roman"/>
                <w:sz w:val="24"/>
                <w:szCs w:val="24"/>
                <w:shd w:val="clear" w:color="auto" w:fill="FFFFFF"/>
              </w:rPr>
              <w:t>nosacījums</w:t>
            </w:r>
            <w:r>
              <w:rPr>
                <w:rFonts w:ascii="Times New Roman" w:hAnsi="Times New Roman" w:cs="Times New Roman"/>
                <w:sz w:val="24"/>
                <w:szCs w:val="24"/>
                <w:shd w:val="clear" w:color="auto" w:fill="FFFFFF"/>
              </w:rPr>
              <w:t xml:space="preserve">, </w:t>
            </w:r>
            <w:r w:rsidR="00330CF0">
              <w:rPr>
                <w:rFonts w:ascii="Times New Roman" w:hAnsi="Times New Roman" w:cs="Times New Roman"/>
                <w:sz w:val="24"/>
                <w:szCs w:val="24"/>
                <w:shd w:val="clear" w:color="auto" w:fill="FFFFFF"/>
              </w:rPr>
              <w:t>atbilstoši kuram</w:t>
            </w:r>
            <w:r w:rsidR="00966819">
              <w:rPr>
                <w:rFonts w:ascii="Times New Roman" w:hAnsi="Times New Roman" w:cs="Times New Roman"/>
                <w:sz w:val="24"/>
                <w:szCs w:val="24"/>
                <w:shd w:val="clear" w:color="auto" w:fill="FFFFFF"/>
              </w:rPr>
              <w:t xml:space="preserve"> iepirkuma komisijai ir jāpārtrauc</w:t>
            </w:r>
            <w:r w:rsidRPr="00494397">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atklāt</w:t>
            </w:r>
            <w:r w:rsidR="00966819">
              <w:rPr>
                <w:rFonts w:ascii="Times New Roman" w:hAnsi="Times New Roman" w:cs="Times New Roman"/>
                <w:sz w:val="24"/>
                <w:szCs w:val="24"/>
                <w:shd w:val="clear" w:color="auto" w:fill="FFFFFF"/>
              </w:rPr>
              <w:t>s</w:t>
            </w:r>
            <w:r>
              <w:rPr>
                <w:rFonts w:ascii="Times New Roman" w:hAnsi="Times New Roman" w:cs="Times New Roman"/>
                <w:sz w:val="24"/>
                <w:szCs w:val="24"/>
                <w:shd w:val="clear" w:color="auto" w:fill="FFFFFF"/>
              </w:rPr>
              <w:t xml:space="preserve"> konkurs</w:t>
            </w:r>
            <w:r w:rsidR="00966819">
              <w:rPr>
                <w:rFonts w:ascii="Times New Roman" w:hAnsi="Times New Roman" w:cs="Times New Roman"/>
                <w:sz w:val="24"/>
                <w:szCs w:val="24"/>
                <w:shd w:val="clear" w:color="auto" w:fill="FFFFFF"/>
              </w:rPr>
              <w:t>s</w:t>
            </w:r>
            <w:r>
              <w:rPr>
                <w:rFonts w:ascii="Times New Roman" w:hAnsi="Times New Roman" w:cs="Times New Roman"/>
                <w:sz w:val="24"/>
                <w:szCs w:val="24"/>
                <w:shd w:val="clear" w:color="auto" w:fill="FFFFFF"/>
              </w:rPr>
              <w:t>, kurā ie</w:t>
            </w:r>
            <w:r w:rsidR="005425C1">
              <w:rPr>
                <w:rFonts w:ascii="Times New Roman" w:hAnsi="Times New Roman" w:cs="Times New Roman"/>
                <w:sz w:val="24"/>
                <w:szCs w:val="24"/>
                <w:shd w:val="clear" w:color="auto" w:fill="FFFFFF"/>
              </w:rPr>
              <w:t>sniegts tikai viens piedāvājums,</w:t>
            </w:r>
            <w:r>
              <w:rPr>
                <w:rFonts w:ascii="Times New Roman" w:hAnsi="Times New Roman" w:cs="Times New Roman"/>
                <w:sz w:val="24"/>
                <w:szCs w:val="24"/>
                <w:shd w:val="clear" w:color="auto" w:fill="FFFFFF"/>
              </w:rPr>
              <w:t xml:space="preserve"> </w:t>
            </w:r>
            <w:r w:rsidR="00966819">
              <w:rPr>
                <w:rFonts w:ascii="Times New Roman" w:hAnsi="Times New Roman" w:cs="Times New Roman"/>
                <w:sz w:val="24"/>
                <w:szCs w:val="24"/>
                <w:shd w:val="clear" w:color="auto" w:fill="FFFFFF"/>
              </w:rPr>
              <w:t>gadījumā</w:t>
            </w:r>
            <w:r w:rsidR="005425C1">
              <w:rPr>
                <w:rFonts w:ascii="Times New Roman" w:hAnsi="Times New Roman" w:cs="Times New Roman"/>
                <w:sz w:val="24"/>
                <w:szCs w:val="24"/>
                <w:shd w:val="clear" w:color="auto" w:fill="FFFFFF"/>
              </w:rPr>
              <w:t>,</w:t>
            </w:r>
            <w:r w:rsidR="00987A6A">
              <w:rPr>
                <w:rFonts w:ascii="Times New Roman" w:hAnsi="Times New Roman" w:cs="Times New Roman"/>
                <w:sz w:val="24"/>
                <w:szCs w:val="24"/>
                <w:shd w:val="clear" w:color="auto" w:fill="FFFFFF"/>
              </w:rPr>
              <w:t xml:space="preserve"> ja</w:t>
            </w:r>
            <w:r w:rsidRPr="00494397">
              <w:rPr>
                <w:rFonts w:ascii="Times New Roman" w:hAnsi="Times New Roman" w:cs="Times New Roman"/>
                <w:sz w:val="24"/>
                <w:szCs w:val="24"/>
                <w:shd w:val="clear" w:color="auto" w:fill="FFFFFF"/>
              </w:rPr>
              <w:t xml:space="preserve"> komisija</w:t>
            </w:r>
            <w:r>
              <w:rPr>
                <w:rFonts w:ascii="Times New Roman" w:hAnsi="Times New Roman" w:cs="Times New Roman"/>
                <w:sz w:val="24"/>
                <w:szCs w:val="24"/>
                <w:shd w:val="clear" w:color="auto" w:fill="FFFFFF"/>
              </w:rPr>
              <w:t xml:space="preserve"> </w:t>
            </w:r>
            <w:r w:rsidRPr="00494397">
              <w:rPr>
                <w:rFonts w:ascii="Times New Roman" w:hAnsi="Times New Roman" w:cs="Times New Roman"/>
                <w:sz w:val="24"/>
                <w:szCs w:val="24"/>
                <w:shd w:val="clear" w:color="auto" w:fill="FFFFFF"/>
              </w:rPr>
              <w:t>nevar pamatot, ka izvirzītās pretendentu atlases pras</w:t>
            </w:r>
            <w:r w:rsidR="005425C1">
              <w:rPr>
                <w:rFonts w:ascii="Times New Roman" w:hAnsi="Times New Roman" w:cs="Times New Roman"/>
                <w:sz w:val="24"/>
                <w:szCs w:val="24"/>
                <w:shd w:val="clear" w:color="auto" w:fill="FFFFFF"/>
              </w:rPr>
              <w:t>ības ir objektīvas un samērīgas</w:t>
            </w:r>
            <w:r w:rsidR="00987A6A">
              <w:rPr>
                <w:rFonts w:ascii="Times New Roman" w:hAnsi="Times New Roman" w:cs="Times New Roman"/>
                <w:sz w:val="24"/>
                <w:szCs w:val="24"/>
                <w:shd w:val="clear" w:color="auto" w:fill="FFFFFF"/>
              </w:rPr>
              <w:t>.  Līdz ar to</w:t>
            </w:r>
            <w:r w:rsidR="005425C1">
              <w:rPr>
                <w:rFonts w:ascii="Times New Roman" w:hAnsi="Times New Roman" w:cs="Times New Roman"/>
                <w:sz w:val="24"/>
                <w:szCs w:val="24"/>
                <w:shd w:val="clear" w:color="auto" w:fill="FFFFFF"/>
              </w:rPr>
              <w:t>, lai novērstu minēto neatbilstību,</w:t>
            </w:r>
            <w:r w:rsidR="00987A6A">
              <w:rPr>
                <w:rFonts w:ascii="Times New Roman" w:hAnsi="Times New Roman" w:cs="Times New Roman"/>
                <w:sz w:val="24"/>
                <w:szCs w:val="24"/>
                <w:shd w:val="clear" w:color="auto" w:fill="FFFFFF"/>
              </w:rPr>
              <w:t xml:space="preserve"> noteikumu projekts paredz no Noteikumiem svītrot 19.punktu.</w:t>
            </w:r>
          </w:p>
          <w:p w14:paraId="05BDDB3B" w14:textId="38F007AC" w:rsidR="0058176A" w:rsidRDefault="0058176A" w:rsidP="005425C1">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Tāpat  arī Noteikumu </w:t>
            </w:r>
            <w:r w:rsidR="006264A1">
              <w:rPr>
                <w:rFonts w:ascii="Times New Roman" w:hAnsi="Times New Roman" w:cs="Times New Roman"/>
                <w:sz w:val="24"/>
                <w:szCs w:val="24"/>
                <w:shd w:val="clear" w:color="auto" w:fill="FFFFFF"/>
              </w:rPr>
              <w:t>39. un 76.punkta regulējum</w:t>
            </w:r>
            <w:r w:rsidR="00803C25">
              <w:rPr>
                <w:rFonts w:ascii="Times New Roman" w:hAnsi="Times New Roman" w:cs="Times New Roman"/>
                <w:sz w:val="24"/>
                <w:szCs w:val="24"/>
                <w:shd w:val="clear" w:color="auto" w:fill="FFFFFF"/>
              </w:rPr>
              <w:t>u</w:t>
            </w:r>
            <w:r w:rsidR="006264A1">
              <w:rPr>
                <w:rFonts w:ascii="Times New Roman" w:hAnsi="Times New Roman" w:cs="Times New Roman"/>
                <w:sz w:val="24"/>
                <w:szCs w:val="24"/>
                <w:shd w:val="clear" w:color="auto" w:fill="FFFFFF"/>
              </w:rPr>
              <w:t xml:space="preserve"> </w:t>
            </w:r>
            <w:r w:rsidR="00803C25">
              <w:rPr>
                <w:rFonts w:ascii="Times New Roman" w:hAnsi="Times New Roman" w:cs="Times New Roman"/>
                <w:sz w:val="24"/>
                <w:szCs w:val="24"/>
                <w:shd w:val="clear" w:color="auto" w:fill="FFFFFF"/>
              </w:rPr>
              <w:t>nepieciešams pielāgot</w:t>
            </w:r>
            <w:r w:rsidR="006264A1">
              <w:rPr>
                <w:rFonts w:ascii="Times New Roman" w:hAnsi="Times New Roman" w:cs="Times New Roman"/>
                <w:sz w:val="24"/>
                <w:szCs w:val="24"/>
                <w:shd w:val="clear" w:color="auto" w:fill="FFFFFF"/>
              </w:rPr>
              <w:t xml:space="preserve"> Likumprojektā paredzētajiem grozījumiem PIL 41.panta divpadsmitajā </w:t>
            </w:r>
            <w:r w:rsidR="006264A1">
              <w:rPr>
                <w:rFonts w:ascii="Times New Roman" w:hAnsi="Times New Roman" w:cs="Times New Roman"/>
                <w:sz w:val="24"/>
                <w:szCs w:val="24"/>
                <w:shd w:val="clear" w:color="auto" w:fill="FFFFFF"/>
              </w:rPr>
              <w:lastRenderedPageBreak/>
              <w:t>daļā. Proti, saskaņā ar Likumprojektā ietverto PIL 41.panta divpadsmitās daļas pirmo</w:t>
            </w:r>
            <w:r w:rsidR="008D397D">
              <w:rPr>
                <w:rFonts w:ascii="Times New Roman" w:hAnsi="Times New Roman" w:cs="Times New Roman"/>
                <w:sz w:val="24"/>
                <w:szCs w:val="24"/>
                <w:shd w:val="clear" w:color="auto" w:fill="FFFFFF"/>
              </w:rPr>
              <w:t xml:space="preserve"> un otro</w:t>
            </w:r>
            <w:r w:rsidR="006264A1">
              <w:rPr>
                <w:rFonts w:ascii="Times New Roman" w:hAnsi="Times New Roman" w:cs="Times New Roman"/>
                <w:sz w:val="24"/>
                <w:szCs w:val="24"/>
                <w:shd w:val="clear" w:color="auto" w:fill="FFFFFF"/>
              </w:rPr>
              <w:t xml:space="preserve"> punktu pasūtītājs var nepārtraukt atklātu konkursu, slēgtu konkursu, konkursa procedūru ar sarunām, kurā saņemts tikai viens pieteikums vai piedāvājums, ja pirms iepirkuma procedūras izsludināšanas ir rīkota PIL 18.panta 2.</w:t>
            </w:r>
            <w:r w:rsidR="006264A1">
              <w:rPr>
                <w:rFonts w:ascii="Times New Roman" w:hAnsi="Times New Roman" w:cs="Times New Roman"/>
                <w:sz w:val="24"/>
                <w:szCs w:val="24"/>
                <w:shd w:val="clear" w:color="auto" w:fill="FFFFFF"/>
                <w:vertAlign w:val="superscript"/>
              </w:rPr>
              <w:t>1</w:t>
            </w:r>
            <w:r w:rsidR="006264A1">
              <w:rPr>
                <w:rFonts w:ascii="Times New Roman" w:hAnsi="Times New Roman" w:cs="Times New Roman"/>
                <w:sz w:val="24"/>
                <w:szCs w:val="24"/>
                <w:shd w:val="clear" w:color="auto" w:fill="FFFFFF"/>
              </w:rPr>
              <w:t> daļas prasībām atbilstoša apspriede ar piegādātājiem</w:t>
            </w:r>
            <w:r w:rsidR="008473E8">
              <w:rPr>
                <w:rFonts w:ascii="Times New Roman" w:hAnsi="Times New Roman" w:cs="Times New Roman"/>
                <w:sz w:val="24"/>
                <w:szCs w:val="24"/>
                <w:shd w:val="clear" w:color="auto" w:fill="FFFFFF"/>
              </w:rPr>
              <w:t xml:space="preserve"> vai </w:t>
            </w:r>
            <w:r w:rsidR="008473E8" w:rsidRPr="008473E8">
              <w:rPr>
                <w:rFonts w:ascii="Times New Roman" w:hAnsi="Times New Roman" w:cs="Times New Roman"/>
                <w:sz w:val="24"/>
                <w:szCs w:val="24"/>
                <w:shd w:val="clear" w:color="auto" w:fill="FFFFFF"/>
              </w:rPr>
              <w:t>iepirkuma procedūras pārtraukšana apdraud sabiedrības drošības vai veselības aizsardzības intereses</w:t>
            </w:r>
            <w:r w:rsidR="006264A1">
              <w:rPr>
                <w:rFonts w:ascii="Times New Roman" w:hAnsi="Times New Roman" w:cs="Times New Roman"/>
                <w:sz w:val="24"/>
                <w:szCs w:val="24"/>
                <w:shd w:val="clear" w:color="auto" w:fill="FFFFFF"/>
              </w:rPr>
              <w:t>. Tā kā Noteikumu 39. un 76.punkts paredz, ka ir jāpārtrauc slēgts konkurss un konkursa procedūra ar sarunām arī tad, ja</w:t>
            </w:r>
            <w:r w:rsidR="006264A1" w:rsidRPr="006264A1">
              <w:rPr>
                <w:rFonts w:ascii="Times New Roman" w:hAnsi="Times New Roman" w:cs="Times New Roman"/>
                <w:sz w:val="24"/>
                <w:szCs w:val="24"/>
                <w:shd w:val="clear" w:color="auto" w:fill="FFFFFF"/>
              </w:rPr>
              <w:t xml:space="preserve"> tikai viens kandidāts atbilst visām kandidātu atlases nolikumā vai paziņojumā par līgumu noteiktajām kandidātu atlases prasībām</w:t>
            </w:r>
            <w:r w:rsidR="006264A1">
              <w:rPr>
                <w:rFonts w:ascii="Times New Roman" w:hAnsi="Times New Roman" w:cs="Times New Roman"/>
                <w:sz w:val="24"/>
                <w:szCs w:val="24"/>
                <w:shd w:val="clear" w:color="auto" w:fill="FFFFFF"/>
              </w:rPr>
              <w:t xml:space="preserve">, minētos Noteikumu punktus nepieciešams precizēt, papildinot ar nosacījumu, ka pienākums pārtraukt attiecīgo iepirkuma procedūru šajos punktos minētajā gadījumā </w:t>
            </w:r>
            <w:r w:rsidR="004C320D">
              <w:rPr>
                <w:rFonts w:ascii="Times New Roman" w:hAnsi="Times New Roman" w:cs="Times New Roman"/>
                <w:sz w:val="24"/>
                <w:szCs w:val="24"/>
                <w:shd w:val="clear" w:color="auto" w:fill="FFFFFF"/>
              </w:rPr>
              <w:t>ir</w:t>
            </w:r>
            <w:r w:rsidR="006264A1">
              <w:rPr>
                <w:rFonts w:ascii="Times New Roman" w:hAnsi="Times New Roman" w:cs="Times New Roman"/>
                <w:sz w:val="24"/>
                <w:szCs w:val="24"/>
                <w:shd w:val="clear" w:color="auto" w:fill="FFFFFF"/>
              </w:rPr>
              <w:t xml:space="preserve"> piemērojams attiecībā uz gadījumiem, kad pasūtītājs pirms iepirkuma procedūras izsludināšanas nav rīkojis PIL rīkota PIL 18.panta 2.</w:t>
            </w:r>
            <w:r w:rsidR="006264A1">
              <w:rPr>
                <w:rFonts w:ascii="Times New Roman" w:hAnsi="Times New Roman" w:cs="Times New Roman"/>
                <w:sz w:val="24"/>
                <w:szCs w:val="24"/>
                <w:shd w:val="clear" w:color="auto" w:fill="FFFFFF"/>
                <w:vertAlign w:val="superscript"/>
              </w:rPr>
              <w:t>1</w:t>
            </w:r>
            <w:r w:rsidR="006264A1">
              <w:rPr>
                <w:rFonts w:ascii="Times New Roman" w:hAnsi="Times New Roman" w:cs="Times New Roman"/>
                <w:sz w:val="24"/>
                <w:szCs w:val="24"/>
                <w:shd w:val="clear" w:color="auto" w:fill="FFFFFF"/>
              </w:rPr>
              <w:t> daļas prasībām atbilstošu apspriedi</w:t>
            </w:r>
            <w:r w:rsidR="008473E8">
              <w:rPr>
                <w:rFonts w:ascii="Times New Roman" w:hAnsi="Times New Roman" w:cs="Times New Roman"/>
                <w:sz w:val="24"/>
                <w:szCs w:val="24"/>
                <w:shd w:val="clear" w:color="auto" w:fill="FFFFFF"/>
              </w:rPr>
              <w:t xml:space="preserve"> vai kad </w:t>
            </w:r>
            <w:r w:rsidR="008473E8" w:rsidRPr="008473E8">
              <w:rPr>
                <w:rFonts w:ascii="Times New Roman" w:hAnsi="Times New Roman" w:cs="Times New Roman"/>
                <w:sz w:val="24"/>
                <w:szCs w:val="24"/>
                <w:shd w:val="clear" w:color="auto" w:fill="FFFFFF"/>
              </w:rPr>
              <w:t xml:space="preserve">iepirkuma procedūras pārtraukšana </w:t>
            </w:r>
            <w:r w:rsidR="008473E8">
              <w:rPr>
                <w:rFonts w:ascii="Times New Roman" w:hAnsi="Times New Roman" w:cs="Times New Roman"/>
                <w:sz w:val="24"/>
                <w:szCs w:val="24"/>
                <w:shd w:val="clear" w:color="auto" w:fill="FFFFFF"/>
              </w:rPr>
              <w:t>ne</w:t>
            </w:r>
            <w:r w:rsidR="008473E8" w:rsidRPr="008473E8">
              <w:rPr>
                <w:rFonts w:ascii="Times New Roman" w:hAnsi="Times New Roman" w:cs="Times New Roman"/>
                <w:sz w:val="24"/>
                <w:szCs w:val="24"/>
                <w:shd w:val="clear" w:color="auto" w:fill="FFFFFF"/>
              </w:rPr>
              <w:t>apdraud sabiedrības drošības vai veselības aizsardzības intereses</w:t>
            </w:r>
            <w:r w:rsidR="006264A1">
              <w:rPr>
                <w:rFonts w:ascii="Times New Roman" w:hAnsi="Times New Roman" w:cs="Times New Roman"/>
                <w:sz w:val="24"/>
                <w:szCs w:val="24"/>
                <w:shd w:val="clear" w:color="auto" w:fill="FFFFFF"/>
              </w:rPr>
              <w:t>. Pretējā gadījumā</w:t>
            </w:r>
            <w:r w:rsidR="003045DA">
              <w:rPr>
                <w:rFonts w:ascii="Times New Roman" w:hAnsi="Times New Roman" w:cs="Times New Roman"/>
                <w:sz w:val="24"/>
                <w:szCs w:val="24"/>
                <w:shd w:val="clear" w:color="auto" w:fill="FFFFFF"/>
              </w:rPr>
              <w:t xml:space="preserve"> neizpildītos ar</w:t>
            </w:r>
            <w:r w:rsidR="006264A1">
              <w:rPr>
                <w:rFonts w:ascii="Times New Roman" w:hAnsi="Times New Roman" w:cs="Times New Roman"/>
                <w:sz w:val="24"/>
                <w:szCs w:val="24"/>
                <w:shd w:val="clear" w:color="auto" w:fill="FFFFFF"/>
              </w:rPr>
              <w:t xml:space="preserve"> Likumprojekt</w:t>
            </w:r>
            <w:r w:rsidR="003045DA">
              <w:rPr>
                <w:rFonts w:ascii="Times New Roman" w:hAnsi="Times New Roman" w:cs="Times New Roman"/>
                <w:sz w:val="24"/>
                <w:szCs w:val="24"/>
                <w:shd w:val="clear" w:color="auto" w:fill="FFFFFF"/>
              </w:rPr>
              <w:t>u</w:t>
            </w:r>
            <w:r w:rsidR="006264A1">
              <w:rPr>
                <w:rFonts w:ascii="Times New Roman" w:hAnsi="Times New Roman" w:cs="Times New Roman"/>
                <w:sz w:val="24"/>
                <w:szCs w:val="24"/>
                <w:shd w:val="clear" w:color="auto" w:fill="FFFFFF"/>
              </w:rPr>
              <w:t xml:space="preserve"> plānot</w:t>
            </w:r>
            <w:r w:rsidR="003045DA">
              <w:rPr>
                <w:rFonts w:ascii="Times New Roman" w:hAnsi="Times New Roman" w:cs="Times New Roman"/>
                <w:sz w:val="24"/>
                <w:szCs w:val="24"/>
                <w:shd w:val="clear" w:color="auto" w:fill="FFFFFF"/>
              </w:rPr>
              <w:t>ā</w:t>
            </w:r>
            <w:r w:rsidR="006264A1">
              <w:rPr>
                <w:rFonts w:ascii="Times New Roman" w:hAnsi="Times New Roman" w:cs="Times New Roman"/>
                <w:sz w:val="24"/>
                <w:szCs w:val="24"/>
                <w:shd w:val="clear" w:color="auto" w:fill="FFFFFF"/>
              </w:rPr>
              <w:t xml:space="preserve"> PIL</w:t>
            </w:r>
            <w:r w:rsidR="008473E8">
              <w:rPr>
                <w:rFonts w:ascii="Times New Roman" w:hAnsi="Times New Roman" w:cs="Times New Roman"/>
                <w:sz w:val="24"/>
                <w:szCs w:val="24"/>
                <w:shd w:val="clear" w:color="auto" w:fill="FFFFFF"/>
              </w:rPr>
              <w:t xml:space="preserve"> 41.panta divpadsmitās daļas</w:t>
            </w:r>
            <w:r w:rsidR="006264A1">
              <w:rPr>
                <w:rFonts w:ascii="Times New Roman" w:hAnsi="Times New Roman" w:cs="Times New Roman"/>
                <w:sz w:val="24"/>
                <w:szCs w:val="24"/>
                <w:shd w:val="clear" w:color="auto" w:fill="FFFFFF"/>
              </w:rPr>
              <w:t xml:space="preserve"> regulējum</w:t>
            </w:r>
            <w:r w:rsidR="003045DA">
              <w:rPr>
                <w:rFonts w:ascii="Times New Roman" w:hAnsi="Times New Roman" w:cs="Times New Roman"/>
                <w:sz w:val="24"/>
                <w:szCs w:val="24"/>
                <w:shd w:val="clear" w:color="auto" w:fill="FFFFFF"/>
              </w:rPr>
              <w:t>a mērķis</w:t>
            </w:r>
            <w:r w:rsidR="004C320D">
              <w:rPr>
                <w:rFonts w:ascii="Times New Roman" w:hAnsi="Times New Roman" w:cs="Times New Roman"/>
                <w:sz w:val="24"/>
                <w:szCs w:val="24"/>
                <w:shd w:val="clear" w:color="auto" w:fill="FFFFFF"/>
              </w:rPr>
              <w:t xml:space="preserve"> un</w:t>
            </w:r>
            <w:r w:rsidR="00803C25">
              <w:rPr>
                <w:rFonts w:ascii="Times New Roman" w:hAnsi="Times New Roman" w:cs="Times New Roman"/>
                <w:sz w:val="24"/>
                <w:szCs w:val="24"/>
                <w:shd w:val="clear" w:color="auto" w:fill="FFFFFF"/>
              </w:rPr>
              <w:t xml:space="preserve"> arī gadījumos, kad </w:t>
            </w:r>
            <w:r w:rsidR="008473E8">
              <w:rPr>
                <w:rFonts w:ascii="Times New Roman" w:hAnsi="Times New Roman" w:cs="Times New Roman"/>
                <w:sz w:val="24"/>
                <w:szCs w:val="24"/>
                <w:shd w:val="clear" w:color="auto" w:fill="FFFFFF"/>
              </w:rPr>
              <w:t>pasūtītājs būtu veicis PIL 18.panta 2.</w:t>
            </w:r>
            <w:r w:rsidR="008473E8">
              <w:rPr>
                <w:rFonts w:ascii="Times New Roman" w:hAnsi="Times New Roman" w:cs="Times New Roman"/>
                <w:sz w:val="24"/>
                <w:szCs w:val="24"/>
                <w:shd w:val="clear" w:color="auto" w:fill="FFFFFF"/>
                <w:vertAlign w:val="superscript"/>
              </w:rPr>
              <w:t>1</w:t>
            </w:r>
            <w:r w:rsidR="008473E8" w:rsidRPr="008473E8">
              <w:rPr>
                <w:rFonts w:ascii="Times New Roman" w:hAnsi="Times New Roman" w:cs="Times New Roman"/>
                <w:sz w:val="24"/>
                <w:szCs w:val="24"/>
                <w:shd w:val="clear" w:color="auto" w:fill="FFFFFF"/>
              </w:rPr>
              <w:t xml:space="preserve"> daļas prasībām atbilstošu apspriedi</w:t>
            </w:r>
            <w:r w:rsidR="008473E8">
              <w:rPr>
                <w:rFonts w:ascii="Times New Roman" w:hAnsi="Times New Roman" w:cs="Times New Roman"/>
                <w:sz w:val="24"/>
                <w:szCs w:val="24"/>
                <w:shd w:val="clear" w:color="auto" w:fill="FFFFFF"/>
              </w:rPr>
              <w:t xml:space="preserve"> vai tiktu konstatēts, ka attiecīgās procedūras pārtraukšana apdraud sabiedrības drošības vai veselības aizsardzības intereses, -</w:t>
            </w:r>
            <w:r w:rsidR="004C320D">
              <w:rPr>
                <w:rFonts w:ascii="Times New Roman" w:hAnsi="Times New Roman" w:cs="Times New Roman"/>
                <w:sz w:val="24"/>
                <w:szCs w:val="24"/>
                <w:shd w:val="clear" w:color="auto" w:fill="FFFFFF"/>
              </w:rPr>
              <w:t xml:space="preserve"> pastāvētu pienākums pārtraukt iepirkuma procedūru, ja tikai viens kandidāts atbilstu</w:t>
            </w:r>
            <w:r w:rsidR="00594E44">
              <w:rPr>
                <w:rFonts w:ascii="Times New Roman" w:hAnsi="Times New Roman" w:cs="Times New Roman"/>
                <w:sz w:val="24"/>
                <w:szCs w:val="24"/>
                <w:shd w:val="clear" w:color="auto" w:fill="FFFFFF"/>
              </w:rPr>
              <w:t xml:space="preserve"> visām</w:t>
            </w:r>
            <w:r w:rsidR="004C320D">
              <w:rPr>
                <w:rFonts w:ascii="Times New Roman" w:hAnsi="Times New Roman" w:cs="Times New Roman"/>
                <w:sz w:val="24"/>
                <w:szCs w:val="24"/>
                <w:shd w:val="clear" w:color="auto" w:fill="FFFFFF"/>
              </w:rPr>
              <w:t xml:space="preserve"> prasībām.</w:t>
            </w:r>
          </w:p>
          <w:p w14:paraId="6B633609" w14:textId="50B8412A" w:rsidR="00316341" w:rsidRPr="006264A1" w:rsidRDefault="00316341" w:rsidP="005425C1">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Attiecīgi tehniski precizējumi tiek veikti arī Noteikumu 21.10., 58.15., 99.19.apakšpunktos, </w:t>
            </w:r>
            <w:r w:rsidR="00D9527B">
              <w:rPr>
                <w:rFonts w:ascii="Times New Roman" w:hAnsi="Times New Roman" w:cs="Times New Roman"/>
                <w:sz w:val="24"/>
                <w:szCs w:val="24"/>
                <w:shd w:val="clear" w:color="auto" w:fill="FFFFFF"/>
              </w:rPr>
              <w:t>konkretizējot</w:t>
            </w:r>
            <w:r>
              <w:rPr>
                <w:rFonts w:ascii="Times New Roman" w:hAnsi="Times New Roman" w:cs="Times New Roman"/>
                <w:sz w:val="24"/>
                <w:szCs w:val="24"/>
                <w:shd w:val="clear" w:color="auto" w:fill="FFFFFF"/>
              </w:rPr>
              <w:t xml:space="preserve"> iepirkuma procedūras ziņojumā ietveramās informācijas apjomu (attiecībā uz </w:t>
            </w:r>
            <w:r w:rsidR="000D25EA">
              <w:rPr>
                <w:rFonts w:ascii="Times New Roman" w:hAnsi="Times New Roman" w:cs="Times New Roman"/>
                <w:sz w:val="24"/>
                <w:szCs w:val="24"/>
                <w:shd w:val="clear" w:color="auto" w:fill="FFFFFF"/>
              </w:rPr>
              <w:t xml:space="preserve">ziņojumā ietveramo </w:t>
            </w:r>
            <w:r>
              <w:rPr>
                <w:rFonts w:ascii="Times New Roman" w:hAnsi="Times New Roman" w:cs="Times New Roman"/>
                <w:sz w:val="24"/>
                <w:szCs w:val="24"/>
                <w:shd w:val="clear" w:color="auto" w:fill="FFFFFF"/>
              </w:rPr>
              <w:t xml:space="preserve">pamatojumu tam, </w:t>
            </w:r>
            <w:r w:rsidRPr="00316341">
              <w:rPr>
                <w:rFonts w:ascii="Times New Roman" w:hAnsi="Times New Roman" w:cs="Times New Roman"/>
                <w:sz w:val="24"/>
                <w:szCs w:val="24"/>
                <w:shd w:val="clear" w:color="auto" w:fill="FFFFFF"/>
              </w:rPr>
              <w:t>kādas sabiedrības drošības un veselības aizsardzības intereses tiktu apdraudēt</w:t>
            </w:r>
            <w:r>
              <w:rPr>
                <w:rFonts w:ascii="Times New Roman" w:hAnsi="Times New Roman" w:cs="Times New Roman"/>
                <w:sz w:val="24"/>
                <w:szCs w:val="24"/>
                <w:shd w:val="clear" w:color="auto" w:fill="FFFFFF"/>
              </w:rPr>
              <w:t>as, rīkojot atkārtotu iepirkumu</w:t>
            </w:r>
            <w:r w:rsidR="000D25EA">
              <w:rPr>
                <w:rFonts w:ascii="Times New Roman" w:hAnsi="Times New Roman" w:cs="Times New Roman"/>
                <w:sz w:val="24"/>
                <w:szCs w:val="24"/>
                <w:shd w:val="clear" w:color="auto" w:fill="FFFFFF"/>
              </w:rPr>
              <w:t xml:space="preserve">, </w:t>
            </w:r>
            <w:r w:rsidR="000D25EA" w:rsidRPr="000D25EA">
              <w:rPr>
                <w:rFonts w:ascii="Times New Roman" w:hAnsi="Times New Roman" w:cs="Times New Roman"/>
                <w:sz w:val="24"/>
                <w:szCs w:val="24"/>
                <w:shd w:val="clear" w:color="auto" w:fill="FFFFFF"/>
              </w:rPr>
              <w:t xml:space="preserve">gadījumā, ja pasūtītājs saskaņā ar </w:t>
            </w:r>
            <w:r w:rsidR="000D25EA">
              <w:rPr>
                <w:rFonts w:ascii="Times New Roman" w:hAnsi="Times New Roman" w:cs="Times New Roman"/>
                <w:sz w:val="24"/>
                <w:szCs w:val="24"/>
                <w:shd w:val="clear" w:color="auto" w:fill="FFFFFF"/>
              </w:rPr>
              <w:t>PIL</w:t>
            </w:r>
            <w:r w:rsidR="000D25EA" w:rsidRPr="000D25EA">
              <w:rPr>
                <w:rFonts w:ascii="Times New Roman" w:hAnsi="Times New Roman" w:cs="Times New Roman"/>
                <w:sz w:val="24"/>
                <w:szCs w:val="24"/>
                <w:shd w:val="clear" w:color="auto" w:fill="FFFFFF"/>
              </w:rPr>
              <w:t xml:space="preserve"> 41. panta divpadsmitās daļas 2. punktu vai </w:t>
            </w:r>
            <w:r w:rsidR="000D25EA">
              <w:rPr>
                <w:rFonts w:ascii="Times New Roman" w:hAnsi="Times New Roman" w:cs="Times New Roman"/>
                <w:sz w:val="24"/>
                <w:szCs w:val="24"/>
                <w:shd w:val="clear" w:color="auto" w:fill="FFFFFF"/>
              </w:rPr>
              <w:t>Noteikumu 39. vai</w:t>
            </w:r>
            <w:r w:rsidR="000D25EA" w:rsidRPr="000D25EA">
              <w:rPr>
                <w:rFonts w:ascii="Times New Roman" w:hAnsi="Times New Roman" w:cs="Times New Roman"/>
                <w:sz w:val="24"/>
                <w:szCs w:val="24"/>
                <w:shd w:val="clear" w:color="auto" w:fill="FFFFFF"/>
              </w:rPr>
              <w:t xml:space="preserve"> 76. punktu nepārtrauc iepirkuma procedūru, jo iepirkuma procedūras pārtraukšana apdraudētu sabiedrības drošības vai veselības aizsardzības intereses</w:t>
            </w:r>
            <w:r>
              <w:rPr>
                <w:rFonts w:ascii="Times New Roman" w:hAnsi="Times New Roman" w:cs="Times New Roman"/>
                <w:sz w:val="24"/>
                <w:szCs w:val="24"/>
                <w:shd w:val="clear" w:color="auto" w:fill="FFFFFF"/>
              </w:rPr>
              <w:t>).</w:t>
            </w:r>
          </w:p>
          <w:p w14:paraId="6C7A2FE3" w14:textId="223F46EF" w:rsidR="009441EA" w:rsidRDefault="00026C68" w:rsidP="00A350A2">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Vienlaikus</w:t>
            </w:r>
            <w:r w:rsidR="00FB7D81">
              <w:rPr>
                <w:rFonts w:ascii="Times New Roman" w:hAnsi="Times New Roman" w:cs="Times New Roman"/>
                <w:sz w:val="24"/>
                <w:szCs w:val="24"/>
                <w:shd w:val="clear" w:color="auto" w:fill="FFFFFF"/>
              </w:rPr>
              <w:t xml:space="preserve"> jāpaskaidro, ka</w:t>
            </w:r>
            <w:r>
              <w:rPr>
                <w:rFonts w:ascii="Times New Roman" w:hAnsi="Times New Roman" w:cs="Times New Roman"/>
                <w:sz w:val="24"/>
                <w:szCs w:val="24"/>
                <w:shd w:val="clear" w:color="auto" w:fill="FFFFFF"/>
              </w:rPr>
              <w:t xml:space="preserve"> </w:t>
            </w:r>
            <w:r w:rsidR="00F01503">
              <w:rPr>
                <w:rFonts w:ascii="Times New Roman" w:hAnsi="Times New Roman" w:cs="Times New Roman"/>
                <w:sz w:val="24"/>
                <w:szCs w:val="24"/>
                <w:shd w:val="clear" w:color="auto" w:fill="FFFFFF"/>
              </w:rPr>
              <w:t>Likumprojekta izstrādes gaitā tika būtiski pārskatīts PIL regulējums attiecībā uz piegādātāju konkurences nodrošināšanas nepieciešamību</w:t>
            </w:r>
            <w:r w:rsidR="0088620E">
              <w:rPr>
                <w:rFonts w:ascii="Times New Roman" w:hAnsi="Times New Roman" w:cs="Times New Roman"/>
                <w:sz w:val="24"/>
                <w:szCs w:val="24"/>
                <w:shd w:val="clear" w:color="auto" w:fill="FFFFFF"/>
              </w:rPr>
              <w:t xml:space="preserve"> iepirkumos kopumā. Lai arī ar Likumprojektu tiek noteikts stigrāks regulējums attiecībā uz konkrētu iepirkuma procedūru pārtraukšanu viena piegādātāja gadījumā, Likumprojekta izstrādes gaitā pārskatot spēkā esošo regulējumu un </w:t>
            </w:r>
            <w:r w:rsidR="00FB7D81">
              <w:rPr>
                <w:rFonts w:ascii="Times New Roman" w:hAnsi="Times New Roman" w:cs="Times New Roman"/>
                <w:sz w:val="24"/>
                <w:szCs w:val="24"/>
                <w:shd w:val="clear" w:color="auto" w:fill="FFFFFF"/>
              </w:rPr>
              <w:t xml:space="preserve">ievērojot </w:t>
            </w:r>
            <w:r w:rsidR="0088620E">
              <w:rPr>
                <w:rFonts w:ascii="Times New Roman" w:hAnsi="Times New Roman" w:cs="Times New Roman"/>
                <w:sz w:val="24"/>
                <w:szCs w:val="24"/>
                <w:shd w:val="clear" w:color="auto" w:fill="FFFFFF"/>
              </w:rPr>
              <w:t xml:space="preserve">iepirkumu praksē gūtās atziņas, tika secināts, ka Noteikumu 151.punktā paredzētais nosacījums par inovācijas partnerības procedūras pārtraukšanas pienākumu gadījumā, kad </w:t>
            </w:r>
            <w:r w:rsidR="0088620E" w:rsidRPr="0088620E">
              <w:rPr>
                <w:rFonts w:ascii="Times New Roman" w:hAnsi="Times New Roman" w:cs="Times New Roman"/>
                <w:sz w:val="24"/>
                <w:szCs w:val="24"/>
                <w:shd w:val="clear" w:color="auto" w:fill="FFFFFF"/>
              </w:rPr>
              <w:t>tikai viens kandidāts atbilst visām kandidātu atlases nolikumā vai paziņojumā par līgumu noteiktajām kandidātu atlases prasībām</w:t>
            </w:r>
            <w:r w:rsidR="0088620E">
              <w:rPr>
                <w:rFonts w:ascii="Times New Roman" w:hAnsi="Times New Roman" w:cs="Times New Roman"/>
                <w:sz w:val="24"/>
                <w:szCs w:val="24"/>
                <w:shd w:val="clear" w:color="auto" w:fill="FFFFFF"/>
              </w:rPr>
              <w:t>, ir šīs procedūras dabai un mērķim neatbilstošs. Tā kā inovācijas partnerības procedūras mērķis ir</w:t>
            </w:r>
            <w:r w:rsidR="009441EA">
              <w:rPr>
                <w:rFonts w:ascii="Times New Roman" w:hAnsi="Times New Roman" w:cs="Times New Roman"/>
                <w:sz w:val="24"/>
                <w:szCs w:val="24"/>
                <w:shd w:val="clear" w:color="auto" w:fill="FFFFFF"/>
              </w:rPr>
              <w:t xml:space="preserve"> ilgtermiņa inovācijas partnerības izveidošana</w:t>
            </w:r>
            <w:r w:rsidR="0088620E">
              <w:rPr>
                <w:rFonts w:ascii="Times New Roman" w:hAnsi="Times New Roman" w:cs="Times New Roman"/>
                <w:sz w:val="24"/>
                <w:szCs w:val="24"/>
                <w:shd w:val="clear" w:color="auto" w:fill="FFFFFF"/>
              </w:rPr>
              <w:t xml:space="preserve"> </w:t>
            </w:r>
            <w:r w:rsidR="0088620E" w:rsidRPr="0088620E">
              <w:rPr>
                <w:rFonts w:ascii="Times New Roman" w:hAnsi="Times New Roman" w:cs="Times New Roman"/>
                <w:sz w:val="24"/>
                <w:szCs w:val="24"/>
                <w:shd w:val="clear" w:color="auto" w:fill="FFFFFF"/>
              </w:rPr>
              <w:t>jauna inovatīva produkta, pa</w:t>
            </w:r>
            <w:r w:rsidR="0088620E">
              <w:rPr>
                <w:rFonts w:ascii="Times New Roman" w:hAnsi="Times New Roman" w:cs="Times New Roman"/>
                <w:sz w:val="24"/>
                <w:szCs w:val="24"/>
                <w:shd w:val="clear" w:color="auto" w:fill="FFFFFF"/>
              </w:rPr>
              <w:t>kalpojuma vai būvdarbu izstrāde</w:t>
            </w:r>
            <w:r w:rsidR="009441EA">
              <w:rPr>
                <w:rFonts w:ascii="Times New Roman" w:hAnsi="Times New Roman" w:cs="Times New Roman"/>
                <w:sz w:val="24"/>
                <w:szCs w:val="24"/>
                <w:shd w:val="clear" w:color="auto" w:fill="FFFFFF"/>
              </w:rPr>
              <w:t>i</w:t>
            </w:r>
            <w:r w:rsidR="0088620E">
              <w:rPr>
                <w:rFonts w:ascii="Times New Roman" w:hAnsi="Times New Roman" w:cs="Times New Roman"/>
                <w:sz w:val="24"/>
                <w:szCs w:val="24"/>
                <w:shd w:val="clear" w:color="auto" w:fill="FFFFFF"/>
              </w:rPr>
              <w:t xml:space="preserve"> un turpmāka iegāde</w:t>
            </w:r>
            <w:r w:rsidR="009441EA">
              <w:rPr>
                <w:rFonts w:ascii="Times New Roman" w:hAnsi="Times New Roman" w:cs="Times New Roman"/>
                <w:sz w:val="24"/>
                <w:szCs w:val="24"/>
                <w:shd w:val="clear" w:color="auto" w:fill="FFFFFF"/>
              </w:rPr>
              <w:t>i</w:t>
            </w:r>
            <w:r w:rsidR="0088620E">
              <w:rPr>
                <w:rFonts w:ascii="Times New Roman" w:hAnsi="Times New Roman" w:cs="Times New Roman"/>
                <w:sz w:val="24"/>
                <w:szCs w:val="24"/>
                <w:shd w:val="clear" w:color="auto" w:fill="FFFFFF"/>
              </w:rPr>
              <w:t xml:space="preserve">, </w:t>
            </w:r>
            <w:r w:rsidR="009441EA">
              <w:rPr>
                <w:rFonts w:ascii="Times New Roman" w:hAnsi="Times New Roman" w:cs="Times New Roman"/>
                <w:sz w:val="24"/>
                <w:szCs w:val="24"/>
                <w:shd w:val="clear" w:color="auto" w:fill="FFFFFF"/>
              </w:rPr>
              <w:t>pilnīgi iespējams un pieļaujams ir tas, ka inovācijas radīšanas jomā objektīvi nepastāv atbilstošu piegādātāju konkurence. Līdz ar to, lai nepamatoti neierobežotu pasūtītāju iespējas iegūt atbilstošu partneri inovācijas radīšanai un iegādei, no Noteikumiem paredzēts svītrot 151.punktā ietverto regulējumu.</w:t>
            </w:r>
          </w:p>
          <w:p w14:paraId="7090F897" w14:textId="2AEBF34F" w:rsidR="00B679B6" w:rsidRDefault="00B679B6" w:rsidP="00A350A2">
            <w:pPr>
              <w:spacing w:after="0" w:line="240" w:lineRule="auto"/>
              <w:jc w:val="both"/>
              <w:rPr>
                <w:rFonts w:ascii="Times New Roman" w:hAnsi="Times New Roman" w:cs="Times New Roman"/>
                <w:sz w:val="24"/>
                <w:szCs w:val="24"/>
                <w:shd w:val="clear" w:color="auto" w:fill="FFFFFF"/>
              </w:rPr>
            </w:pPr>
          </w:p>
          <w:p w14:paraId="045B7CC2" w14:textId="3B840DEA" w:rsidR="0058176A" w:rsidRPr="00A350A2" w:rsidRDefault="00B679B6" w:rsidP="00A350A2">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Ar noteikumu projektu plānots veikt arī citus tehniskus precizējumus Noteikumos.</w:t>
            </w:r>
          </w:p>
        </w:tc>
      </w:tr>
      <w:tr w:rsidR="00DC5AAB" w:rsidRPr="00403DDF" w14:paraId="770F17FE"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27BFC685" w14:textId="77777777" w:rsidR="00655F2C" w:rsidRPr="00403DDF" w:rsidRDefault="00E5323B" w:rsidP="00E5323B">
            <w:pPr>
              <w:spacing w:after="0" w:line="240" w:lineRule="auto"/>
              <w:rPr>
                <w:rFonts w:ascii="Times New Roman" w:eastAsia="Times New Roman" w:hAnsi="Times New Roman" w:cs="Times New Roman"/>
                <w:iCs/>
                <w:sz w:val="24"/>
                <w:szCs w:val="24"/>
                <w:lang w:eastAsia="lv-LV"/>
              </w:rPr>
            </w:pPr>
            <w:r w:rsidRPr="00403DDF">
              <w:rPr>
                <w:rFonts w:ascii="Times New Roman" w:eastAsia="Times New Roman" w:hAnsi="Times New Roman" w:cs="Times New Roman"/>
                <w:iCs/>
                <w:sz w:val="24"/>
                <w:szCs w:val="24"/>
                <w:lang w:eastAsia="lv-LV"/>
              </w:rPr>
              <w:lastRenderedPageBreak/>
              <w:t>3.</w:t>
            </w:r>
          </w:p>
        </w:tc>
        <w:tc>
          <w:tcPr>
            <w:tcW w:w="1700" w:type="pct"/>
            <w:tcBorders>
              <w:top w:val="outset" w:sz="6" w:space="0" w:color="auto"/>
              <w:left w:val="outset" w:sz="6" w:space="0" w:color="auto"/>
              <w:bottom w:val="outset" w:sz="6" w:space="0" w:color="auto"/>
              <w:right w:val="outset" w:sz="6" w:space="0" w:color="auto"/>
            </w:tcBorders>
            <w:hideMark/>
          </w:tcPr>
          <w:p w14:paraId="032FAA05" w14:textId="77777777" w:rsidR="00E5323B" w:rsidRPr="00403DDF" w:rsidRDefault="00E5323B" w:rsidP="00E5323B">
            <w:pPr>
              <w:spacing w:after="0" w:line="240" w:lineRule="auto"/>
              <w:rPr>
                <w:rFonts w:ascii="Times New Roman" w:eastAsia="Times New Roman" w:hAnsi="Times New Roman" w:cs="Times New Roman"/>
                <w:iCs/>
                <w:sz w:val="24"/>
                <w:szCs w:val="24"/>
                <w:lang w:eastAsia="lv-LV"/>
              </w:rPr>
            </w:pPr>
            <w:r w:rsidRPr="00403DDF">
              <w:rPr>
                <w:rFonts w:ascii="Times New Roman" w:eastAsia="Times New Roman" w:hAnsi="Times New Roman" w:cs="Times New Roman"/>
                <w:iCs/>
                <w:sz w:val="24"/>
                <w:szCs w:val="24"/>
                <w:lang w:eastAsia="lv-LV"/>
              </w:rPr>
              <w:t>Projekta izstrādē iesaistītās institūcijas un publiskas personas kapitālsabiedrības</w:t>
            </w:r>
          </w:p>
        </w:tc>
        <w:tc>
          <w:tcPr>
            <w:tcW w:w="3000" w:type="pct"/>
            <w:tcBorders>
              <w:top w:val="outset" w:sz="6" w:space="0" w:color="auto"/>
              <w:left w:val="outset" w:sz="6" w:space="0" w:color="auto"/>
              <w:bottom w:val="outset" w:sz="6" w:space="0" w:color="auto"/>
              <w:right w:val="outset" w:sz="6" w:space="0" w:color="auto"/>
            </w:tcBorders>
            <w:hideMark/>
          </w:tcPr>
          <w:p w14:paraId="569A4327" w14:textId="7C9335F6" w:rsidR="00E5323B" w:rsidRPr="00403DDF" w:rsidRDefault="008E7740" w:rsidP="00E5767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Finan</w:t>
            </w:r>
            <w:r w:rsidR="009A66D2">
              <w:rPr>
                <w:rFonts w:ascii="Times New Roman" w:eastAsia="Times New Roman" w:hAnsi="Times New Roman" w:cs="Times New Roman"/>
                <w:iCs/>
                <w:sz w:val="24"/>
                <w:szCs w:val="24"/>
                <w:lang w:eastAsia="lv-LV"/>
              </w:rPr>
              <w:t>šu ministrija, Iepirkumu uzraudzības birojs</w:t>
            </w:r>
            <w:r w:rsidR="006A68A3">
              <w:rPr>
                <w:rFonts w:ascii="Times New Roman" w:eastAsia="Times New Roman" w:hAnsi="Times New Roman" w:cs="Times New Roman"/>
                <w:iCs/>
                <w:sz w:val="24"/>
                <w:szCs w:val="24"/>
                <w:lang w:eastAsia="lv-LV"/>
              </w:rPr>
              <w:t>, Valsts reģionālās attīstības aģentūra</w:t>
            </w:r>
            <w:r w:rsidR="009A66D2">
              <w:rPr>
                <w:rFonts w:ascii="Times New Roman" w:eastAsia="Times New Roman" w:hAnsi="Times New Roman" w:cs="Times New Roman"/>
                <w:iCs/>
                <w:sz w:val="24"/>
                <w:szCs w:val="24"/>
                <w:lang w:eastAsia="lv-LV"/>
              </w:rPr>
              <w:t>.</w:t>
            </w:r>
          </w:p>
        </w:tc>
      </w:tr>
      <w:tr w:rsidR="00DC5AAB" w:rsidRPr="00403DDF" w14:paraId="41ED5145"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1918608A" w14:textId="77777777" w:rsidR="00655F2C" w:rsidRPr="00403DDF" w:rsidRDefault="00E5323B" w:rsidP="00E5323B">
            <w:pPr>
              <w:spacing w:after="0" w:line="240" w:lineRule="auto"/>
              <w:rPr>
                <w:rFonts w:ascii="Times New Roman" w:eastAsia="Times New Roman" w:hAnsi="Times New Roman" w:cs="Times New Roman"/>
                <w:iCs/>
                <w:sz w:val="24"/>
                <w:szCs w:val="24"/>
                <w:lang w:eastAsia="lv-LV"/>
              </w:rPr>
            </w:pPr>
            <w:r w:rsidRPr="00403DDF">
              <w:rPr>
                <w:rFonts w:ascii="Times New Roman" w:eastAsia="Times New Roman" w:hAnsi="Times New Roman" w:cs="Times New Roman"/>
                <w:iCs/>
                <w:sz w:val="24"/>
                <w:szCs w:val="24"/>
                <w:lang w:eastAsia="lv-LV"/>
              </w:rPr>
              <w:t>4.</w:t>
            </w:r>
          </w:p>
        </w:tc>
        <w:tc>
          <w:tcPr>
            <w:tcW w:w="1700" w:type="pct"/>
            <w:tcBorders>
              <w:top w:val="outset" w:sz="6" w:space="0" w:color="auto"/>
              <w:left w:val="outset" w:sz="6" w:space="0" w:color="auto"/>
              <w:bottom w:val="outset" w:sz="6" w:space="0" w:color="auto"/>
              <w:right w:val="outset" w:sz="6" w:space="0" w:color="auto"/>
            </w:tcBorders>
            <w:hideMark/>
          </w:tcPr>
          <w:p w14:paraId="573C4BF3" w14:textId="77777777" w:rsidR="00E5323B" w:rsidRPr="00403DDF" w:rsidRDefault="00E5323B" w:rsidP="00E5323B">
            <w:pPr>
              <w:spacing w:after="0" w:line="240" w:lineRule="auto"/>
              <w:rPr>
                <w:rFonts w:ascii="Times New Roman" w:eastAsia="Times New Roman" w:hAnsi="Times New Roman" w:cs="Times New Roman"/>
                <w:iCs/>
                <w:sz w:val="24"/>
                <w:szCs w:val="24"/>
                <w:lang w:eastAsia="lv-LV"/>
              </w:rPr>
            </w:pPr>
            <w:r w:rsidRPr="00403DDF">
              <w:rPr>
                <w:rFonts w:ascii="Times New Roman" w:eastAsia="Times New Roman" w:hAnsi="Times New Roman" w:cs="Times New Roman"/>
                <w:iCs/>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3F3A7D7F" w14:textId="56D75564" w:rsidR="00E5323B" w:rsidRPr="00403DDF" w:rsidRDefault="008E7740"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w:t>
            </w:r>
            <w:r w:rsidR="00A566C6">
              <w:rPr>
                <w:rFonts w:ascii="Times New Roman" w:eastAsia="Times New Roman" w:hAnsi="Times New Roman" w:cs="Times New Roman"/>
                <w:iCs/>
                <w:sz w:val="24"/>
                <w:szCs w:val="24"/>
                <w:lang w:eastAsia="lv-LV"/>
              </w:rPr>
              <w:t>.</w:t>
            </w:r>
          </w:p>
        </w:tc>
      </w:tr>
    </w:tbl>
    <w:p w14:paraId="48539FA1" w14:textId="77777777" w:rsidR="00E5323B" w:rsidRPr="00403DDF" w:rsidRDefault="00E5323B" w:rsidP="00E5323B">
      <w:pPr>
        <w:spacing w:after="0" w:line="240" w:lineRule="auto"/>
        <w:rPr>
          <w:rFonts w:ascii="Times New Roman" w:eastAsia="Times New Roman" w:hAnsi="Times New Roman" w:cs="Times New Roman"/>
          <w:iCs/>
          <w:sz w:val="24"/>
          <w:szCs w:val="24"/>
          <w:lang w:eastAsia="lv-LV"/>
        </w:rPr>
      </w:pPr>
      <w:r w:rsidRPr="00403DDF">
        <w:rPr>
          <w:rFonts w:ascii="Times New Roman" w:eastAsia="Times New Roman" w:hAnsi="Times New Roman" w:cs="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DC5AAB" w:rsidRPr="00403DDF" w14:paraId="1B7B5385"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4B1FBBFA" w14:textId="77777777" w:rsidR="00655F2C" w:rsidRPr="00403DDF" w:rsidRDefault="00E5323B" w:rsidP="00E5323B">
            <w:pPr>
              <w:spacing w:after="0" w:line="240" w:lineRule="auto"/>
              <w:rPr>
                <w:rFonts w:ascii="Times New Roman" w:eastAsia="Times New Roman" w:hAnsi="Times New Roman" w:cs="Times New Roman"/>
                <w:b/>
                <w:bCs/>
                <w:iCs/>
                <w:sz w:val="24"/>
                <w:szCs w:val="24"/>
                <w:lang w:eastAsia="lv-LV"/>
              </w:rPr>
            </w:pPr>
            <w:r w:rsidRPr="00403DDF">
              <w:rPr>
                <w:rFonts w:ascii="Times New Roman" w:eastAsia="Times New Roman" w:hAnsi="Times New Roman" w:cs="Times New Roman"/>
                <w:b/>
                <w:bCs/>
                <w:iCs/>
                <w:sz w:val="24"/>
                <w:szCs w:val="24"/>
                <w:lang w:eastAsia="lv-LV"/>
              </w:rPr>
              <w:lastRenderedPageBreak/>
              <w:t>II. Tiesību akta projekta ietekme uz sabiedrību, tautsaimniecības attīstību un administratīvo slogu</w:t>
            </w:r>
          </w:p>
        </w:tc>
      </w:tr>
      <w:tr w:rsidR="00DC5AAB" w:rsidRPr="00403DDF" w14:paraId="24AF3775"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653FC5CB" w14:textId="77777777" w:rsidR="00655F2C" w:rsidRPr="00403DDF" w:rsidRDefault="00E5323B" w:rsidP="00E5323B">
            <w:pPr>
              <w:spacing w:after="0" w:line="240" w:lineRule="auto"/>
              <w:rPr>
                <w:rFonts w:ascii="Times New Roman" w:eastAsia="Times New Roman" w:hAnsi="Times New Roman" w:cs="Times New Roman"/>
                <w:iCs/>
                <w:sz w:val="24"/>
                <w:szCs w:val="24"/>
                <w:lang w:eastAsia="lv-LV"/>
              </w:rPr>
            </w:pPr>
            <w:r w:rsidRPr="00403DDF">
              <w:rPr>
                <w:rFonts w:ascii="Times New Roman" w:eastAsia="Times New Roman" w:hAnsi="Times New Roman" w:cs="Times New Roman"/>
                <w:iCs/>
                <w:sz w:val="24"/>
                <w:szCs w:val="24"/>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5A93EA97" w14:textId="77777777" w:rsidR="00E5323B" w:rsidRPr="00403DDF" w:rsidRDefault="00E5323B" w:rsidP="00E5323B">
            <w:pPr>
              <w:spacing w:after="0" w:line="240" w:lineRule="auto"/>
              <w:rPr>
                <w:rFonts w:ascii="Times New Roman" w:eastAsia="Times New Roman" w:hAnsi="Times New Roman" w:cs="Times New Roman"/>
                <w:iCs/>
                <w:sz w:val="24"/>
                <w:szCs w:val="24"/>
                <w:lang w:eastAsia="lv-LV"/>
              </w:rPr>
            </w:pPr>
            <w:r w:rsidRPr="00403DDF">
              <w:rPr>
                <w:rFonts w:ascii="Times New Roman" w:eastAsia="Times New Roman" w:hAnsi="Times New Roman" w:cs="Times New Roman"/>
                <w:iCs/>
                <w:sz w:val="24"/>
                <w:szCs w:val="24"/>
                <w:lang w:eastAsia="lv-LV"/>
              </w:rPr>
              <w:t>Sabiedrības mērķgrupas, kuras tiesiskais regulējums ietekmē vai varētu ietekmēt</w:t>
            </w:r>
          </w:p>
        </w:tc>
        <w:tc>
          <w:tcPr>
            <w:tcW w:w="3000" w:type="pct"/>
            <w:tcBorders>
              <w:top w:val="outset" w:sz="6" w:space="0" w:color="auto"/>
              <w:left w:val="outset" w:sz="6" w:space="0" w:color="auto"/>
              <w:bottom w:val="outset" w:sz="6" w:space="0" w:color="auto"/>
              <w:right w:val="outset" w:sz="6" w:space="0" w:color="auto"/>
            </w:tcBorders>
            <w:hideMark/>
          </w:tcPr>
          <w:p w14:paraId="779B87A2" w14:textId="49D14354" w:rsidR="00E5323B" w:rsidRPr="00403DDF" w:rsidRDefault="0086507B" w:rsidP="009A66D2">
            <w:pPr>
              <w:spacing w:after="0" w:line="240" w:lineRule="auto"/>
              <w:jc w:val="both"/>
              <w:rPr>
                <w:rFonts w:ascii="Times New Roman" w:eastAsia="Times New Roman" w:hAnsi="Times New Roman" w:cs="Times New Roman"/>
                <w:iCs/>
                <w:sz w:val="24"/>
                <w:szCs w:val="24"/>
                <w:lang w:eastAsia="lv-LV"/>
              </w:rPr>
            </w:pPr>
            <w:r>
              <w:rPr>
                <w:rFonts w:ascii="Times New Roman" w:hAnsi="Times New Roman" w:cs="Times New Roman"/>
                <w:sz w:val="24"/>
                <w:szCs w:val="24"/>
              </w:rPr>
              <w:t>P</w:t>
            </w:r>
            <w:r w:rsidR="009C1CEE" w:rsidRPr="0004066B">
              <w:rPr>
                <w:rFonts w:ascii="Times New Roman" w:eastAsia="Times New Roman" w:hAnsi="Times New Roman" w:cs="Times New Roman"/>
                <w:iCs/>
                <w:sz w:val="24"/>
                <w:szCs w:val="24"/>
                <w:lang w:eastAsia="lv-LV"/>
              </w:rPr>
              <w:t>asūtītāji PIL izpratnē</w:t>
            </w:r>
            <w:r w:rsidR="008244B5">
              <w:rPr>
                <w:rFonts w:ascii="Times New Roman" w:eastAsia="Times New Roman" w:hAnsi="Times New Roman" w:cs="Times New Roman"/>
                <w:iCs/>
                <w:sz w:val="24"/>
                <w:szCs w:val="24"/>
                <w:lang w:eastAsia="lv-LV"/>
              </w:rPr>
              <w:t xml:space="preserve"> (1656 pasūtītāji, kas reģistrējušies darbam publikāciju vadības sistēmā)</w:t>
            </w:r>
            <w:r w:rsidR="009A66D2">
              <w:rPr>
                <w:rFonts w:ascii="Times New Roman" w:eastAsia="Times New Roman" w:hAnsi="Times New Roman" w:cs="Times New Roman"/>
                <w:iCs/>
                <w:sz w:val="24"/>
                <w:szCs w:val="24"/>
                <w:lang w:eastAsia="lv-LV"/>
              </w:rPr>
              <w:t xml:space="preserve"> un </w:t>
            </w:r>
            <w:r w:rsidR="009C1CEE" w:rsidRPr="0004066B">
              <w:rPr>
                <w:rFonts w:ascii="Times New Roman" w:hAnsi="Times New Roman" w:cs="Times New Roman"/>
                <w:sz w:val="24"/>
                <w:szCs w:val="24"/>
                <w:shd w:val="clear" w:color="auto" w:fill="FFFFFF"/>
              </w:rPr>
              <w:t>juridiskas un fiziskas personas, kas piedāvā tirgū pakalpojumus, preces un būvdarbus un kas piedalās publiskajos iepirkumos (precīzu skaitu nav iespējams noteikt).</w:t>
            </w:r>
          </w:p>
        </w:tc>
      </w:tr>
      <w:tr w:rsidR="00DC5AAB" w:rsidRPr="00403DDF" w14:paraId="053505E1"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70EF42AA" w14:textId="77777777" w:rsidR="00655F2C" w:rsidRPr="00403DDF" w:rsidRDefault="00E5323B" w:rsidP="00E5323B">
            <w:pPr>
              <w:spacing w:after="0" w:line="240" w:lineRule="auto"/>
              <w:rPr>
                <w:rFonts w:ascii="Times New Roman" w:eastAsia="Times New Roman" w:hAnsi="Times New Roman" w:cs="Times New Roman"/>
                <w:iCs/>
                <w:sz w:val="24"/>
                <w:szCs w:val="24"/>
                <w:lang w:eastAsia="lv-LV"/>
              </w:rPr>
            </w:pPr>
            <w:r w:rsidRPr="00403DDF">
              <w:rPr>
                <w:rFonts w:ascii="Times New Roman" w:eastAsia="Times New Roman" w:hAnsi="Times New Roman" w:cs="Times New Roman"/>
                <w:iCs/>
                <w:sz w:val="24"/>
                <w:szCs w:val="24"/>
                <w:lang w:eastAsia="lv-LV"/>
              </w:rPr>
              <w:t>2.</w:t>
            </w:r>
          </w:p>
        </w:tc>
        <w:tc>
          <w:tcPr>
            <w:tcW w:w="1700" w:type="pct"/>
            <w:tcBorders>
              <w:top w:val="outset" w:sz="6" w:space="0" w:color="auto"/>
              <w:left w:val="outset" w:sz="6" w:space="0" w:color="auto"/>
              <w:bottom w:val="outset" w:sz="6" w:space="0" w:color="auto"/>
              <w:right w:val="outset" w:sz="6" w:space="0" w:color="auto"/>
            </w:tcBorders>
            <w:hideMark/>
          </w:tcPr>
          <w:p w14:paraId="25DD78AF" w14:textId="77777777" w:rsidR="00E5323B" w:rsidRPr="00403DDF" w:rsidRDefault="00E5323B" w:rsidP="00E5323B">
            <w:pPr>
              <w:spacing w:after="0" w:line="240" w:lineRule="auto"/>
              <w:rPr>
                <w:rFonts w:ascii="Times New Roman" w:eastAsia="Times New Roman" w:hAnsi="Times New Roman" w:cs="Times New Roman"/>
                <w:iCs/>
                <w:sz w:val="24"/>
                <w:szCs w:val="24"/>
                <w:lang w:eastAsia="lv-LV"/>
              </w:rPr>
            </w:pPr>
            <w:r w:rsidRPr="00403DDF">
              <w:rPr>
                <w:rFonts w:ascii="Times New Roman" w:eastAsia="Times New Roman" w:hAnsi="Times New Roman" w:cs="Times New Roman"/>
                <w:iCs/>
                <w:sz w:val="24"/>
                <w:szCs w:val="24"/>
                <w:lang w:eastAsia="lv-LV"/>
              </w:rPr>
              <w:t>Tiesiskā regulējuma ietekme uz tautsaimniecību un administratīvo slogu</w:t>
            </w:r>
          </w:p>
        </w:tc>
        <w:tc>
          <w:tcPr>
            <w:tcW w:w="3000" w:type="pct"/>
            <w:tcBorders>
              <w:top w:val="outset" w:sz="6" w:space="0" w:color="auto"/>
              <w:left w:val="outset" w:sz="6" w:space="0" w:color="auto"/>
              <w:bottom w:val="outset" w:sz="6" w:space="0" w:color="auto"/>
              <w:right w:val="outset" w:sz="6" w:space="0" w:color="auto"/>
            </w:tcBorders>
            <w:hideMark/>
          </w:tcPr>
          <w:p w14:paraId="3C6B8E0B" w14:textId="177641ED" w:rsidR="00E5323B" w:rsidRPr="00403DDF" w:rsidRDefault="009C1CEE" w:rsidP="0065214D">
            <w:p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 xml:space="preserve">Noteikumu projektā paredzētais regulējums </w:t>
            </w:r>
            <w:r w:rsidRPr="0004066B">
              <w:rPr>
                <w:rFonts w:ascii="Times New Roman" w:eastAsia="Times New Roman" w:hAnsi="Times New Roman" w:cs="Times New Roman"/>
                <w:iCs/>
                <w:sz w:val="24"/>
                <w:szCs w:val="24"/>
                <w:lang w:eastAsia="lv-LV"/>
              </w:rPr>
              <w:t>sabiedrības grupām un institūcijām faktiski nemaina tiesības, pienākumus un veicamās darbības</w:t>
            </w:r>
            <w:r>
              <w:rPr>
                <w:rFonts w:ascii="Times New Roman" w:eastAsia="Times New Roman" w:hAnsi="Times New Roman" w:cs="Times New Roman"/>
                <w:iCs/>
                <w:sz w:val="24"/>
                <w:szCs w:val="24"/>
                <w:lang w:eastAsia="lv-LV"/>
              </w:rPr>
              <w:t>.</w:t>
            </w:r>
            <w:r w:rsidR="00FB7D81">
              <w:rPr>
                <w:rFonts w:ascii="Times New Roman" w:eastAsia="Times New Roman" w:hAnsi="Times New Roman" w:cs="Times New Roman"/>
                <w:iCs/>
                <w:sz w:val="24"/>
                <w:szCs w:val="24"/>
                <w:lang w:eastAsia="lv-LV"/>
              </w:rPr>
              <w:t xml:space="preserve"> Atsevišķi noteikum</w:t>
            </w:r>
            <w:r w:rsidR="0065214D">
              <w:rPr>
                <w:rFonts w:ascii="Times New Roman" w:eastAsia="Times New Roman" w:hAnsi="Times New Roman" w:cs="Times New Roman"/>
                <w:iCs/>
                <w:sz w:val="24"/>
                <w:szCs w:val="24"/>
                <w:lang w:eastAsia="lv-LV"/>
              </w:rPr>
              <w:t>u projektā paredzētie nosacījumi</w:t>
            </w:r>
            <w:r w:rsidR="00FB7D81">
              <w:rPr>
                <w:rFonts w:ascii="Times New Roman" w:eastAsia="Times New Roman" w:hAnsi="Times New Roman" w:cs="Times New Roman"/>
                <w:iCs/>
                <w:sz w:val="24"/>
                <w:szCs w:val="24"/>
                <w:lang w:eastAsia="lv-LV"/>
              </w:rPr>
              <w:t xml:space="preserve"> samazina pasūtītāju PIL izpratnē un iepirkuma komisijas veicamo darbību un pienākumu apjomu.</w:t>
            </w:r>
          </w:p>
        </w:tc>
      </w:tr>
      <w:tr w:rsidR="00DC5AAB" w:rsidRPr="00403DDF" w14:paraId="6E610ACF"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5E2F3FF5" w14:textId="77777777" w:rsidR="00655F2C" w:rsidRPr="00403DDF" w:rsidRDefault="00E5323B" w:rsidP="00E5323B">
            <w:pPr>
              <w:spacing w:after="0" w:line="240" w:lineRule="auto"/>
              <w:rPr>
                <w:rFonts w:ascii="Times New Roman" w:eastAsia="Times New Roman" w:hAnsi="Times New Roman" w:cs="Times New Roman"/>
                <w:iCs/>
                <w:sz w:val="24"/>
                <w:szCs w:val="24"/>
                <w:lang w:eastAsia="lv-LV"/>
              </w:rPr>
            </w:pPr>
            <w:r w:rsidRPr="00403DDF">
              <w:rPr>
                <w:rFonts w:ascii="Times New Roman" w:eastAsia="Times New Roman" w:hAnsi="Times New Roman" w:cs="Times New Roman"/>
                <w:iCs/>
                <w:sz w:val="24"/>
                <w:szCs w:val="24"/>
                <w:lang w:eastAsia="lv-LV"/>
              </w:rPr>
              <w:t>3.</w:t>
            </w:r>
          </w:p>
        </w:tc>
        <w:tc>
          <w:tcPr>
            <w:tcW w:w="1700" w:type="pct"/>
            <w:tcBorders>
              <w:top w:val="outset" w:sz="6" w:space="0" w:color="auto"/>
              <w:left w:val="outset" w:sz="6" w:space="0" w:color="auto"/>
              <w:bottom w:val="outset" w:sz="6" w:space="0" w:color="auto"/>
              <w:right w:val="outset" w:sz="6" w:space="0" w:color="auto"/>
            </w:tcBorders>
            <w:hideMark/>
          </w:tcPr>
          <w:p w14:paraId="55B5952F" w14:textId="77777777" w:rsidR="00E5323B" w:rsidRPr="00403DDF" w:rsidRDefault="00E5323B" w:rsidP="00E5323B">
            <w:pPr>
              <w:spacing w:after="0" w:line="240" w:lineRule="auto"/>
              <w:rPr>
                <w:rFonts w:ascii="Times New Roman" w:eastAsia="Times New Roman" w:hAnsi="Times New Roman" w:cs="Times New Roman"/>
                <w:iCs/>
                <w:sz w:val="24"/>
                <w:szCs w:val="24"/>
                <w:lang w:eastAsia="lv-LV"/>
              </w:rPr>
            </w:pPr>
            <w:r w:rsidRPr="00403DDF">
              <w:rPr>
                <w:rFonts w:ascii="Times New Roman" w:eastAsia="Times New Roman" w:hAnsi="Times New Roman" w:cs="Times New Roman"/>
                <w:iCs/>
                <w:sz w:val="24"/>
                <w:szCs w:val="24"/>
                <w:lang w:eastAsia="lv-LV"/>
              </w:rPr>
              <w:t>Administratīvo izmaksu monetārs novērtējums</w:t>
            </w:r>
          </w:p>
        </w:tc>
        <w:tc>
          <w:tcPr>
            <w:tcW w:w="3000" w:type="pct"/>
            <w:tcBorders>
              <w:top w:val="outset" w:sz="6" w:space="0" w:color="auto"/>
              <w:left w:val="outset" w:sz="6" w:space="0" w:color="auto"/>
              <w:bottom w:val="outset" w:sz="6" w:space="0" w:color="auto"/>
              <w:right w:val="outset" w:sz="6" w:space="0" w:color="auto"/>
            </w:tcBorders>
            <w:hideMark/>
          </w:tcPr>
          <w:p w14:paraId="32291D97" w14:textId="17DAC246" w:rsidR="00E5323B" w:rsidRPr="00403DDF" w:rsidRDefault="009C1CEE"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Noteikumu projekts šo jomu neskar.</w:t>
            </w:r>
          </w:p>
        </w:tc>
      </w:tr>
      <w:tr w:rsidR="00DC5AAB" w:rsidRPr="00403DDF" w14:paraId="293B46F7"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1BE8A90D" w14:textId="77777777" w:rsidR="00655F2C" w:rsidRPr="00403DDF" w:rsidRDefault="00E5323B" w:rsidP="00E5323B">
            <w:pPr>
              <w:spacing w:after="0" w:line="240" w:lineRule="auto"/>
              <w:rPr>
                <w:rFonts w:ascii="Times New Roman" w:eastAsia="Times New Roman" w:hAnsi="Times New Roman" w:cs="Times New Roman"/>
                <w:iCs/>
                <w:sz w:val="24"/>
                <w:szCs w:val="24"/>
                <w:lang w:eastAsia="lv-LV"/>
              </w:rPr>
            </w:pPr>
            <w:r w:rsidRPr="00403DDF">
              <w:rPr>
                <w:rFonts w:ascii="Times New Roman" w:eastAsia="Times New Roman" w:hAnsi="Times New Roman" w:cs="Times New Roman"/>
                <w:iCs/>
                <w:sz w:val="24"/>
                <w:szCs w:val="24"/>
                <w:lang w:eastAsia="lv-LV"/>
              </w:rPr>
              <w:t>4.</w:t>
            </w:r>
          </w:p>
        </w:tc>
        <w:tc>
          <w:tcPr>
            <w:tcW w:w="1700" w:type="pct"/>
            <w:tcBorders>
              <w:top w:val="outset" w:sz="6" w:space="0" w:color="auto"/>
              <w:left w:val="outset" w:sz="6" w:space="0" w:color="auto"/>
              <w:bottom w:val="outset" w:sz="6" w:space="0" w:color="auto"/>
              <w:right w:val="outset" w:sz="6" w:space="0" w:color="auto"/>
            </w:tcBorders>
            <w:hideMark/>
          </w:tcPr>
          <w:p w14:paraId="47AA2952" w14:textId="77777777" w:rsidR="00E5323B" w:rsidRPr="00403DDF" w:rsidRDefault="00E5323B" w:rsidP="00E5323B">
            <w:pPr>
              <w:spacing w:after="0" w:line="240" w:lineRule="auto"/>
              <w:rPr>
                <w:rFonts w:ascii="Times New Roman" w:eastAsia="Times New Roman" w:hAnsi="Times New Roman" w:cs="Times New Roman"/>
                <w:iCs/>
                <w:sz w:val="24"/>
                <w:szCs w:val="24"/>
                <w:lang w:eastAsia="lv-LV"/>
              </w:rPr>
            </w:pPr>
            <w:r w:rsidRPr="00403DDF">
              <w:rPr>
                <w:rFonts w:ascii="Times New Roman" w:eastAsia="Times New Roman" w:hAnsi="Times New Roman" w:cs="Times New Roman"/>
                <w:iCs/>
                <w:sz w:val="24"/>
                <w:szCs w:val="24"/>
                <w:lang w:eastAsia="lv-LV"/>
              </w:rPr>
              <w:t>Atbilstības izmaksu monetārs novērtējums</w:t>
            </w:r>
          </w:p>
        </w:tc>
        <w:tc>
          <w:tcPr>
            <w:tcW w:w="3000" w:type="pct"/>
            <w:tcBorders>
              <w:top w:val="outset" w:sz="6" w:space="0" w:color="auto"/>
              <w:left w:val="outset" w:sz="6" w:space="0" w:color="auto"/>
              <w:bottom w:val="outset" w:sz="6" w:space="0" w:color="auto"/>
              <w:right w:val="outset" w:sz="6" w:space="0" w:color="auto"/>
            </w:tcBorders>
            <w:hideMark/>
          </w:tcPr>
          <w:p w14:paraId="66000135" w14:textId="41C2B5A5" w:rsidR="00E5323B" w:rsidRPr="00403DDF" w:rsidRDefault="009C1CEE"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Noteikumu projekts šo jomu neskar.</w:t>
            </w:r>
          </w:p>
        </w:tc>
      </w:tr>
      <w:tr w:rsidR="00DC5AAB" w:rsidRPr="00403DDF" w14:paraId="109C4E52"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621E3D1B" w14:textId="77777777" w:rsidR="00655F2C" w:rsidRPr="00403DDF" w:rsidRDefault="00E5323B" w:rsidP="00E5323B">
            <w:pPr>
              <w:spacing w:after="0" w:line="240" w:lineRule="auto"/>
              <w:rPr>
                <w:rFonts w:ascii="Times New Roman" w:eastAsia="Times New Roman" w:hAnsi="Times New Roman" w:cs="Times New Roman"/>
                <w:iCs/>
                <w:sz w:val="24"/>
                <w:szCs w:val="24"/>
                <w:lang w:eastAsia="lv-LV"/>
              </w:rPr>
            </w:pPr>
            <w:r w:rsidRPr="00403DDF">
              <w:rPr>
                <w:rFonts w:ascii="Times New Roman" w:eastAsia="Times New Roman" w:hAnsi="Times New Roman" w:cs="Times New Roman"/>
                <w:iCs/>
                <w:sz w:val="24"/>
                <w:szCs w:val="24"/>
                <w:lang w:eastAsia="lv-LV"/>
              </w:rPr>
              <w:t>5.</w:t>
            </w:r>
          </w:p>
        </w:tc>
        <w:tc>
          <w:tcPr>
            <w:tcW w:w="1700" w:type="pct"/>
            <w:tcBorders>
              <w:top w:val="outset" w:sz="6" w:space="0" w:color="auto"/>
              <w:left w:val="outset" w:sz="6" w:space="0" w:color="auto"/>
              <w:bottom w:val="outset" w:sz="6" w:space="0" w:color="auto"/>
              <w:right w:val="outset" w:sz="6" w:space="0" w:color="auto"/>
            </w:tcBorders>
            <w:hideMark/>
          </w:tcPr>
          <w:p w14:paraId="3D1B2AAC" w14:textId="77777777" w:rsidR="00E5323B" w:rsidRPr="00403DDF" w:rsidRDefault="00E5323B" w:rsidP="00E5323B">
            <w:pPr>
              <w:spacing w:after="0" w:line="240" w:lineRule="auto"/>
              <w:rPr>
                <w:rFonts w:ascii="Times New Roman" w:eastAsia="Times New Roman" w:hAnsi="Times New Roman" w:cs="Times New Roman"/>
                <w:iCs/>
                <w:sz w:val="24"/>
                <w:szCs w:val="24"/>
                <w:lang w:eastAsia="lv-LV"/>
              </w:rPr>
            </w:pPr>
            <w:r w:rsidRPr="00403DDF">
              <w:rPr>
                <w:rFonts w:ascii="Times New Roman" w:eastAsia="Times New Roman" w:hAnsi="Times New Roman" w:cs="Times New Roman"/>
                <w:iCs/>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5640D79C" w14:textId="4FAB32B1" w:rsidR="00E5323B" w:rsidRPr="00403DDF" w:rsidRDefault="009C1CEE" w:rsidP="009C1CEE">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w:t>
            </w:r>
            <w:r w:rsidR="00A566C6">
              <w:rPr>
                <w:rFonts w:ascii="Times New Roman" w:eastAsia="Times New Roman" w:hAnsi="Times New Roman" w:cs="Times New Roman"/>
                <w:iCs/>
                <w:sz w:val="24"/>
                <w:szCs w:val="24"/>
                <w:lang w:eastAsia="lv-LV"/>
              </w:rPr>
              <w:t>.</w:t>
            </w:r>
          </w:p>
        </w:tc>
      </w:tr>
    </w:tbl>
    <w:p w14:paraId="577560AD" w14:textId="77777777" w:rsidR="00E5323B" w:rsidRPr="00403DDF" w:rsidRDefault="00E5323B" w:rsidP="00E5323B">
      <w:pPr>
        <w:spacing w:after="0" w:line="240" w:lineRule="auto"/>
        <w:rPr>
          <w:rFonts w:ascii="Times New Roman" w:eastAsia="Times New Roman" w:hAnsi="Times New Roman" w:cs="Times New Roman"/>
          <w:iCs/>
          <w:sz w:val="24"/>
          <w:szCs w:val="24"/>
          <w:lang w:eastAsia="lv-LV"/>
        </w:rPr>
      </w:pPr>
      <w:r w:rsidRPr="00403DDF">
        <w:rPr>
          <w:rFonts w:ascii="Times New Roman" w:eastAsia="Times New Roman" w:hAnsi="Times New Roman" w:cs="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055"/>
      </w:tblGrid>
      <w:tr w:rsidR="00DC5AAB" w:rsidRPr="00403DDF" w14:paraId="2E642BB2" w14:textId="77777777" w:rsidTr="00E5323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D0AB23A" w14:textId="77777777" w:rsidR="00655F2C" w:rsidRPr="00403DDF" w:rsidRDefault="00E5323B" w:rsidP="00E5323B">
            <w:pPr>
              <w:spacing w:after="0" w:line="240" w:lineRule="auto"/>
              <w:rPr>
                <w:rFonts w:ascii="Times New Roman" w:eastAsia="Times New Roman" w:hAnsi="Times New Roman" w:cs="Times New Roman"/>
                <w:b/>
                <w:bCs/>
                <w:iCs/>
                <w:sz w:val="24"/>
                <w:szCs w:val="24"/>
                <w:lang w:eastAsia="lv-LV"/>
              </w:rPr>
            </w:pPr>
            <w:r w:rsidRPr="00403DDF">
              <w:rPr>
                <w:rFonts w:ascii="Times New Roman" w:eastAsia="Times New Roman" w:hAnsi="Times New Roman" w:cs="Times New Roman"/>
                <w:b/>
                <w:bCs/>
                <w:iCs/>
                <w:sz w:val="24"/>
                <w:szCs w:val="24"/>
                <w:lang w:eastAsia="lv-LV"/>
              </w:rPr>
              <w:t>III. Tiesību akta projekta ietekme uz valsts budžetu un pašvaldību budžetiem</w:t>
            </w:r>
          </w:p>
        </w:tc>
      </w:tr>
      <w:tr w:rsidR="007C5370" w:rsidRPr="00403DDF" w14:paraId="48943C43" w14:textId="77777777" w:rsidTr="00E5323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53ED1039" w14:textId="18157032" w:rsidR="007C5370" w:rsidRPr="007C5370" w:rsidRDefault="00A566C6" w:rsidP="007C5370">
            <w:pPr>
              <w:spacing w:after="0" w:line="240" w:lineRule="auto"/>
              <w:jc w:val="center"/>
              <w:rPr>
                <w:rFonts w:ascii="Times New Roman" w:eastAsia="Times New Roman" w:hAnsi="Times New Roman" w:cs="Times New Roman"/>
                <w:bCs/>
                <w:iCs/>
                <w:sz w:val="24"/>
                <w:szCs w:val="24"/>
                <w:lang w:eastAsia="lv-LV"/>
              </w:rPr>
            </w:pPr>
            <w:r>
              <w:rPr>
                <w:rFonts w:ascii="Times New Roman" w:eastAsia="Times New Roman" w:hAnsi="Times New Roman" w:cs="Times New Roman"/>
                <w:bCs/>
                <w:iCs/>
                <w:sz w:val="24"/>
                <w:szCs w:val="24"/>
                <w:lang w:eastAsia="lv-LV"/>
              </w:rPr>
              <w:t>Noteikumu projekts šo jomu neskar.</w:t>
            </w:r>
          </w:p>
        </w:tc>
      </w:tr>
    </w:tbl>
    <w:p w14:paraId="79D8C335" w14:textId="77777777" w:rsidR="00E5323B" w:rsidRPr="00403DDF" w:rsidRDefault="00E5323B" w:rsidP="00E5323B">
      <w:pPr>
        <w:spacing w:after="0" w:line="240" w:lineRule="auto"/>
        <w:rPr>
          <w:rFonts w:ascii="Times New Roman" w:eastAsia="Times New Roman" w:hAnsi="Times New Roman" w:cs="Times New Roman"/>
          <w:iCs/>
          <w:sz w:val="24"/>
          <w:szCs w:val="24"/>
          <w:lang w:eastAsia="lv-LV"/>
        </w:rPr>
      </w:pPr>
      <w:r w:rsidRPr="00403DDF">
        <w:rPr>
          <w:rFonts w:ascii="Times New Roman" w:eastAsia="Times New Roman" w:hAnsi="Times New Roman" w:cs="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055"/>
      </w:tblGrid>
      <w:tr w:rsidR="00DC5AAB" w:rsidRPr="00403DDF" w14:paraId="3D37E738" w14:textId="77777777" w:rsidTr="00E5323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BC5C58A" w14:textId="77777777" w:rsidR="00655F2C" w:rsidRPr="00403DDF" w:rsidRDefault="00E5323B" w:rsidP="00E5323B">
            <w:pPr>
              <w:spacing w:after="0" w:line="240" w:lineRule="auto"/>
              <w:rPr>
                <w:rFonts w:ascii="Times New Roman" w:eastAsia="Times New Roman" w:hAnsi="Times New Roman" w:cs="Times New Roman"/>
                <w:b/>
                <w:bCs/>
                <w:iCs/>
                <w:sz w:val="24"/>
                <w:szCs w:val="24"/>
                <w:lang w:eastAsia="lv-LV"/>
              </w:rPr>
            </w:pPr>
            <w:r w:rsidRPr="00403DDF">
              <w:rPr>
                <w:rFonts w:ascii="Times New Roman" w:eastAsia="Times New Roman" w:hAnsi="Times New Roman" w:cs="Times New Roman"/>
                <w:b/>
                <w:bCs/>
                <w:iCs/>
                <w:sz w:val="24"/>
                <w:szCs w:val="24"/>
                <w:lang w:eastAsia="lv-LV"/>
              </w:rPr>
              <w:t>IV. Tiesību akta projekta ietekme uz spēkā esošo tiesību normu sistēmu</w:t>
            </w:r>
          </w:p>
        </w:tc>
      </w:tr>
      <w:tr w:rsidR="00A566C6" w:rsidRPr="00403DDF" w14:paraId="74E31EE4" w14:textId="77777777" w:rsidTr="00E5323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0E873AB0" w14:textId="1CFD2CAD" w:rsidR="00A566C6" w:rsidRPr="00A566C6" w:rsidRDefault="00A566C6" w:rsidP="00A566C6">
            <w:pPr>
              <w:spacing w:after="0" w:line="240" w:lineRule="auto"/>
              <w:jc w:val="center"/>
              <w:rPr>
                <w:rFonts w:ascii="Times New Roman" w:eastAsia="Times New Roman" w:hAnsi="Times New Roman" w:cs="Times New Roman"/>
                <w:bCs/>
                <w:iCs/>
                <w:sz w:val="24"/>
                <w:szCs w:val="24"/>
                <w:lang w:eastAsia="lv-LV"/>
              </w:rPr>
            </w:pPr>
            <w:r>
              <w:rPr>
                <w:rFonts w:ascii="Times New Roman" w:eastAsia="Times New Roman" w:hAnsi="Times New Roman" w:cs="Times New Roman"/>
                <w:bCs/>
                <w:iCs/>
                <w:sz w:val="24"/>
                <w:szCs w:val="24"/>
                <w:lang w:eastAsia="lv-LV"/>
              </w:rPr>
              <w:t>Noteikumu projekts šo jomu neskar.</w:t>
            </w:r>
          </w:p>
        </w:tc>
      </w:tr>
    </w:tbl>
    <w:p w14:paraId="56001369" w14:textId="77777777" w:rsidR="00E5323B" w:rsidRPr="00403DDF" w:rsidRDefault="00E5323B" w:rsidP="00E5323B">
      <w:pPr>
        <w:spacing w:after="0" w:line="240" w:lineRule="auto"/>
        <w:rPr>
          <w:rFonts w:ascii="Times New Roman" w:eastAsia="Times New Roman" w:hAnsi="Times New Roman" w:cs="Times New Roman"/>
          <w:iCs/>
          <w:sz w:val="24"/>
          <w:szCs w:val="24"/>
          <w:lang w:eastAsia="lv-LV"/>
        </w:rPr>
      </w:pPr>
      <w:r w:rsidRPr="00403DDF">
        <w:rPr>
          <w:rFonts w:ascii="Times New Roman" w:eastAsia="Times New Roman" w:hAnsi="Times New Roman" w:cs="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055"/>
      </w:tblGrid>
      <w:tr w:rsidR="00DC5AAB" w:rsidRPr="00403DDF" w14:paraId="73726518" w14:textId="77777777" w:rsidTr="00E5323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BF57ABC" w14:textId="77777777" w:rsidR="00655F2C" w:rsidRPr="00403DDF" w:rsidRDefault="00E5323B" w:rsidP="00E5323B">
            <w:pPr>
              <w:spacing w:after="0" w:line="240" w:lineRule="auto"/>
              <w:rPr>
                <w:rFonts w:ascii="Times New Roman" w:eastAsia="Times New Roman" w:hAnsi="Times New Roman" w:cs="Times New Roman"/>
                <w:b/>
                <w:bCs/>
                <w:iCs/>
                <w:sz w:val="24"/>
                <w:szCs w:val="24"/>
                <w:lang w:eastAsia="lv-LV"/>
              </w:rPr>
            </w:pPr>
            <w:r w:rsidRPr="00403DDF">
              <w:rPr>
                <w:rFonts w:ascii="Times New Roman" w:eastAsia="Times New Roman" w:hAnsi="Times New Roman" w:cs="Times New Roman"/>
                <w:b/>
                <w:bCs/>
                <w:iCs/>
                <w:sz w:val="24"/>
                <w:szCs w:val="24"/>
                <w:lang w:eastAsia="lv-LV"/>
              </w:rPr>
              <w:t>V. Tiesību akta projekta atbilstība Latvijas Republikas starptautiskajām saistībām</w:t>
            </w:r>
          </w:p>
        </w:tc>
      </w:tr>
      <w:tr w:rsidR="00BB266B" w:rsidRPr="00403DDF" w14:paraId="61E01B3D" w14:textId="77777777" w:rsidTr="00E5323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699DB2C5" w14:textId="263BE4F1" w:rsidR="00BB266B" w:rsidRPr="00BB266B" w:rsidRDefault="00BB266B" w:rsidP="00BB266B">
            <w:pPr>
              <w:spacing w:after="0" w:line="240" w:lineRule="auto"/>
              <w:jc w:val="center"/>
              <w:rPr>
                <w:rFonts w:ascii="Times New Roman" w:eastAsia="Times New Roman" w:hAnsi="Times New Roman" w:cs="Times New Roman"/>
                <w:bCs/>
                <w:iCs/>
                <w:sz w:val="24"/>
                <w:szCs w:val="24"/>
                <w:lang w:eastAsia="lv-LV"/>
              </w:rPr>
            </w:pPr>
            <w:r w:rsidRPr="00BB266B">
              <w:rPr>
                <w:rFonts w:ascii="Times New Roman" w:eastAsia="Times New Roman" w:hAnsi="Times New Roman" w:cs="Times New Roman"/>
                <w:bCs/>
                <w:iCs/>
                <w:sz w:val="24"/>
                <w:szCs w:val="24"/>
                <w:lang w:eastAsia="lv-LV"/>
              </w:rPr>
              <w:t>Noteikumu projekts šo jomu neskar.</w:t>
            </w:r>
          </w:p>
        </w:tc>
      </w:tr>
    </w:tbl>
    <w:p w14:paraId="4B84C569" w14:textId="77777777" w:rsidR="00E5323B" w:rsidRPr="00403DDF" w:rsidRDefault="00E5323B" w:rsidP="00E5323B">
      <w:pPr>
        <w:spacing w:after="0" w:line="240" w:lineRule="auto"/>
        <w:rPr>
          <w:rFonts w:ascii="Times New Roman" w:eastAsia="Times New Roman" w:hAnsi="Times New Roman" w:cs="Times New Roman"/>
          <w:iCs/>
          <w:sz w:val="24"/>
          <w:szCs w:val="24"/>
          <w:lang w:eastAsia="lv-LV"/>
        </w:rPr>
      </w:pPr>
      <w:r w:rsidRPr="00403DDF">
        <w:rPr>
          <w:rFonts w:ascii="Times New Roman" w:eastAsia="Times New Roman" w:hAnsi="Times New Roman" w:cs="Times New Roman"/>
          <w:iCs/>
          <w:sz w:val="24"/>
          <w:szCs w:val="24"/>
          <w:lang w:eastAsia="lv-LV"/>
        </w:rPr>
        <w:t xml:space="preserve">  </w:t>
      </w:r>
    </w:p>
    <w:p w14:paraId="3F961FF1" w14:textId="77777777" w:rsidR="00E5323B" w:rsidRPr="00403DDF" w:rsidRDefault="00E5323B" w:rsidP="00E5323B">
      <w:pPr>
        <w:spacing w:after="0" w:line="240" w:lineRule="auto"/>
        <w:rPr>
          <w:rFonts w:ascii="Times New Roman" w:eastAsia="Times New Roman" w:hAnsi="Times New Roman" w:cs="Times New Roman"/>
          <w:iCs/>
          <w:sz w:val="24"/>
          <w:szCs w:val="24"/>
          <w:lang w:eastAsia="lv-LV"/>
        </w:rPr>
      </w:pPr>
      <w:r w:rsidRPr="00403DDF">
        <w:rPr>
          <w:rFonts w:ascii="Times New Roman" w:eastAsia="Times New Roman" w:hAnsi="Times New Roman" w:cs="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DC5AAB" w:rsidRPr="00403DDF" w14:paraId="21AA5303"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7D542F5F" w14:textId="77777777" w:rsidR="00655F2C" w:rsidRPr="00403DDF" w:rsidRDefault="00E5323B" w:rsidP="00E5323B">
            <w:pPr>
              <w:spacing w:after="0" w:line="240" w:lineRule="auto"/>
              <w:rPr>
                <w:rFonts w:ascii="Times New Roman" w:eastAsia="Times New Roman" w:hAnsi="Times New Roman" w:cs="Times New Roman"/>
                <w:b/>
                <w:bCs/>
                <w:iCs/>
                <w:sz w:val="24"/>
                <w:szCs w:val="24"/>
                <w:lang w:eastAsia="lv-LV"/>
              </w:rPr>
            </w:pPr>
            <w:r w:rsidRPr="00403DDF">
              <w:rPr>
                <w:rFonts w:ascii="Times New Roman" w:eastAsia="Times New Roman" w:hAnsi="Times New Roman" w:cs="Times New Roman"/>
                <w:b/>
                <w:bCs/>
                <w:iCs/>
                <w:sz w:val="24"/>
                <w:szCs w:val="24"/>
                <w:lang w:eastAsia="lv-LV"/>
              </w:rPr>
              <w:t>VI. Sabiedrības līdzdalība un komunikācijas aktivitātes</w:t>
            </w:r>
          </w:p>
        </w:tc>
      </w:tr>
      <w:tr w:rsidR="00DC5AAB" w:rsidRPr="00403DDF" w14:paraId="43C3588B"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1E3F6B8A" w14:textId="77777777" w:rsidR="00655F2C" w:rsidRPr="00403DDF" w:rsidRDefault="00E5323B" w:rsidP="00E5323B">
            <w:pPr>
              <w:spacing w:after="0" w:line="240" w:lineRule="auto"/>
              <w:rPr>
                <w:rFonts w:ascii="Times New Roman" w:eastAsia="Times New Roman" w:hAnsi="Times New Roman" w:cs="Times New Roman"/>
                <w:iCs/>
                <w:sz w:val="24"/>
                <w:szCs w:val="24"/>
                <w:lang w:eastAsia="lv-LV"/>
              </w:rPr>
            </w:pPr>
            <w:r w:rsidRPr="00403DDF">
              <w:rPr>
                <w:rFonts w:ascii="Times New Roman" w:eastAsia="Times New Roman" w:hAnsi="Times New Roman" w:cs="Times New Roman"/>
                <w:iCs/>
                <w:sz w:val="24"/>
                <w:szCs w:val="24"/>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020D519F" w14:textId="77777777" w:rsidR="00E5323B" w:rsidRPr="00403DDF" w:rsidRDefault="00E5323B" w:rsidP="00E5323B">
            <w:pPr>
              <w:spacing w:after="0" w:line="240" w:lineRule="auto"/>
              <w:rPr>
                <w:rFonts w:ascii="Times New Roman" w:eastAsia="Times New Roman" w:hAnsi="Times New Roman" w:cs="Times New Roman"/>
                <w:iCs/>
                <w:sz w:val="24"/>
                <w:szCs w:val="24"/>
                <w:lang w:eastAsia="lv-LV"/>
              </w:rPr>
            </w:pPr>
            <w:r w:rsidRPr="00403DDF">
              <w:rPr>
                <w:rFonts w:ascii="Times New Roman" w:eastAsia="Times New Roman" w:hAnsi="Times New Roman" w:cs="Times New Roman"/>
                <w:iCs/>
                <w:sz w:val="24"/>
                <w:szCs w:val="24"/>
                <w:lang w:eastAsia="lv-LV"/>
              </w:rPr>
              <w:t>Plānotās sabiedrības līdzdalības un komunikācijas aktivitātes saistībā ar projektu</w:t>
            </w:r>
          </w:p>
        </w:tc>
        <w:tc>
          <w:tcPr>
            <w:tcW w:w="3000" w:type="pct"/>
            <w:tcBorders>
              <w:top w:val="outset" w:sz="6" w:space="0" w:color="auto"/>
              <w:left w:val="outset" w:sz="6" w:space="0" w:color="auto"/>
              <w:bottom w:val="outset" w:sz="6" w:space="0" w:color="auto"/>
              <w:right w:val="outset" w:sz="6" w:space="0" w:color="auto"/>
            </w:tcBorders>
            <w:hideMark/>
          </w:tcPr>
          <w:p w14:paraId="6528E011" w14:textId="67758842" w:rsidR="00E91D81" w:rsidRPr="00250100" w:rsidRDefault="00E91D81" w:rsidP="00E91D81">
            <w:pPr>
              <w:spacing w:after="0" w:line="240" w:lineRule="auto"/>
              <w:jc w:val="both"/>
              <w:rPr>
                <w:rFonts w:ascii="Times New Roman" w:hAnsi="Times New Roman" w:cs="Times New Roman"/>
                <w:sz w:val="24"/>
                <w:szCs w:val="24"/>
              </w:rPr>
            </w:pPr>
            <w:r w:rsidRPr="00250100">
              <w:rPr>
                <w:rFonts w:ascii="Times New Roman" w:hAnsi="Times New Roman" w:cs="Times New Roman"/>
                <w:sz w:val="24"/>
                <w:szCs w:val="24"/>
              </w:rPr>
              <w:t>Informācija par</w:t>
            </w:r>
            <w:r>
              <w:rPr>
                <w:rFonts w:ascii="Times New Roman" w:hAnsi="Times New Roman" w:cs="Times New Roman"/>
                <w:sz w:val="24"/>
                <w:szCs w:val="24"/>
              </w:rPr>
              <w:t xml:space="preserve"> noteikumu</w:t>
            </w:r>
            <w:r w:rsidRPr="00250100">
              <w:rPr>
                <w:rFonts w:ascii="Times New Roman" w:hAnsi="Times New Roman" w:cs="Times New Roman"/>
                <w:sz w:val="24"/>
                <w:szCs w:val="24"/>
              </w:rPr>
              <w:t xml:space="preserve"> projekta izstrādi </w:t>
            </w:r>
            <w:r>
              <w:rPr>
                <w:rFonts w:ascii="Times New Roman" w:hAnsi="Times New Roman" w:cs="Times New Roman"/>
                <w:sz w:val="24"/>
                <w:szCs w:val="24"/>
              </w:rPr>
              <w:t>tika</w:t>
            </w:r>
            <w:r w:rsidRPr="00250100">
              <w:rPr>
                <w:rFonts w:ascii="Times New Roman" w:hAnsi="Times New Roman" w:cs="Times New Roman"/>
                <w:sz w:val="24"/>
                <w:szCs w:val="24"/>
              </w:rPr>
              <w:t xml:space="preserve"> publicēta Finanšu ministrijas tīmekļvietnē sadaļā “Sabiedrības līdzdalība” – “Tiesību aktu projekti” – “Publisko iepirkumu politika”, līdz</w:t>
            </w:r>
            <w:r>
              <w:rPr>
                <w:rFonts w:ascii="Times New Roman" w:hAnsi="Times New Roman" w:cs="Times New Roman"/>
                <w:sz w:val="24"/>
                <w:szCs w:val="24"/>
              </w:rPr>
              <w:t xml:space="preserve"> ar to sabiedrības pārstāvjiem bija iespējams</w:t>
            </w:r>
            <w:r w:rsidRPr="00250100">
              <w:rPr>
                <w:rFonts w:ascii="Times New Roman" w:hAnsi="Times New Roman" w:cs="Times New Roman"/>
                <w:sz w:val="24"/>
                <w:szCs w:val="24"/>
              </w:rPr>
              <w:t xml:space="preserve"> līdzdarboties projekta izstrādē, rakstveidā sniedzot viedokļus par </w:t>
            </w:r>
            <w:r>
              <w:rPr>
                <w:rFonts w:ascii="Times New Roman" w:hAnsi="Times New Roman" w:cs="Times New Roman"/>
                <w:sz w:val="24"/>
                <w:szCs w:val="24"/>
              </w:rPr>
              <w:t>to</w:t>
            </w:r>
            <w:r w:rsidRPr="00250100">
              <w:rPr>
                <w:rFonts w:ascii="Times New Roman" w:hAnsi="Times New Roman" w:cs="Times New Roman"/>
                <w:sz w:val="24"/>
                <w:szCs w:val="24"/>
              </w:rPr>
              <w:t>.</w:t>
            </w:r>
          </w:p>
          <w:p w14:paraId="5400F4FC" w14:textId="2DC81F9A" w:rsidR="00E5323B" w:rsidRPr="00403DDF" w:rsidRDefault="00E91D81" w:rsidP="00E91D81">
            <w:pPr>
              <w:spacing w:after="0" w:line="240" w:lineRule="auto"/>
              <w:jc w:val="both"/>
              <w:rPr>
                <w:rFonts w:ascii="Times New Roman" w:eastAsia="Times New Roman" w:hAnsi="Times New Roman" w:cs="Times New Roman"/>
                <w:iCs/>
                <w:sz w:val="24"/>
                <w:szCs w:val="24"/>
                <w:lang w:eastAsia="lv-LV"/>
              </w:rPr>
            </w:pPr>
            <w:r w:rsidRPr="00250100">
              <w:rPr>
                <w:rFonts w:ascii="Times New Roman" w:hAnsi="Times New Roman" w:cs="Times New Roman"/>
                <w:sz w:val="24"/>
                <w:szCs w:val="24"/>
              </w:rPr>
              <w:t xml:space="preserve">Kā arī </w:t>
            </w:r>
            <w:r>
              <w:rPr>
                <w:rFonts w:ascii="Times New Roman" w:hAnsi="Times New Roman" w:cs="Times New Roman"/>
                <w:sz w:val="24"/>
                <w:szCs w:val="24"/>
              </w:rPr>
              <w:t>noteikumu projekts</w:t>
            </w:r>
            <w:r w:rsidRPr="00250100">
              <w:rPr>
                <w:rFonts w:ascii="Times New Roman" w:hAnsi="Times New Roman" w:cs="Times New Roman"/>
                <w:sz w:val="24"/>
                <w:szCs w:val="24"/>
              </w:rPr>
              <w:t xml:space="preserve"> pēc tā izsludināšanas Valsts sekretāru sanāksmē ir publiski pieejams Ministru kabineta tīmekļvietnes sadaļā “Tiesību aktu projekti”.</w:t>
            </w:r>
            <w:r w:rsidRPr="00403DDF">
              <w:rPr>
                <w:rFonts w:ascii="Times New Roman" w:eastAsia="Times New Roman" w:hAnsi="Times New Roman" w:cs="Times New Roman"/>
                <w:iCs/>
                <w:sz w:val="24"/>
                <w:szCs w:val="24"/>
                <w:lang w:eastAsia="lv-LV"/>
              </w:rPr>
              <w:t xml:space="preserve"> </w:t>
            </w:r>
          </w:p>
        </w:tc>
      </w:tr>
      <w:tr w:rsidR="00DC5AAB" w:rsidRPr="00403DDF" w14:paraId="1C93A8CB"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382893AE" w14:textId="77777777" w:rsidR="00655F2C" w:rsidRPr="00403DDF" w:rsidRDefault="00E5323B" w:rsidP="00E5323B">
            <w:pPr>
              <w:spacing w:after="0" w:line="240" w:lineRule="auto"/>
              <w:rPr>
                <w:rFonts w:ascii="Times New Roman" w:eastAsia="Times New Roman" w:hAnsi="Times New Roman" w:cs="Times New Roman"/>
                <w:iCs/>
                <w:sz w:val="24"/>
                <w:szCs w:val="24"/>
                <w:lang w:eastAsia="lv-LV"/>
              </w:rPr>
            </w:pPr>
            <w:r w:rsidRPr="00403DDF">
              <w:rPr>
                <w:rFonts w:ascii="Times New Roman" w:eastAsia="Times New Roman" w:hAnsi="Times New Roman" w:cs="Times New Roman"/>
                <w:iCs/>
                <w:sz w:val="24"/>
                <w:szCs w:val="24"/>
                <w:lang w:eastAsia="lv-LV"/>
              </w:rPr>
              <w:t>2.</w:t>
            </w:r>
          </w:p>
        </w:tc>
        <w:tc>
          <w:tcPr>
            <w:tcW w:w="1700" w:type="pct"/>
            <w:tcBorders>
              <w:top w:val="outset" w:sz="6" w:space="0" w:color="auto"/>
              <w:left w:val="outset" w:sz="6" w:space="0" w:color="auto"/>
              <w:bottom w:val="outset" w:sz="6" w:space="0" w:color="auto"/>
              <w:right w:val="outset" w:sz="6" w:space="0" w:color="auto"/>
            </w:tcBorders>
            <w:hideMark/>
          </w:tcPr>
          <w:p w14:paraId="07B6431F" w14:textId="77777777" w:rsidR="00E5323B" w:rsidRPr="00403DDF" w:rsidRDefault="00E5323B" w:rsidP="00E5323B">
            <w:pPr>
              <w:spacing w:after="0" w:line="240" w:lineRule="auto"/>
              <w:rPr>
                <w:rFonts w:ascii="Times New Roman" w:eastAsia="Times New Roman" w:hAnsi="Times New Roman" w:cs="Times New Roman"/>
                <w:iCs/>
                <w:sz w:val="24"/>
                <w:szCs w:val="24"/>
                <w:lang w:eastAsia="lv-LV"/>
              </w:rPr>
            </w:pPr>
            <w:r w:rsidRPr="00403DDF">
              <w:rPr>
                <w:rFonts w:ascii="Times New Roman" w:eastAsia="Times New Roman" w:hAnsi="Times New Roman" w:cs="Times New Roman"/>
                <w:iCs/>
                <w:sz w:val="24"/>
                <w:szCs w:val="24"/>
                <w:lang w:eastAsia="lv-LV"/>
              </w:rPr>
              <w:t>Sabiedrības līdzdalība projekta izstrādē</w:t>
            </w:r>
          </w:p>
        </w:tc>
        <w:tc>
          <w:tcPr>
            <w:tcW w:w="3000" w:type="pct"/>
            <w:tcBorders>
              <w:top w:val="outset" w:sz="6" w:space="0" w:color="auto"/>
              <w:left w:val="outset" w:sz="6" w:space="0" w:color="auto"/>
              <w:bottom w:val="outset" w:sz="6" w:space="0" w:color="auto"/>
              <w:right w:val="outset" w:sz="6" w:space="0" w:color="auto"/>
            </w:tcBorders>
            <w:hideMark/>
          </w:tcPr>
          <w:p w14:paraId="7639A59F" w14:textId="124F82C4" w:rsidR="00E5323B" w:rsidRPr="00403DDF" w:rsidRDefault="00E91D81" w:rsidP="00E91D81">
            <w:pPr>
              <w:spacing w:after="0" w:line="240" w:lineRule="auto"/>
              <w:jc w:val="both"/>
              <w:rPr>
                <w:rFonts w:ascii="Times New Roman" w:eastAsia="Times New Roman" w:hAnsi="Times New Roman" w:cs="Times New Roman"/>
                <w:iCs/>
                <w:sz w:val="24"/>
                <w:szCs w:val="24"/>
                <w:lang w:eastAsia="lv-LV"/>
              </w:rPr>
            </w:pPr>
            <w:r w:rsidRPr="00250100">
              <w:rPr>
                <w:rFonts w:ascii="Times New Roman" w:eastAsia="Times New Roman" w:hAnsi="Times New Roman" w:cs="Times New Roman"/>
                <w:iCs/>
                <w:sz w:val="24"/>
                <w:szCs w:val="24"/>
                <w:lang w:eastAsia="lv-LV"/>
              </w:rPr>
              <w:t xml:space="preserve">Sabiedrības pārstāvji varēja līdzdarboties </w:t>
            </w:r>
            <w:r>
              <w:rPr>
                <w:rFonts w:ascii="Times New Roman" w:eastAsia="Times New Roman" w:hAnsi="Times New Roman" w:cs="Times New Roman"/>
                <w:iCs/>
                <w:sz w:val="24"/>
                <w:szCs w:val="24"/>
                <w:lang w:eastAsia="lv-LV"/>
              </w:rPr>
              <w:t>noteikumu projekta</w:t>
            </w:r>
            <w:r w:rsidRPr="00250100">
              <w:rPr>
                <w:rFonts w:ascii="Times New Roman" w:eastAsia="Times New Roman" w:hAnsi="Times New Roman" w:cs="Times New Roman"/>
                <w:iCs/>
                <w:sz w:val="24"/>
                <w:szCs w:val="24"/>
                <w:lang w:eastAsia="lv-LV"/>
              </w:rPr>
              <w:t xml:space="preserve"> izstrādē, rakstveidā sniedzot viedokļus par </w:t>
            </w:r>
            <w:r>
              <w:rPr>
                <w:rFonts w:ascii="Times New Roman" w:eastAsia="Times New Roman" w:hAnsi="Times New Roman" w:cs="Times New Roman"/>
                <w:iCs/>
                <w:sz w:val="24"/>
                <w:szCs w:val="24"/>
                <w:lang w:eastAsia="lv-LV"/>
              </w:rPr>
              <w:t>to.</w:t>
            </w:r>
          </w:p>
        </w:tc>
      </w:tr>
      <w:tr w:rsidR="00DC5AAB" w:rsidRPr="00403DDF" w14:paraId="72A77ACF"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67BF3A1A" w14:textId="77777777" w:rsidR="00655F2C" w:rsidRPr="00403DDF" w:rsidRDefault="00E5323B" w:rsidP="00E5323B">
            <w:pPr>
              <w:spacing w:after="0" w:line="240" w:lineRule="auto"/>
              <w:rPr>
                <w:rFonts w:ascii="Times New Roman" w:eastAsia="Times New Roman" w:hAnsi="Times New Roman" w:cs="Times New Roman"/>
                <w:iCs/>
                <w:sz w:val="24"/>
                <w:szCs w:val="24"/>
                <w:lang w:eastAsia="lv-LV"/>
              </w:rPr>
            </w:pPr>
            <w:r w:rsidRPr="00403DDF">
              <w:rPr>
                <w:rFonts w:ascii="Times New Roman" w:eastAsia="Times New Roman" w:hAnsi="Times New Roman" w:cs="Times New Roman"/>
                <w:iCs/>
                <w:sz w:val="24"/>
                <w:szCs w:val="24"/>
                <w:lang w:eastAsia="lv-LV"/>
              </w:rPr>
              <w:t>3.</w:t>
            </w:r>
          </w:p>
        </w:tc>
        <w:tc>
          <w:tcPr>
            <w:tcW w:w="1700" w:type="pct"/>
            <w:tcBorders>
              <w:top w:val="outset" w:sz="6" w:space="0" w:color="auto"/>
              <w:left w:val="outset" w:sz="6" w:space="0" w:color="auto"/>
              <w:bottom w:val="outset" w:sz="6" w:space="0" w:color="auto"/>
              <w:right w:val="outset" w:sz="6" w:space="0" w:color="auto"/>
            </w:tcBorders>
            <w:hideMark/>
          </w:tcPr>
          <w:p w14:paraId="2E24E6CA" w14:textId="77777777" w:rsidR="00E5323B" w:rsidRPr="00403DDF" w:rsidRDefault="00E5323B" w:rsidP="00E5323B">
            <w:pPr>
              <w:spacing w:after="0" w:line="240" w:lineRule="auto"/>
              <w:rPr>
                <w:rFonts w:ascii="Times New Roman" w:eastAsia="Times New Roman" w:hAnsi="Times New Roman" w:cs="Times New Roman"/>
                <w:iCs/>
                <w:sz w:val="24"/>
                <w:szCs w:val="24"/>
                <w:lang w:eastAsia="lv-LV"/>
              </w:rPr>
            </w:pPr>
            <w:r w:rsidRPr="00403DDF">
              <w:rPr>
                <w:rFonts w:ascii="Times New Roman" w:eastAsia="Times New Roman" w:hAnsi="Times New Roman" w:cs="Times New Roman"/>
                <w:iCs/>
                <w:sz w:val="24"/>
                <w:szCs w:val="24"/>
                <w:lang w:eastAsia="lv-LV"/>
              </w:rPr>
              <w:t>Sabiedrības līdzdalības rezultāti</w:t>
            </w:r>
          </w:p>
        </w:tc>
        <w:tc>
          <w:tcPr>
            <w:tcW w:w="3000" w:type="pct"/>
            <w:tcBorders>
              <w:top w:val="outset" w:sz="6" w:space="0" w:color="auto"/>
              <w:left w:val="outset" w:sz="6" w:space="0" w:color="auto"/>
              <w:bottom w:val="outset" w:sz="6" w:space="0" w:color="auto"/>
              <w:right w:val="outset" w:sz="6" w:space="0" w:color="auto"/>
            </w:tcBorders>
            <w:hideMark/>
          </w:tcPr>
          <w:p w14:paraId="58B6AA13" w14:textId="5D197B2B" w:rsidR="00E5323B" w:rsidRPr="00403DDF" w:rsidRDefault="00E91D81" w:rsidP="00E5323B">
            <w:pPr>
              <w:spacing w:after="0" w:line="240" w:lineRule="auto"/>
              <w:rPr>
                <w:rFonts w:ascii="Times New Roman" w:eastAsia="Times New Roman" w:hAnsi="Times New Roman" w:cs="Times New Roman"/>
                <w:iCs/>
                <w:sz w:val="24"/>
                <w:szCs w:val="24"/>
                <w:lang w:eastAsia="lv-LV"/>
              </w:rPr>
            </w:pPr>
            <w:r w:rsidRPr="00FF6E1C">
              <w:rPr>
                <w:rFonts w:ascii="Times New Roman" w:eastAsia="Times New Roman" w:hAnsi="Times New Roman" w:cs="Times New Roman"/>
                <w:iCs/>
                <w:sz w:val="24"/>
                <w:szCs w:val="24"/>
                <w:lang w:eastAsia="lv-LV"/>
              </w:rPr>
              <w:t>Sabiedrības pārstāvju viedokļi netika saņemti.</w:t>
            </w:r>
          </w:p>
        </w:tc>
      </w:tr>
      <w:tr w:rsidR="00DC5AAB" w:rsidRPr="00403DDF" w14:paraId="68ED9E98"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1E1F4439" w14:textId="77777777" w:rsidR="00655F2C" w:rsidRPr="00403DDF" w:rsidRDefault="00E5323B" w:rsidP="00E5323B">
            <w:pPr>
              <w:spacing w:after="0" w:line="240" w:lineRule="auto"/>
              <w:rPr>
                <w:rFonts w:ascii="Times New Roman" w:eastAsia="Times New Roman" w:hAnsi="Times New Roman" w:cs="Times New Roman"/>
                <w:iCs/>
                <w:sz w:val="24"/>
                <w:szCs w:val="24"/>
                <w:lang w:eastAsia="lv-LV"/>
              </w:rPr>
            </w:pPr>
            <w:r w:rsidRPr="00403DDF">
              <w:rPr>
                <w:rFonts w:ascii="Times New Roman" w:eastAsia="Times New Roman" w:hAnsi="Times New Roman" w:cs="Times New Roman"/>
                <w:iCs/>
                <w:sz w:val="24"/>
                <w:szCs w:val="24"/>
                <w:lang w:eastAsia="lv-LV"/>
              </w:rPr>
              <w:t>4.</w:t>
            </w:r>
          </w:p>
        </w:tc>
        <w:tc>
          <w:tcPr>
            <w:tcW w:w="1700" w:type="pct"/>
            <w:tcBorders>
              <w:top w:val="outset" w:sz="6" w:space="0" w:color="auto"/>
              <w:left w:val="outset" w:sz="6" w:space="0" w:color="auto"/>
              <w:bottom w:val="outset" w:sz="6" w:space="0" w:color="auto"/>
              <w:right w:val="outset" w:sz="6" w:space="0" w:color="auto"/>
            </w:tcBorders>
            <w:hideMark/>
          </w:tcPr>
          <w:p w14:paraId="3088FD46" w14:textId="77777777" w:rsidR="00E5323B" w:rsidRPr="00403DDF" w:rsidRDefault="00E5323B" w:rsidP="00E5323B">
            <w:pPr>
              <w:spacing w:after="0" w:line="240" w:lineRule="auto"/>
              <w:rPr>
                <w:rFonts w:ascii="Times New Roman" w:eastAsia="Times New Roman" w:hAnsi="Times New Roman" w:cs="Times New Roman"/>
                <w:iCs/>
                <w:sz w:val="24"/>
                <w:szCs w:val="24"/>
                <w:lang w:eastAsia="lv-LV"/>
              </w:rPr>
            </w:pPr>
            <w:r w:rsidRPr="00403DDF">
              <w:rPr>
                <w:rFonts w:ascii="Times New Roman" w:eastAsia="Times New Roman" w:hAnsi="Times New Roman" w:cs="Times New Roman"/>
                <w:iCs/>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1269339C" w14:textId="03ABD11D" w:rsidR="00E5323B" w:rsidRPr="00403DDF" w:rsidRDefault="00E91D81"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w:t>
            </w:r>
          </w:p>
        </w:tc>
      </w:tr>
    </w:tbl>
    <w:p w14:paraId="7EEA0C86" w14:textId="77777777" w:rsidR="00E5323B" w:rsidRPr="00403DDF" w:rsidRDefault="00E5323B" w:rsidP="00E5323B">
      <w:pPr>
        <w:spacing w:after="0" w:line="240" w:lineRule="auto"/>
        <w:rPr>
          <w:rFonts w:ascii="Times New Roman" w:eastAsia="Times New Roman" w:hAnsi="Times New Roman" w:cs="Times New Roman"/>
          <w:iCs/>
          <w:sz w:val="24"/>
          <w:szCs w:val="24"/>
          <w:lang w:eastAsia="lv-LV"/>
        </w:rPr>
      </w:pPr>
      <w:r w:rsidRPr="00403DDF">
        <w:rPr>
          <w:rFonts w:ascii="Times New Roman" w:eastAsia="Times New Roman" w:hAnsi="Times New Roman" w:cs="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DC5AAB" w:rsidRPr="00403DDF" w14:paraId="440F5CBF"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73EF72AD" w14:textId="77777777" w:rsidR="00655F2C" w:rsidRPr="00403DDF" w:rsidRDefault="00E5323B" w:rsidP="00E5323B">
            <w:pPr>
              <w:spacing w:after="0" w:line="240" w:lineRule="auto"/>
              <w:rPr>
                <w:rFonts w:ascii="Times New Roman" w:eastAsia="Times New Roman" w:hAnsi="Times New Roman" w:cs="Times New Roman"/>
                <w:b/>
                <w:bCs/>
                <w:iCs/>
                <w:sz w:val="24"/>
                <w:szCs w:val="24"/>
                <w:lang w:eastAsia="lv-LV"/>
              </w:rPr>
            </w:pPr>
            <w:r w:rsidRPr="00403DDF">
              <w:rPr>
                <w:rFonts w:ascii="Times New Roman" w:eastAsia="Times New Roman" w:hAnsi="Times New Roman" w:cs="Times New Roman"/>
                <w:b/>
                <w:bCs/>
                <w:iCs/>
                <w:sz w:val="24"/>
                <w:szCs w:val="24"/>
                <w:lang w:eastAsia="lv-LV"/>
              </w:rPr>
              <w:t>VII. Tiesību akta projekta izpildes nodrošināšana un tās ietekme uz institūcijām</w:t>
            </w:r>
          </w:p>
        </w:tc>
      </w:tr>
      <w:tr w:rsidR="00DC5AAB" w:rsidRPr="00403DDF" w14:paraId="780CDB8E"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1C65D5A5" w14:textId="77777777" w:rsidR="00655F2C" w:rsidRPr="00403DDF" w:rsidRDefault="00E5323B" w:rsidP="00E5323B">
            <w:pPr>
              <w:spacing w:after="0" w:line="240" w:lineRule="auto"/>
              <w:rPr>
                <w:rFonts w:ascii="Times New Roman" w:eastAsia="Times New Roman" w:hAnsi="Times New Roman" w:cs="Times New Roman"/>
                <w:iCs/>
                <w:sz w:val="24"/>
                <w:szCs w:val="24"/>
                <w:lang w:eastAsia="lv-LV"/>
              </w:rPr>
            </w:pPr>
            <w:r w:rsidRPr="00403DDF">
              <w:rPr>
                <w:rFonts w:ascii="Times New Roman" w:eastAsia="Times New Roman" w:hAnsi="Times New Roman" w:cs="Times New Roman"/>
                <w:iCs/>
                <w:sz w:val="24"/>
                <w:szCs w:val="24"/>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09C1CEA5" w14:textId="77777777" w:rsidR="00E5323B" w:rsidRPr="00403DDF" w:rsidRDefault="00E5323B" w:rsidP="00E5323B">
            <w:pPr>
              <w:spacing w:after="0" w:line="240" w:lineRule="auto"/>
              <w:rPr>
                <w:rFonts w:ascii="Times New Roman" w:eastAsia="Times New Roman" w:hAnsi="Times New Roman" w:cs="Times New Roman"/>
                <w:iCs/>
                <w:sz w:val="24"/>
                <w:szCs w:val="24"/>
                <w:lang w:eastAsia="lv-LV"/>
              </w:rPr>
            </w:pPr>
            <w:r w:rsidRPr="00403DDF">
              <w:rPr>
                <w:rFonts w:ascii="Times New Roman" w:eastAsia="Times New Roman" w:hAnsi="Times New Roman" w:cs="Times New Roman"/>
                <w:iCs/>
                <w:sz w:val="24"/>
                <w:szCs w:val="24"/>
                <w:lang w:eastAsia="lv-LV"/>
              </w:rPr>
              <w:t>Projekta izpildē iesaistītās institūcijas</w:t>
            </w:r>
          </w:p>
        </w:tc>
        <w:tc>
          <w:tcPr>
            <w:tcW w:w="3000" w:type="pct"/>
            <w:tcBorders>
              <w:top w:val="outset" w:sz="6" w:space="0" w:color="auto"/>
              <w:left w:val="outset" w:sz="6" w:space="0" w:color="auto"/>
              <w:bottom w:val="outset" w:sz="6" w:space="0" w:color="auto"/>
              <w:right w:val="outset" w:sz="6" w:space="0" w:color="auto"/>
            </w:tcBorders>
            <w:hideMark/>
          </w:tcPr>
          <w:p w14:paraId="6B215027" w14:textId="62A4BA40" w:rsidR="00E5323B" w:rsidRPr="00403DDF" w:rsidRDefault="006E4BAA" w:rsidP="007444A0">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Valsts reģionālās attīstības aģentūra</w:t>
            </w:r>
            <w:r w:rsidR="009A66D2">
              <w:rPr>
                <w:rFonts w:ascii="Times New Roman" w:eastAsia="Times New Roman" w:hAnsi="Times New Roman" w:cs="Times New Roman"/>
                <w:iCs/>
                <w:sz w:val="24"/>
                <w:szCs w:val="24"/>
                <w:lang w:eastAsia="lv-LV"/>
              </w:rPr>
              <w:t>.</w:t>
            </w:r>
          </w:p>
        </w:tc>
      </w:tr>
      <w:tr w:rsidR="00DC5AAB" w:rsidRPr="00403DDF" w14:paraId="7892CB0C"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204FCC4D" w14:textId="77777777" w:rsidR="00655F2C" w:rsidRPr="00403DDF" w:rsidRDefault="00E5323B" w:rsidP="00E5323B">
            <w:pPr>
              <w:spacing w:after="0" w:line="240" w:lineRule="auto"/>
              <w:rPr>
                <w:rFonts w:ascii="Times New Roman" w:eastAsia="Times New Roman" w:hAnsi="Times New Roman" w:cs="Times New Roman"/>
                <w:iCs/>
                <w:sz w:val="24"/>
                <w:szCs w:val="24"/>
                <w:lang w:eastAsia="lv-LV"/>
              </w:rPr>
            </w:pPr>
            <w:r w:rsidRPr="00403DDF">
              <w:rPr>
                <w:rFonts w:ascii="Times New Roman" w:eastAsia="Times New Roman" w:hAnsi="Times New Roman" w:cs="Times New Roman"/>
                <w:iCs/>
                <w:sz w:val="24"/>
                <w:szCs w:val="24"/>
                <w:lang w:eastAsia="lv-LV"/>
              </w:rPr>
              <w:t>2.</w:t>
            </w:r>
          </w:p>
        </w:tc>
        <w:tc>
          <w:tcPr>
            <w:tcW w:w="1700" w:type="pct"/>
            <w:tcBorders>
              <w:top w:val="outset" w:sz="6" w:space="0" w:color="auto"/>
              <w:left w:val="outset" w:sz="6" w:space="0" w:color="auto"/>
              <w:bottom w:val="outset" w:sz="6" w:space="0" w:color="auto"/>
              <w:right w:val="outset" w:sz="6" w:space="0" w:color="auto"/>
            </w:tcBorders>
            <w:hideMark/>
          </w:tcPr>
          <w:p w14:paraId="305D673D" w14:textId="77777777" w:rsidR="00E5323B" w:rsidRPr="00403DDF" w:rsidRDefault="00E5323B" w:rsidP="00E5323B">
            <w:pPr>
              <w:spacing w:after="0" w:line="240" w:lineRule="auto"/>
              <w:rPr>
                <w:rFonts w:ascii="Times New Roman" w:eastAsia="Times New Roman" w:hAnsi="Times New Roman" w:cs="Times New Roman"/>
                <w:iCs/>
                <w:sz w:val="24"/>
                <w:szCs w:val="24"/>
                <w:lang w:eastAsia="lv-LV"/>
              </w:rPr>
            </w:pPr>
            <w:r w:rsidRPr="00403DDF">
              <w:rPr>
                <w:rFonts w:ascii="Times New Roman" w:eastAsia="Times New Roman" w:hAnsi="Times New Roman" w:cs="Times New Roman"/>
                <w:iCs/>
                <w:sz w:val="24"/>
                <w:szCs w:val="24"/>
                <w:lang w:eastAsia="lv-LV"/>
              </w:rPr>
              <w:t>Projekta izpildes ietekme uz pārvaldes funkcijām un institucionālo struktūru.</w:t>
            </w:r>
            <w:r w:rsidRPr="00403DDF">
              <w:rPr>
                <w:rFonts w:ascii="Times New Roman" w:eastAsia="Times New Roman" w:hAnsi="Times New Roman" w:cs="Times New Roman"/>
                <w:iCs/>
                <w:sz w:val="24"/>
                <w:szCs w:val="24"/>
                <w:lang w:eastAsia="lv-LV"/>
              </w:rPr>
              <w:br/>
              <w:t>Jaunu institūciju izveide, esošu institūciju likvidācija vai reorganizācija, to ietekme uz institūcijas cilvēkresursiem</w:t>
            </w:r>
          </w:p>
        </w:tc>
        <w:tc>
          <w:tcPr>
            <w:tcW w:w="3000" w:type="pct"/>
            <w:tcBorders>
              <w:top w:val="outset" w:sz="6" w:space="0" w:color="auto"/>
              <w:left w:val="outset" w:sz="6" w:space="0" w:color="auto"/>
              <w:bottom w:val="outset" w:sz="6" w:space="0" w:color="auto"/>
              <w:right w:val="outset" w:sz="6" w:space="0" w:color="auto"/>
            </w:tcBorders>
            <w:hideMark/>
          </w:tcPr>
          <w:p w14:paraId="0A4E4AA8" w14:textId="1FB3087A" w:rsidR="00E5323B" w:rsidRPr="00403DDF" w:rsidRDefault="009A66D2" w:rsidP="007444A0">
            <w:p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Noteikumu projektā paredzētās izmaiņas tiks īstenotas esošo pārvaldes funkciju, institucionālās struktūras un cilvēkresursu ietvaros.</w:t>
            </w:r>
          </w:p>
        </w:tc>
      </w:tr>
      <w:tr w:rsidR="00E5323B" w:rsidRPr="00403DDF" w14:paraId="514750E5"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32847828" w14:textId="77777777" w:rsidR="00655F2C" w:rsidRPr="00403DDF" w:rsidRDefault="00E5323B" w:rsidP="00E5323B">
            <w:pPr>
              <w:spacing w:after="0" w:line="240" w:lineRule="auto"/>
              <w:rPr>
                <w:rFonts w:ascii="Times New Roman" w:eastAsia="Times New Roman" w:hAnsi="Times New Roman" w:cs="Times New Roman"/>
                <w:iCs/>
                <w:sz w:val="24"/>
                <w:szCs w:val="24"/>
                <w:lang w:eastAsia="lv-LV"/>
              </w:rPr>
            </w:pPr>
            <w:r w:rsidRPr="00403DDF">
              <w:rPr>
                <w:rFonts w:ascii="Times New Roman" w:eastAsia="Times New Roman" w:hAnsi="Times New Roman" w:cs="Times New Roman"/>
                <w:iCs/>
                <w:sz w:val="24"/>
                <w:szCs w:val="24"/>
                <w:lang w:eastAsia="lv-LV"/>
              </w:rPr>
              <w:t>3.</w:t>
            </w:r>
          </w:p>
        </w:tc>
        <w:tc>
          <w:tcPr>
            <w:tcW w:w="1700" w:type="pct"/>
            <w:tcBorders>
              <w:top w:val="outset" w:sz="6" w:space="0" w:color="auto"/>
              <w:left w:val="outset" w:sz="6" w:space="0" w:color="auto"/>
              <w:bottom w:val="outset" w:sz="6" w:space="0" w:color="auto"/>
              <w:right w:val="outset" w:sz="6" w:space="0" w:color="auto"/>
            </w:tcBorders>
            <w:hideMark/>
          </w:tcPr>
          <w:p w14:paraId="1F02667B" w14:textId="77777777" w:rsidR="00E5323B" w:rsidRPr="00403DDF" w:rsidRDefault="00E5323B" w:rsidP="00E5323B">
            <w:pPr>
              <w:spacing w:after="0" w:line="240" w:lineRule="auto"/>
              <w:rPr>
                <w:rFonts w:ascii="Times New Roman" w:eastAsia="Times New Roman" w:hAnsi="Times New Roman" w:cs="Times New Roman"/>
                <w:iCs/>
                <w:sz w:val="24"/>
                <w:szCs w:val="24"/>
                <w:lang w:eastAsia="lv-LV"/>
              </w:rPr>
            </w:pPr>
            <w:r w:rsidRPr="00403DDF">
              <w:rPr>
                <w:rFonts w:ascii="Times New Roman" w:eastAsia="Times New Roman" w:hAnsi="Times New Roman" w:cs="Times New Roman"/>
                <w:iCs/>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3A224F41" w14:textId="44003545" w:rsidR="00E5323B" w:rsidRPr="00403DDF" w:rsidRDefault="00E91D81"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w:t>
            </w:r>
          </w:p>
        </w:tc>
      </w:tr>
    </w:tbl>
    <w:p w14:paraId="37F74AB1" w14:textId="77777777" w:rsidR="00C25B49" w:rsidRPr="00403DDF" w:rsidRDefault="00C25B49" w:rsidP="00894C55">
      <w:pPr>
        <w:spacing w:after="0" w:line="240" w:lineRule="auto"/>
        <w:rPr>
          <w:rFonts w:ascii="Times New Roman" w:hAnsi="Times New Roman" w:cs="Times New Roman"/>
          <w:sz w:val="28"/>
          <w:szCs w:val="28"/>
        </w:rPr>
      </w:pPr>
    </w:p>
    <w:p w14:paraId="24F9388D" w14:textId="77777777" w:rsidR="007C5370" w:rsidRDefault="007C5370" w:rsidP="007C5370">
      <w:pPr>
        <w:tabs>
          <w:tab w:val="left" w:pos="6237"/>
        </w:tabs>
        <w:spacing w:after="0" w:line="240" w:lineRule="auto"/>
        <w:rPr>
          <w:rFonts w:ascii="Times New Roman" w:hAnsi="Times New Roman" w:cs="Times New Roman"/>
          <w:sz w:val="28"/>
          <w:szCs w:val="28"/>
        </w:rPr>
      </w:pPr>
    </w:p>
    <w:p w14:paraId="07FB414F" w14:textId="77777777" w:rsidR="00894C55" w:rsidRPr="00403DDF" w:rsidRDefault="007C5370" w:rsidP="007C5370">
      <w:pPr>
        <w:tabs>
          <w:tab w:val="left" w:pos="6237"/>
        </w:tabs>
        <w:spacing w:after="0" w:line="240" w:lineRule="auto"/>
        <w:rPr>
          <w:rFonts w:ascii="Times New Roman" w:hAnsi="Times New Roman" w:cs="Times New Roman"/>
          <w:sz w:val="28"/>
          <w:szCs w:val="28"/>
        </w:rPr>
      </w:pPr>
      <w:r>
        <w:rPr>
          <w:rFonts w:ascii="Times New Roman" w:hAnsi="Times New Roman" w:cs="Times New Roman"/>
          <w:sz w:val="28"/>
          <w:szCs w:val="28"/>
        </w:rPr>
        <w:t>Finanšu</w:t>
      </w:r>
      <w:r w:rsidR="00894C55" w:rsidRPr="00403DDF">
        <w:rPr>
          <w:rFonts w:ascii="Times New Roman" w:hAnsi="Times New Roman" w:cs="Times New Roman"/>
          <w:sz w:val="28"/>
          <w:szCs w:val="28"/>
        </w:rPr>
        <w:t xml:space="preserve"> ministrs</w:t>
      </w:r>
      <w:r w:rsidR="00894C55" w:rsidRPr="00403DDF">
        <w:rPr>
          <w:rFonts w:ascii="Times New Roman" w:hAnsi="Times New Roman" w:cs="Times New Roman"/>
          <w:sz w:val="28"/>
          <w:szCs w:val="28"/>
        </w:rPr>
        <w:tab/>
      </w:r>
      <w:r>
        <w:rPr>
          <w:rFonts w:ascii="Times New Roman" w:hAnsi="Times New Roman" w:cs="Times New Roman"/>
          <w:sz w:val="28"/>
          <w:szCs w:val="28"/>
        </w:rPr>
        <w:t>J.Reirs</w:t>
      </w:r>
    </w:p>
    <w:p w14:paraId="583B8C59" w14:textId="20E20220" w:rsidR="00894C55" w:rsidRPr="00403DDF" w:rsidRDefault="00894C55" w:rsidP="00C570DB">
      <w:pPr>
        <w:spacing w:after="0" w:line="240" w:lineRule="auto"/>
        <w:rPr>
          <w:rFonts w:ascii="Times New Roman" w:hAnsi="Times New Roman" w:cs="Times New Roman"/>
          <w:sz w:val="28"/>
          <w:szCs w:val="28"/>
        </w:rPr>
      </w:pPr>
    </w:p>
    <w:p w14:paraId="7F841ADA" w14:textId="77777777" w:rsidR="00894C55" w:rsidRPr="00403DDF" w:rsidRDefault="00894C55" w:rsidP="00894C55">
      <w:pPr>
        <w:tabs>
          <w:tab w:val="left" w:pos="6237"/>
        </w:tabs>
        <w:spacing w:after="0" w:line="240" w:lineRule="auto"/>
        <w:ind w:firstLine="720"/>
        <w:rPr>
          <w:rFonts w:ascii="Times New Roman" w:hAnsi="Times New Roman" w:cs="Times New Roman"/>
          <w:sz w:val="28"/>
          <w:szCs w:val="28"/>
        </w:rPr>
      </w:pPr>
    </w:p>
    <w:p w14:paraId="0A072C50" w14:textId="77777777" w:rsidR="00894C55" w:rsidRPr="00403DDF" w:rsidRDefault="00894C55" w:rsidP="00894C55">
      <w:pPr>
        <w:tabs>
          <w:tab w:val="left" w:pos="6237"/>
        </w:tabs>
        <w:spacing w:after="0" w:line="240" w:lineRule="auto"/>
        <w:ind w:firstLine="720"/>
        <w:rPr>
          <w:rFonts w:ascii="Times New Roman" w:hAnsi="Times New Roman" w:cs="Times New Roman"/>
          <w:sz w:val="28"/>
          <w:szCs w:val="28"/>
        </w:rPr>
      </w:pPr>
    </w:p>
    <w:p w14:paraId="503BAA24" w14:textId="77777777" w:rsidR="00894C55" w:rsidRPr="00403DDF" w:rsidRDefault="00894C55" w:rsidP="00894C55">
      <w:pPr>
        <w:tabs>
          <w:tab w:val="left" w:pos="6237"/>
        </w:tabs>
        <w:spacing w:after="0" w:line="240" w:lineRule="auto"/>
        <w:ind w:firstLine="720"/>
        <w:rPr>
          <w:rFonts w:ascii="Times New Roman" w:hAnsi="Times New Roman" w:cs="Times New Roman"/>
          <w:sz w:val="28"/>
          <w:szCs w:val="28"/>
        </w:rPr>
      </w:pPr>
    </w:p>
    <w:p w14:paraId="1BFAFFF2" w14:textId="77777777" w:rsidR="00894C55" w:rsidRPr="007C5370" w:rsidRDefault="007C5370" w:rsidP="00894C55">
      <w:pPr>
        <w:tabs>
          <w:tab w:val="left" w:pos="6237"/>
        </w:tabs>
        <w:spacing w:after="0" w:line="240" w:lineRule="auto"/>
        <w:rPr>
          <w:rFonts w:ascii="Times New Roman" w:hAnsi="Times New Roman" w:cs="Times New Roman"/>
          <w:sz w:val="20"/>
          <w:szCs w:val="20"/>
        </w:rPr>
      </w:pPr>
      <w:r w:rsidRPr="007C5370">
        <w:rPr>
          <w:rFonts w:ascii="Times New Roman" w:hAnsi="Times New Roman" w:cs="Times New Roman"/>
          <w:sz w:val="20"/>
          <w:szCs w:val="20"/>
        </w:rPr>
        <w:t>Cirse 67095659</w:t>
      </w:r>
    </w:p>
    <w:p w14:paraId="0739AABA" w14:textId="77777777" w:rsidR="00894C55" w:rsidRPr="007C5370" w:rsidRDefault="007C5370" w:rsidP="00894C55">
      <w:pPr>
        <w:tabs>
          <w:tab w:val="left" w:pos="6237"/>
        </w:tabs>
        <w:spacing w:after="0" w:line="240" w:lineRule="auto"/>
        <w:rPr>
          <w:rFonts w:ascii="Times New Roman" w:hAnsi="Times New Roman" w:cs="Times New Roman"/>
          <w:sz w:val="20"/>
          <w:szCs w:val="20"/>
        </w:rPr>
      </w:pPr>
      <w:r w:rsidRPr="007C5370">
        <w:rPr>
          <w:rFonts w:ascii="Times New Roman" w:hAnsi="Times New Roman" w:cs="Times New Roman"/>
          <w:sz w:val="20"/>
          <w:szCs w:val="20"/>
        </w:rPr>
        <w:t>Iveta.Cirse@fm</w:t>
      </w:r>
      <w:r w:rsidR="00894C55" w:rsidRPr="007C5370">
        <w:rPr>
          <w:rFonts w:ascii="Times New Roman" w:hAnsi="Times New Roman" w:cs="Times New Roman"/>
          <w:sz w:val="20"/>
          <w:szCs w:val="20"/>
        </w:rPr>
        <w:t>.gov.lv</w:t>
      </w:r>
    </w:p>
    <w:sectPr w:rsidR="00894C55" w:rsidRPr="007C5370" w:rsidSect="009A2654">
      <w:headerReference w:type="default" r:id="rId8"/>
      <w:footerReference w:type="default" r:id="rId9"/>
      <w:footerReference w:type="first" r:id="rId10"/>
      <w:pgSz w:w="11906" w:h="16838"/>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041784" w14:textId="77777777" w:rsidR="00F72D09" w:rsidRDefault="00F72D09" w:rsidP="00894C55">
      <w:pPr>
        <w:spacing w:after="0" w:line="240" w:lineRule="auto"/>
      </w:pPr>
      <w:r>
        <w:separator/>
      </w:r>
    </w:p>
  </w:endnote>
  <w:endnote w:type="continuationSeparator" w:id="0">
    <w:p w14:paraId="29E24705" w14:textId="77777777" w:rsidR="00F72D09" w:rsidRDefault="00F72D09" w:rsidP="00894C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179812" w14:textId="7D269A24" w:rsidR="00894C55" w:rsidRPr="008F50B0" w:rsidRDefault="008F50B0" w:rsidP="008F50B0">
    <w:pPr>
      <w:pStyle w:val="Footer"/>
    </w:pPr>
    <w:r w:rsidRPr="008F50B0">
      <w:rPr>
        <w:rFonts w:ascii="Times New Roman" w:hAnsi="Times New Roman" w:cs="Times New Roman"/>
        <w:sz w:val="20"/>
        <w:szCs w:val="20"/>
      </w:rPr>
      <w:t>FMAnot_21072020_Proceduras</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4AC5CD" w14:textId="0EB8D391" w:rsidR="009A2654" w:rsidRPr="009A2654" w:rsidRDefault="008F50B0">
    <w:pPr>
      <w:pStyle w:val="Footer"/>
      <w:rPr>
        <w:rFonts w:ascii="Times New Roman" w:hAnsi="Times New Roman" w:cs="Times New Roman"/>
        <w:sz w:val="20"/>
        <w:szCs w:val="20"/>
      </w:rPr>
    </w:pPr>
    <w:r>
      <w:rPr>
        <w:rFonts w:ascii="Times New Roman" w:hAnsi="Times New Roman" w:cs="Times New Roman"/>
        <w:sz w:val="20"/>
        <w:szCs w:val="20"/>
      </w:rPr>
      <w:t>FMAnot_21072020_Proceduras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0416B0" w14:textId="77777777" w:rsidR="00F72D09" w:rsidRDefault="00F72D09" w:rsidP="00894C55">
      <w:pPr>
        <w:spacing w:after="0" w:line="240" w:lineRule="auto"/>
      </w:pPr>
      <w:r>
        <w:separator/>
      </w:r>
    </w:p>
  </w:footnote>
  <w:footnote w:type="continuationSeparator" w:id="0">
    <w:p w14:paraId="0DB4D80B" w14:textId="77777777" w:rsidR="00F72D09" w:rsidRDefault="00F72D09" w:rsidP="00894C55">
      <w:pPr>
        <w:spacing w:after="0" w:line="240" w:lineRule="auto"/>
      </w:pPr>
      <w:r>
        <w:continuationSeparator/>
      </w:r>
    </w:p>
  </w:footnote>
  <w:footnote w:id="1">
    <w:p w14:paraId="6177AE33" w14:textId="0A66BFAB" w:rsidR="000C1CC0" w:rsidRDefault="000C1CC0">
      <w:pPr>
        <w:pStyle w:val="FootnoteText"/>
      </w:pPr>
      <w:r>
        <w:rPr>
          <w:rStyle w:val="FootnoteReference"/>
        </w:rPr>
        <w:footnoteRef/>
      </w:r>
      <w:r>
        <w:t xml:space="preserve"> </w:t>
      </w:r>
      <w:r w:rsidRPr="000C1CC0">
        <w:rPr>
          <w:rFonts w:ascii="Times New Roman" w:hAnsi="Times New Roman" w:cs="Times New Roman"/>
        </w:rPr>
        <w:t xml:space="preserve">Likumprojekts un informācija par tā virzību pieejama šeit: </w:t>
      </w:r>
      <w:hyperlink r:id="rId1" w:history="1">
        <w:r w:rsidRPr="000C1CC0">
          <w:rPr>
            <w:rStyle w:val="Hyperlink"/>
            <w:rFonts w:ascii="Times New Roman" w:hAnsi="Times New Roman" w:cs="Times New Roman"/>
          </w:rPr>
          <w:t>http://titania.saeima.lv/LIVS13/saeimalivs13.nsf/webSasaiste?OpenView&amp;restricttocategory=548/Lp13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9856943"/>
      <w:docPartObj>
        <w:docPartGallery w:val="Page Numbers (Top of Page)"/>
        <w:docPartUnique/>
      </w:docPartObj>
    </w:sdtPr>
    <w:sdtEndPr>
      <w:rPr>
        <w:rFonts w:ascii="Times New Roman" w:hAnsi="Times New Roman" w:cs="Times New Roman"/>
        <w:noProof/>
        <w:sz w:val="24"/>
        <w:szCs w:val="20"/>
      </w:rPr>
    </w:sdtEndPr>
    <w:sdtContent>
      <w:p w14:paraId="6E5E4989" w14:textId="24971187" w:rsidR="00894C55" w:rsidRPr="00C25B49" w:rsidRDefault="00456E40">
        <w:pPr>
          <w:pStyle w:val="Header"/>
          <w:jc w:val="center"/>
          <w:rPr>
            <w:rFonts w:ascii="Times New Roman" w:hAnsi="Times New Roman" w:cs="Times New Roman"/>
            <w:sz w:val="24"/>
            <w:szCs w:val="20"/>
          </w:rPr>
        </w:pPr>
        <w:r w:rsidRPr="00C25B49">
          <w:rPr>
            <w:rFonts w:ascii="Times New Roman" w:hAnsi="Times New Roman" w:cs="Times New Roman"/>
            <w:sz w:val="24"/>
            <w:szCs w:val="20"/>
          </w:rPr>
          <w:fldChar w:fldCharType="begin"/>
        </w:r>
        <w:r w:rsidR="00894C55" w:rsidRPr="00C25B49">
          <w:rPr>
            <w:rFonts w:ascii="Times New Roman" w:hAnsi="Times New Roman" w:cs="Times New Roman"/>
            <w:sz w:val="24"/>
            <w:szCs w:val="20"/>
          </w:rPr>
          <w:instrText xml:space="preserve"> PAGE   \* MERGEFORMAT </w:instrText>
        </w:r>
        <w:r w:rsidRPr="00C25B49">
          <w:rPr>
            <w:rFonts w:ascii="Times New Roman" w:hAnsi="Times New Roman" w:cs="Times New Roman"/>
            <w:sz w:val="24"/>
            <w:szCs w:val="20"/>
          </w:rPr>
          <w:fldChar w:fldCharType="separate"/>
        </w:r>
        <w:r w:rsidR="007B51DC">
          <w:rPr>
            <w:rFonts w:ascii="Times New Roman" w:hAnsi="Times New Roman" w:cs="Times New Roman"/>
            <w:noProof/>
            <w:sz w:val="24"/>
            <w:szCs w:val="20"/>
          </w:rPr>
          <w:t>6</w:t>
        </w:r>
        <w:r w:rsidRPr="00C25B49">
          <w:rPr>
            <w:rFonts w:ascii="Times New Roman" w:hAnsi="Times New Roman" w:cs="Times New Roman"/>
            <w:noProof/>
            <w:sz w:val="24"/>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837DCB"/>
    <w:multiLevelType w:val="hybridMultilevel"/>
    <w:tmpl w:val="58E855E4"/>
    <w:lvl w:ilvl="0" w:tplc="BBF2B5A6">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1" w15:restartNumberingAfterBreak="0">
    <w:nsid w:val="53BD35A7"/>
    <w:multiLevelType w:val="hybridMultilevel"/>
    <w:tmpl w:val="CA0238CE"/>
    <w:lvl w:ilvl="0" w:tplc="BBF2B5A6">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C55"/>
    <w:rsid w:val="00010351"/>
    <w:rsid w:val="00026C68"/>
    <w:rsid w:val="00066F03"/>
    <w:rsid w:val="000870C0"/>
    <w:rsid w:val="000C1CC0"/>
    <w:rsid w:val="000D25EA"/>
    <w:rsid w:val="00161CF5"/>
    <w:rsid w:val="001832D5"/>
    <w:rsid w:val="001936BC"/>
    <w:rsid w:val="001A0C64"/>
    <w:rsid w:val="001C35BE"/>
    <w:rsid w:val="0022160F"/>
    <w:rsid w:val="00243426"/>
    <w:rsid w:val="00274D2D"/>
    <w:rsid w:val="002B2F68"/>
    <w:rsid w:val="002B3120"/>
    <w:rsid w:val="002E1C05"/>
    <w:rsid w:val="00303312"/>
    <w:rsid w:val="003045DA"/>
    <w:rsid w:val="00305DD8"/>
    <w:rsid w:val="00316341"/>
    <w:rsid w:val="00330CF0"/>
    <w:rsid w:val="00332815"/>
    <w:rsid w:val="00373C51"/>
    <w:rsid w:val="003836AF"/>
    <w:rsid w:val="003B0BF9"/>
    <w:rsid w:val="003E0791"/>
    <w:rsid w:val="003F28AC"/>
    <w:rsid w:val="00402DF8"/>
    <w:rsid w:val="00403DDF"/>
    <w:rsid w:val="0042608F"/>
    <w:rsid w:val="00443314"/>
    <w:rsid w:val="004454FE"/>
    <w:rsid w:val="00445FB1"/>
    <w:rsid w:val="00456E40"/>
    <w:rsid w:val="00471F27"/>
    <w:rsid w:val="00490EC0"/>
    <w:rsid w:val="00494397"/>
    <w:rsid w:val="00494D0A"/>
    <w:rsid w:val="004C320D"/>
    <w:rsid w:val="004D0D2C"/>
    <w:rsid w:val="004F00BE"/>
    <w:rsid w:val="0050178F"/>
    <w:rsid w:val="0051400E"/>
    <w:rsid w:val="005425C1"/>
    <w:rsid w:val="0058176A"/>
    <w:rsid w:val="00594E44"/>
    <w:rsid w:val="005A0D31"/>
    <w:rsid w:val="005A104E"/>
    <w:rsid w:val="005A16B5"/>
    <w:rsid w:val="005C15B0"/>
    <w:rsid w:val="00623607"/>
    <w:rsid w:val="006264A1"/>
    <w:rsid w:val="00647FE1"/>
    <w:rsid w:val="0065214D"/>
    <w:rsid w:val="00655F2C"/>
    <w:rsid w:val="00673667"/>
    <w:rsid w:val="00682118"/>
    <w:rsid w:val="006A0D4D"/>
    <w:rsid w:val="006A68A3"/>
    <w:rsid w:val="006E1081"/>
    <w:rsid w:val="006E4BAA"/>
    <w:rsid w:val="006F30CB"/>
    <w:rsid w:val="006F4344"/>
    <w:rsid w:val="00720585"/>
    <w:rsid w:val="007444A0"/>
    <w:rsid w:val="00745D92"/>
    <w:rsid w:val="007630B3"/>
    <w:rsid w:val="00773AF6"/>
    <w:rsid w:val="007833FA"/>
    <w:rsid w:val="00795F71"/>
    <w:rsid w:val="007A23CE"/>
    <w:rsid w:val="007B51DC"/>
    <w:rsid w:val="007C301F"/>
    <w:rsid w:val="007C5370"/>
    <w:rsid w:val="007E3341"/>
    <w:rsid w:val="007E5F7A"/>
    <w:rsid w:val="007E73AB"/>
    <w:rsid w:val="00803C25"/>
    <w:rsid w:val="00816C11"/>
    <w:rsid w:val="008244B5"/>
    <w:rsid w:val="008400E5"/>
    <w:rsid w:val="008473E8"/>
    <w:rsid w:val="0086507B"/>
    <w:rsid w:val="0088620E"/>
    <w:rsid w:val="00894C55"/>
    <w:rsid w:val="008C1E90"/>
    <w:rsid w:val="008C6D89"/>
    <w:rsid w:val="008D397D"/>
    <w:rsid w:val="008E7740"/>
    <w:rsid w:val="008F50B0"/>
    <w:rsid w:val="008F7815"/>
    <w:rsid w:val="009412C5"/>
    <w:rsid w:val="009441EA"/>
    <w:rsid w:val="00966819"/>
    <w:rsid w:val="00987A6A"/>
    <w:rsid w:val="009A2654"/>
    <w:rsid w:val="009A66D2"/>
    <w:rsid w:val="009B0ABB"/>
    <w:rsid w:val="009C1CEE"/>
    <w:rsid w:val="009C4645"/>
    <w:rsid w:val="009C64B3"/>
    <w:rsid w:val="00A06D47"/>
    <w:rsid w:val="00A10FC3"/>
    <w:rsid w:val="00A350A2"/>
    <w:rsid w:val="00A566C6"/>
    <w:rsid w:val="00A6073E"/>
    <w:rsid w:val="00AA50F4"/>
    <w:rsid w:val="00AE4A3E"/>
    <w:rsid w:val="00AE5567"/>
    <w:rsid w:val="00AF1239"/>
    <w:rsid w:val="00B13ABB"/>
    <w:rsid w:val="00B16480"/>
    <w:rsid w:val="00B2165C"/>
    <w:rsid w:val="00B26987"/>
    <w:rsid w:val="00B679B6"/>
    <w:rsid w:val="00BA20AA"/>
    <w:rsid w:val="00BB266B"/>
    <w:rsid w:val="00BC273A"/>
    <w:rsid w:val="00BD4425"/>
    <w:rsid w:val="00C03DED"/>
    <w:rsid w:val="00C04692"/>
    <w:rsid w:val="00C25B49"/>
    <w:rsid w:val="00C3753B"/>
    <w:rsid w:val="00C570DB"/>
    <w:rsid w:val="00C66AC0"/>
    <w:rsid w:val="00C92C65"/>
    <w:rsid w:val="00C9321B"/>
    <w:rsid w:val="00CC0D2D"/>
    <w:rsid w:val="00CD5692"/>
    <w:rsid w:val="00CE5657"/>
    <w:rsid w:val="00CF1DEF"/>
    <w:rsid w:val="00CF531B"/>
    <w:rsid w:val="00D133F8"/>
    <w:rsid w:val="00D14A3E"/>
    <w:rsid w:val="00D57F78"/>
    <w:rsid w:val="00D738A5"/>
    <w:rsid w:val="00D9527B"/>
    <w:rsid w:val="00DC5AAB"/>
    <w:rsid w:val="00DD5A15"/>
    <w:rsid w:val="00E1554D"/>
    <w:rsid w:val="00E3716B"/>
    <w:rsid w:val="00E5323B"/>
    <w:rsid w:val="00E5767B"/>
    <w:rsid w:val="00E8749E"/>
    <w:rsid w:val="00E90C01"/>
    <w:rsid w:val="00E91D81"/>
    <w:rsid w:val="00EA2F46"/>
    <w:rsid w:val="00EA486E"/>
    <w:rsid w:val="00EC411D"/>
    <w:rsid w:val="00ED36E9"/>
    <w:rsid w:val="00EE2814"/>
    <w:rsid w:val="00F01503"/>
    <w:rsid w:val="00F31778"/>
    <w:rsid w:val="00F5364D"/>
    <w:rsid w:val="00F57B0C"/>
    <w:rsid w:val="00F60C21"/>
    <w:rsid w:val="00F72D09"/>
    <w:rsid w:val="00F8664E"/>
    <w:rsid w:val="00FB7BC4"/>
    <w:rsid w:val="00FB7D81"/>
    <w:rsid w:val="00FE6A8D"/>
    <w:rsid w:val="00FF6E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E29C3C"/>
  <w15:docId w15:val="{5D271DE2-5A59-4B6F-98E1-C9821EB50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bojumupamats">
    <w:name w:val="labojumu_pamats"/>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basedOn w:val="DefaultParagraphFont"/>
    <w:rsid w:val="00894C55"/>
  </w:style>
  <w:style w:type="character" w:styleId="Hyperlink">
    <w:name w:val="Hyperlink"/>
    <w:basedOn w:val="DefaultParagraphFont"/>
    <w:uiPriority w:val="99"/>
    <w:unhideWhenUsed/>
    <w:rsid w:val="00894C55"/>
    <w:rPr>
      <w:color w:val="0000FF"/>
      <w:u w:val="single"/>
    </w:rPr>
  </w:style>
  <w:style w:type="paragraph" w:customStyle="1" w:styleId="tvhtml">
    <w:name w:val="tv_html"/>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894C55"/>
    <w:pPr>
      <w:tabs>
        <w:tab w:val="center" w:pos="4153"/>
        <w:tab w:val="right" w:pos="8306"/>
      </w:tabs>
      <w:spacing w:after="0" w:line="240" w:lineRule="auto"/>
    </w:pPr>
  </w:style>
  <w:style w:type="character" w:customStyle="1" w:styleId="HeaderChar">
    <w:name w:val="Header Char"/>
    <w:basedOn w:val="DefaultParagraphFont"/>
    <w:link w:val="Header"/>
    <w:uiPriority w:val="99"/>
    <w:rsid w:val="00894C55"/>
  </w:style>
  <w:style w:type="paragraph" w:styleId="Footer">
    <w:name w:val="footer"/>
    <w:basedOn w:val="Normal"/>
    <w:link w:val="FooterChar"/>
    <w:uiPriority w:val="99"/>
    <w:unhideWhenUsed/>
    <w:rsid w:val="00894C55"/>
    <w:pPr>
      <w:tabs>
        <w:tab w:val="center" w:pos="4153"/>
        <w:tab w:val="right" w:pos="8306"/>
      </w:tabs>
      <w:spacing w:after="0" w:line="240" w:lineRule="auto"/>
    </w:pPr>
  </w:style>
  <w:style w:type="character" w:customStyle="1" w:styleId="FooterChar">
    <w:name w:val="Footer Char"/>
    <w:basedOn w:val="DefaultParagraphFont"/>
    <w:link w:val="Footer"/>
    <w:uiPriority w:val="99"/>
    <w:rsid w:val="00894C55"/>
  </w:style>
  <w:style w:type="character" w:styleId="PlaceholderText">
    <w:name w:val="Placeholder Text"/>
    <w:basedOn w:val="DefaultParagraphFont"/>
    <w:uiPriority w:val="99"/>
    <w:semiHidden/>
    <w:rsid w:val="00E90C01"/>
    <w:rPr>
      <w:color w:val="808080"/>
    </w:rPr>
  </w:style>
  <w:style w:type="character" w:styleId="FollowedHyperlink">
    <w:name w:val="FollowedHyperlink"/>
    <w:basedOn w:val="DefaultParagraphFont"/>
    <w:uiPriority w:val="99"/>
    <w:semiHidden/>
    <w:unhideWhenUsed/>
    <w:rsid w:val="003E0791"/>
    <w:rPr>
      <w:color w:val="954F72" w:themeColor="followedHyperlink"/>
      <w:u w:val="single"/>
    </w:rPr>
  </w:style>
  <w:style w:type="paragraph" w:styleId="BalloonText">
    <w:name w:val="Balloon Text"/>
    <w:basedOn w:val="Normal"/>
    <w:link w:val="BalloonTextChar"/>
    <w:uiPriority w:val="99"/>
    <w:semiHidden/>
    <w:unhideWhenUsed/>
    <w:rsid w:val="003F28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28AC"/>
    <w:rPr>
      <w:rFonts w:ascii="Tahoma" w:hAnsi="Tahoma" w:cs="Tahoma"/>
      <w:sz w:val="16"/>
      <w:szCs w:val="16"/>
    </w:rPr>
  </w:style>
  <w:style w:type="character" w:styleId="CommentReference">
    <w:name w:val="annotation reference"/>
    <w:basedOn w:val="DefaultParagraphFont"/>
    <w:uiPriority w:val="99"/>
    <w:semiHidden/>
    <w:unhideWhenUsed/>
    <w:rsid w:val="00DD5A15"/>
    <w:rPr>
      <w:sz w:val="16"/>
      <w:szCs w:val="16"/>
    </w:rPr>
  </w:style>
  <w:style w:type="paragraph" w:styleId="CommentText">
    <w:name w:val="annotation text"/>
    <w:basedOn w:val="Normal"/>
    <w:link w:val="CommentTextChar"/>
    <w:uiPriority w:val="99"/>
    <w:semiHidden/>
    <w:unhideWhenUsed/>
    <w:rsid w:val="00DD5A15"/>
    <w:pPr>
      <w:spacing w:line="240" w:lineRule="auto"/>
    </w:pPr>
    <w:rPr>
      <w:sz w:val="20"/>
      <w:szCs w:val="20"/>
    </w:rPr>
  </w:style>
  <w:style w:type="character" w:customStyle="1" w:styleId="CommentTextChar">
    <w:name w:val="Comment Text Char"/>
    <w:basedOn w:val="DefaultParagraphFont"/>
    <w:link w:val="CommentText"/>
    <w:uiPriority w:val="99"/>
    <w:semiHidden/>
    <w:rsid w:val="00DD5A15"/>
    <w:rPr>
      <w:sz w:val="20"/>
      <w:szCs w:val="20"/>
    </w:rPr>
  </w:style>
  <w:style w:type="paragraph" w:styleId="CommentSubject">
    <w:name w:val="annotation subject"/>
    <w:basedOn w:val="CommentText"/>
    <w:next w:val="CommentText"/>
    <w:link w:val="CommentSubjectChar"/>
    <w:uiPriority w:val="99"/>
    <w:semiHidden/>
    <w:unhideWhenUsed/>
    <w:rsid w:val="00DD5A15"/>
    <w:rPr>
      <w:b/>
      <w:bCs/>
    </w:rPr>
  </w:style>
  <w:style w:type="character" w:customStyle="1" w:styleId="CommentSubjectChar">
    <w:name w:val="Comment Subject Char"/>
    <w:basedOn w:val="CommentTextChar"/>
    <w:link w:val="CommentSubject"/>
    <w:uiPriority w:val="99"/>
    <w:semiHidden/>
    <w:rsid w:val="00DD5A15"/>
    <w:rPr>
      <w:b/>
      <w:bCs/>
      <w:sz w:val="20"/>
      <w:szCs w:val="20"/>
    </w:rPr>
  </w:style>
  <w:style w:type="character" w:styleId="Strong">
    <w:name w:val="Strong"/>
    <w:basedOn w:val="DefaultParagraphFont"/>
    <w:uiPriority w:val="22"/>
    <w:qFormat/>
    <w:rsid w:val="001936BC"/>
    <w:rPr>
      <w:b/>
      <w:bCs/>
    </w:rPr>
  </w:style>
  <w:style w:type="paragraph" w:styleId="ListParagraph">
    <w:name w:val="List Paragraph"/>
    <w:basedOn w:val="Normal"/>
    <w:uiPriority w:val="34"/>
    <w:qFormat/>
    <w:rsid w:val="001936BC"/>
    <w:pPr>
      <w:ind w:left="720"/>
      <w:contextualSpacing/>
    </w:pPr>
  </w:style>
  <w:style w:type="paragraph" w:styleId="FootnoteText">
    <w:name w:val="footnote text"/>
    <w:basedOn w:val="Normal"/>
    <w:link w:val="FootnoteTextChar"/>
    <w:uiPriority w:val="99"/>
    <w:semiHidden/>
    <w:unhideWhenUsed/>
    <w:rsid w:val="000C1CC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C1CC0"/>
    <w:rPr>
      <w:sz w:val="20"/>
      <w:szCs w:val="20"/>
    </w:rPr>
  </w:style>
  <w:style w:type="character" w:styleId="FootnoteReference">
    <w:name w:val="footnote reference"/>
    <w:basedOn w:val="DefaultParagraphFont"/>
    <w:uiPriority w:val="99"/>
    <w:semiHidden/>
    <w:unhideWhenUsed/>
    <w:rsid w:val="000C1CC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160820">
      <w:bodyDiv w:val="1"/>
      <w:marLeft w:val="0"/>
      <w:marRight w:val="0"/>
      <w:marTop w:val="0"/>
      <w:marBottom w:val="0"/>
      <w:divBdr>
        <w:top w:val="none" w:sz="0" w:space="0" w:color="auto"/>
        <w:left w:val="none" w:sz="0" w:space="0" w:color="auto"/>
        <w:bottom w:val="none" w:sz="0" w:space="0" w:color="auto"/>
        <w:right w:val="none" w:sz="0" w:space="0" w:color="auto"/>
      </w:divBdr>
      <w:divsChild>
        <w:div w:id="270089154">
          <w:marLeft w:val="0"/>
          <w:marRight w:val="0"/>
          <w:marTop w:val="400"/>
          <w:marBottom w:val="0"/>
          <w:divBdr>
            <w:top w:val="none" w:sz="0" w:space="0" w:color="auto"/>
            <w:left w:val="none" w:sz="0" w:space="0" w:color="auto"/>
            <w:bottom w:val="none" w:sz="0" w:space="0" w:color="auto"/>
            <w:right w:val="none" w:sz="0" w:space="0" w:color="auto"/>
          </w:divBdr>
        </w:div>
        <w:div w:id="2108310119">
          <w:marLeft w:val="0"/>
          <w:marRight w:val="0"/>
          <w:marTop w:val="240"/>
          <w:marBottom w:val="0"/>
          <w:divBdr>
            <w:top w:val="none" w:sz="0" w:space="0" w:color="auto"/>
            <w:left w:val="none" w:sz="0" w:space="0" w:color="auto"/>
            <w:bottom w:val="none" w:sz="0" w:space="0" w:color="auto"/>
            <w:right w:val="none" w:sz="0" w:space="0" w:color="auto"/>
          </w:divBdr>
        </w:div>
      </w:divsChild>
    </w:div>
    <w:div w:id="206377531">
      <w:bodyDiv w:val="1"/>
      <w:marLeft w:val="0"/>
      <w:marRight w:val="0"/>
      <w:marTop w:val="0"/>
      <w:marBottom w:val="0"/>
      <w:divBdr>
        <w:top w:val="none" w:sz="0" w:space="0" w:color="auto"/>
        <w:left w:val="none" w:sz="0" w:space="0" w:color="auto"/>
        <w:bottom w:val="none" w:sz="0" w:space="0" w:color="auto"/>
        <w:right w:val="none" w:sz="0" w:space="0" w:color="auto"/>
      </w:divBdr>
      <w:divsChild>
        <w:div w:id="889267462">
          <w:marLeft w:val="0"/>
          <w:marRight w:val="0"/>
          <w:marTop w:val="0"/>
          <w:marBottom w:val="0"/>
          <w:divBdr>
            <w:top w:val="none" w:sz="0" w:space="0" w:color="auto"/>
            <w:left w:val="none" w:sz="0" w:space="0" w:color="auto"/>
            <w:bottom w:val="none" w:sz="0" w:space="0" w:color="auto"/>
            <w:right w:val="none" w:sz="0" w:space="0" w:color="auto"/>
          </w:divBdr>
        </w:div>
        <w:div w:id="1857378854">
          <w:marLeft w:val="0"/>
          <w:marRight w:val="0"/>
          <w:marTop w:val="0"/>
          <w:marBottom w:val="0"/>
          <w:divBdr>
            <w:top w:val="none" w:sz="0" w:space="0" w:color="auto"/>
            <w:left w:val="none" w:sz="0" w:space="0" w:color="auto"/>
            <w:bottom w:val="none" w:sz="0" w:space="0" w:color="auto"/>
            <w:right w:val="none" w:sz="0" w:space="0" w:color="auto"/>
          </w:divBdr>
        </w:div>
      </w:divsChild>
    </w:div>
    <w:div w:id="1394357004">
      <w:bodyDiv w:val="1"/>
      <w:marLeft w:val="0"/>
      <w:marRight w:val="0"/>
      <w:marTop w:val="0"/>
      <w:marBottom w:val="0"/>
      <w:divBdr>
        <w:top w:val="none" w:sz="0" w:space="0" w:color="auto"/>
        <w:left w:val="none" w:sz="0" w:space="0" w:color="auto"/>
        <w:bottom w:val="none" w:sz="0" w:space="0" w:color="auto"/>
        <w:right w:val="none" w:sz="0" w:space="0" w:color="auto"/>
      </w:divBdr>
      <w:divsChild>
        <w:div w:id="1052848653">
          <w:marLeft w:val="0"/>
          <w:marRight w:val="0"/>
          <w:marTop w:val="0"/>
          <w:marBottom w:val="0"/>
          <w:divBdr>
            <w:top w:val="none" w:sz="0" w:space="0" w:color="auto"/>
            <w:left w:val="none" w:sz="0" w:space="0" w:color="auto"/>
            <w:bottom w:val="none" w:sz="0" w:space="0" w:color="auto"/>
            <w:right w:val="none" w:sz="0" w:space="0" w:color="auto"/>
          </w:divBdr>
        </w:div>
        <w:div w:id="5667647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titania.saeima.lv/LIVS13/saeimalivs13.nsf/webSasaiste?OpenView&amp;restricttocategory=548/Lp13"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2513C7936974E769D1103048039203D"/>
        <w:category>
          <w:name w:val="General"/>
          <w:gallery w:val="placeholder"/>
        </w:category>
        <w:types>
          <w:type w:val="bbPlcHdr"/>
        </w:types>
        <w:behaviors>
          <w:behavior w:val="content"/>
        </w:behaviors>
        <w:guid w:val="{EA57784D-338A-42CC-8DEB-1C5216D9B5B8}"/>
      </w:docPartPr>
      <w:docPartBody>
        <w:p w:rsidR="00FF5D4F" w:rsidRDefault="00FF5D4F" w:rsidP="00FF5D4F">
          <w:pPr>
            <w:pStyle w:val="B2513C7936974E769D1103048039203D8"/>
          </w:pPr>
          <w:r w:rsidRPr="00E90C01">
            <w:rPr>
              <w:rStyle w:val="PlaceholderText"/>
              <w:rFonts w:ascii="Times New Roman" w:hAnsi="Times New Roman" w:cs="Times New Roman"/>
              <w:sz w:val="28"/>
              <w:szCs w:val="28"/>
            </w:rPr>
            <w:t>Tiesību akta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2"/>
  </w:compat>
  <w:rsids>
    <w:rsidRoot w:val="00C00671"/>
    <w:rsid w:val="00057C8B"/>
    <w:rsid w:val="00084514"/>
    <w:rsid w:val="00344186"/>
    <w:rsid w:val="00472F39"/>
    <w:rsid w:val="00523A63"/>
    <w:rsid w:val="008B623B"/>
    <w:rsid w:val="008D39C9"/>
    <w:rsid w:val="009C1B4C"/>
    <w:rsid w:val="009E3FDA"/>
    <w:rsid w:val="00AD4A2F"/>
    <w:rsid w:val="00B3767C"/>
    <w:rsid w:val="00C00671"/>
    <w:rsid w:val="00F95F73"/>
    <w:rsid w:val="00FF5D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7C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F5D4F"/>
    <w:rPr>
      <w:color w:val="808080"/>
    </w:rPr>
  </w:style>
  <w:style w:type="paragraph" w:customStyle="1" w:styleId="B2513C7936974E769D1103048039203D">
    <w:name w:val="B2513C7936974E769D1103048039203D"/>
    <w:rsid w:val="00C00671"/>
    <w:rPr>
      <w:rFonts w:eastAsiaTheme="minorHAnsi"/>
      <w:lang w:eastAsia="en-US"/>
    </w:rPr>
  </w:style>
  <w:style w:type="paragraph" w:customStyle="1" w:styleId="B2513C7936974E769D1103048039203D1">
    <w:name w:val="B2513C7936974E769D1103048039203D1"/>
    <w:rsid w:val="00C00671"/>
    <w:rPr>
      <w:rFonts w:eastAsiaTheme="minorHAnsi"/>
      <w:lang w:eastAsia="en-US"/>
    </w:rPr>
  </w:style>
  <w:style w:type="paragraph" w:customStyle="1" w:styleId="B2513C7936974E769D1103048039203D2">
    <w:name w:val="B2513C7936974E769D1103048039203D2"/>
    <w:rsid w:val="00C00671"/>
    <w:rPr>
      <w:rFonts w:eastAsiaTheme="minorHAnsi"/>
      <w:lang w:eastAsia="en-US"/>
    </w:rPr>
  </w:style>
  <w:style w:type="paragraph" w:customStyle="1" w:styleId="B2513C7936974E769D1103048039203D3">
    <w:name w:val="B2513C7936974E769D1103048039203D3"/>
    <w:rsid w:val="00C00671"/>
    <w:rPr>
      <w:rFonts w:eastAsiaTheme="minorHAnsi"/>
      <w:lang w:eastAsia="en-US"/>
    </w:rPr>
  </w:style>
  <w:style w:type="paragraph" w:customStyle="1" w:styleId="883803275B904BACB6B45144980015BE">
    <w:name w:val="883803275B904BACB6B45144980015BE"/>
    <w:rsid w:val="00C00671"/>
    <w:pPr>
      <w:tabs>
        <w:tab w:val="center" w:pos="4153"/>
        <w:tab w:val="right" w:pos="8306"/>
      </w:tabs>
      <w:spacing w:after="0" w:line="240" w:lineRule="auto"/>
    </w:pPr>
    <w:rPr>
      <w:rFonts w:eastAsiaTheme="minorHAnsi"/>
      <w:lang w:eastAsia="en-US"/>
    </w:rPr>
  </w:style>
  <w:style w:type="paragraph" w:customStyle="1" w:styleId="B2513C7936974E769D1103048039203D4">
    <w:name w:val="B2513C7936974E769D1103048039203D4"/>
    <w:rsid w:val="00FF5D4F"/>
    <w:rPr>
      <w:rFonts w:eastAsiaTheme="minorHAnsi"/>
      <w:lang w:eastAsia="en-US"/>
    </w:rPr>
  </w:style>
  <w:style w:type="paragraph" w:customStyle="1" w:styleId="883803275B904BACB6B45144980015BE1">
    <w:name w:val="883803275B904BACB6B45144980015BE1"/>
    <w:rsid w:val="00FF5D4F"/>
    <w:pPr>
      <w:tabs>
        <w:tab w:val="center" w:pos="4153"/>
        <w:tab w:val="right" w:pos="8306"/>
      </w:tabs>
      <w:spacing w:after="0" w:line="240" w:lineRule="auto"/>
    </w:pPr>
    <w:rPr>
      <w:rFonts w:eastAsiaTheme="minorHAnsi"/>
      <w:lang w:eastAsia="en-US"/>
    </w:rPr>
  </w:style>
  <w:style w:type="paragraph" w:customStyle="1" w:styleId="56650D99FA7E429C9736A0828FCC0A9F">
    <w:name w:val="56650D99FA7E429C9736A0828FCC0A9F"/>
    <w:rsid w:val="00FF5D4F"/>
    <w:pPr>
      <w:spacing w:after="200" w:line="276" w:lineRule="auto"/>
    </w:pPr>
  </w:style>
  <w:style w:type="paragraph" w:customStyle="1" w:styleId="B2513C7936974E769D1103048039203D5">
    <w:name w:val="B2513C7936974E769D1103048039203D5"/>
    <w:rsid w:val="00FF5D4F"/>
    <w:rPr>
      <w:rFonts w:eastAsiaTheme="minorHAnsi"/>
      <w:lang w:eastAsia="en-US"/>
    </w:rPr>
  </w:style>
  <w:style w:type="paragraph" w:customStyle="1" w:styleId="B2513C7936974E769D1103048039203D6">
    <w:name w:val="B2513C7936974E769D1103048039203D6"/>
    <w:rsid w:val="00FF5D4F"/>
    <w:rPr>
      <w:rFonts w:eastAsiaTheme="minorHAnsi"/>
      <w:lang w:eastAsia="en-US"/>
    </w:rPr>
  </w:style>
  <w:style w:type="paragraph" w:customStyle="1" w:styleId="62FCE0315F9A49B88D7551D29C9154E7">
    <w:name w:val="62FCE0315F9A49B88D7551D29C9154E7"/>
    <w:rsid w:val="00FF5D4F"/>
    <w:rPr>
      <w:rFonts w:eastAsiaTheme="minorHAnsi"/>
      <w:lang w:eastAsia="en-US"/>
    </w:rPr>
  </w:style>
  <w:style w:type="paragraph" w:customStyle="1" w:styleId="883803275B904BACB6B45144980015BE2">
    <w:name w:val="883803275B904BACB6B45144980015BE2"/>
    <w:rsid w:val="00FF5D4F"/>
    <w:pPr>
      <w:tabs>
        <w:tab w:val="center" w:pos="4153"/>
        <w:tab w:val="right" w:pos="8306"/>
      </w:tabs>
      <w:spacing w:after="0" w:line="240" w:lineRule="auto"/>
    </w:pPr>
    <w:rPr>
      <w:rFonts w:eastAsiaTheme="minorHAnsi"/>
      <w:lang w:eastAsia="en-US"/>
    </w:rPr>
  </w:style>
  <w:style w:type="paragraph" w:customStyle="1" w:styleId="B2513C7936974E769D1103048039203D7">
    <w:name w:val="B2513C7936974E769D1103048039203D7"/>
    <w:rsid w:val="00FF5D4F"/>
    <w:rPr>
      <w:rFonts w:eastAsiaTheme="minorHAnsi"/>
      <w:lang w:eastAsia="en-US"/>
    </w:rPr>
  </w:style>
  <w:style w:type="paragraph" w:customStyle="1" w:styleId="62FCE0315F9A49B88D7551D29C9154E71">
    <w:name w:val="62FCE0315F9A49B88D7551D29C9154E71"/>
    <w:rsid w:val="00FF5D4F"/>
    <w:rPr>
      <w:rFonts w:eastAsiaTheme="minorHAnsi"/>
      <w:lang w:eastAsia="en-US"/>
    </w:rPr>
  </w:style>
  <w:style w:type="paragraph" w:customStyle="1" w:styleId="C2EC51BD30FC49B48874927AFE5E926E">
    <w:name w:val="C2EC51BD30FC49B48874927AFE5E926E"/>
    <w:rsid w:val="00FF5D4F"/>
    <w:rPr>
      <w:rFonts w:eastAsiaTheme="minorHAnsi"/>
      <w:lang w:eastAsia="en-US"/>
    </w:rPr>
  </w:style>
  <w:style w:type="paragraph" w:customStyle="1" w:styleId="883803275B904BACB6B45144980015BE3">
    <w:name w:val="883803275B904BACB6B45144980015BE3"/>
    <w:rsid w:val="00FF5D4F"/>
    <w:pPr>
      <w:tabs>
        <w:tab w:val="center" w:pos="4153"/>
        <w:tab w:val="right" w:pos="8306"/>
      </w:tabs>
      <w:spacing w:after="0" w:line="240" w:lineRule="auto"/>
    </w:pPr>
    <w:rPr>
      <w:rFonts w:eastAsiaTheme="minorHAnsi"/>
      <w:lang w:eastAsia="en-US"/>
    </w:rPr>
  </w:style>
  <w:style w:type="paragraph" w:customStyle="1" w:styleId="B2513C7936974E769D1103048039203D8">
    <w:name w:val="B2513C7936974E769D1103048039203D8"/>
    <w:rsid w:val="00FF5D4F"/>
    <w:rPr>
      <w:rFonts w:eastAsiaTheme="minorHAnsi"/>
      <w:lang w:eastAsia="en-US"/>
    </w:rPr>
  </w:style>
  <w:style w:type="paragraph" w:customStyle="1" w:styleId="62FCE0315F9A49B88D7551D29C9154E72">
    <w:name w:val="62FCE0315F9A49B88D7551D29C9154E72"/>
    <w:rsid w:val="00FF5D4F"/>
    <w:rPr>
      <w:rFonts w:eastAsiaTheme="minorHAnsi"/>
      <w:lang w:eastAsia="en-US"/>
    </w:rPr>
  </w:style>
  <w:style w:type="paragraph" w:customStyle="1" w:styleId="C2EC51BD30FC49B48874927AFE5E926E1">
    <w:name w:val="C2EC51BD30FC49B48874927AFE5E926E1"/>
    <w:rsid w:val="00FF5D4F"/>
    <w:rPr>
      <w:rFonts w:eastAsiaTheme="minorHAnsi"/>
      <w:lang w:eastAsia="en-US"/>
    </w:rPr>
  </w:style>
  <w:style w:type="paragraph" w:customStyle="1" w:styleId="37ADDDF53DEB4F699DF97E9C2EC547DB">
    <w:name w:val="37ADDDF53DEB4F699DF97E9C2EC547DB"/>
    <w:rsid w:val="00FF5D4F"/>
    <w:rPr>
      <w:rFonts w:eastAsiaTheme="minorHAnsi"/>
      <w:lang w:eastAsia="en-US"/>
    </w:rPr>
  </w:style>
  <w:style w:type="paragraph" w:customStyle="1" w:styleId="B882A66A9A7E49BE846FCEA215C187D9">
    <w:name w:val="B882A66A9A7E49BE846FCEA215C187D9"/>
    <w:rsid w:val="00FF5D4F"/>
    <w:rPr>
      <w:rFonts w:eastAsiaTheme="minorHAnsi"/>
      <w:lang w:eastAsia="en-US"/>
    </w:rPr>
  </w:style>
  <w:style w:type="paragraph" w:customStyle="1" w:styleId="C77BE940338849AB90331A56F15E01FD">
    <w:name w:val="C77BE940338849AB90331A56F15E01FD"/>
    <w:rsid w:val="00FF5D4F"/>
    <w:rPr>
      <w:rFonts w:eastAsiaTheme="minorHAnsi"/>
      <w:lang w:eastAsia="en-US"/>
    </w:rPr>
  </w:style>
  <w:style w:type="paragraph" w:customStyle="1" w:styleId="F50B7E6C5AD6489E8C714D8EC783E3AC">
    <w:name w:val="F50B7E6C5AD6489E8C714D8EC783E3AC"/>
    <w:rsid w:val="00FF5D4F"/>
    <w:rPr>
      <w:rFonts w:eastAsiaTheme="minorHAnsi"/>
      <w:lang w:eastAsia="en-US"/>
    </w:rPr>
  </w:style>
  <w:style w:type="paragraph" w:customStyle="1" w:styleId="A56C3CC8D3A94A1B88E371E00A30BEC8">
    <w:name w:val="A56C3CC8D3A94A1B88E371E00A30BEC8"/>
    <w:rsid w:val="00FF5D4F"/>
    <w:rPr>
      <w:rFonts w:eastAsiaTheme="minorHAnsi"/>
      <w:lang w:eastAsia="en-US"/>
    </w:rPr>
  </w:style>
  <w:style w:type="paragraph" w:customStyle="1" w:styleId="DCD890FA1480480A84CCD1734B4CE6A2">
    <w:name w:val="DCD890FA1480480A84CCD1734B4CE6A2"/>
    <w:rsid w:val="00FF5D4F"/>
    <w:rPr>
      <w:rFonts w:eastAsiaTheme="minorHAnsi"/>
      <w:lang w:eastAsia="en-US"/>
    </w:rPr>
  </w:style>
  <w:style w:type="paragraph" w:customStyle="1" w:styleId="FD93EA44F1D0485D82ACD8E2B4A9B9D8">
    <w:name w:val="FD93EA44F1D0485D82ACD8E2B4A9B9D8"/>
    <w:rsid w:val="00FF5D4F"/>
    <w:rPr>
      <w:rFonts w:eastAsiaTheme="minorHAnsi"/>
      <w:lang w:eastAsia="en-US"/>
    </w:rPr>
  </w:style>
  <w:style w:type="paragraph" w:customStyle="1" w:styleId="0C4D5345DEEB475885E517E1AFA92084">
    <w:name w:val="0C4D5345DEEB475885E517E1AFA92084"/>
    <w:rsid w:val="00FF5D4F"/>
    <w:rPr>
      <w:rFonts w:eastAsiaTheme="minorHAnsi"/>
      <w:lang w:eastAsia="en-US"/>
    </w:rPr>
  </w:style>
  <w:style w:type="paragraph" w:customStyle="1" w:styleId="AE7F8690D7F544BEAD1F6F2489583A57">
    <w:name w:val="AE7F8690D7F544BEAD1F6F2489583A57"/>
    <w:rsid w:val="00FF5D4F"/>
    <w:rPr>
      <w:rFonts w:eastAsiaTheme="minorHAnsi"/>
      <w:lang w:eastAsia="en-US"/>
    </w:rPr>
  </w:style>
  <w:style w:type="paragraph" w:customStyle="1" w:styleId="7D994A3434154A1C8CFE169FE8FE6B1A">
    <w:name w:val="7D994A3434154A1C8CFE169FE8FE6B1A"/>
    <w:rsid w:val="00FF5D4F"/>
    <w:rPr>
      <w:rFonts w:eastAsiaTheme="minorHAnsi"/>
      <w:lang w:eastAsia="en-US"/>
    </w:rPr>
  </w:style>
  <w:style w:type="paragraph" w:customStyle="1" w:styleId="E9F03AB0F83F4AFC92313E2A195DF3C8">
    <w:name w:val="E9F03AB0F83F4AFC92313E2A195DF3C8"/>
    <w:rsid w:val="00FF5D4F"/>
    <w:rPr>
      <w:rFonts w:eastAsiaTheme="minorHAnsi"/>
      <w:lang w:eastAsia="en-US"/>
    </w:rPr>
  </w:style>
  <w:style w:type="paragraph" w:customStyle="1" w:styleId="A8843F41EB2548D7B8A34FB3D43A4CEC">
    <w:name w:val="A8843F41EB2548D7B8A34FB3D43A4CEC"/>
    <w:rsid w:val="00FF5D4F"/>
    <w:rPr>
      <w:rFonts w:eastAsiaTheme="minorHAnsi"/>
      <w:lang w:eastAsia="en-US"/>
    </w:rPr>
  </w:style>
  <w:style w:type="paragraph" w:customStyle="1" w:styleId="E50E0D89D7D740E39A72FD51262F3F52">
    <w:name w:val="E50E0D89D7D740E39A72FD51262F3F52"/>
    <w:rsid w:val="00FF5D4F"/>
    <w:rPr>
      <w:rFonts w:eastAsiaTheme="minorHAnsi"/>
      <w:lang w:eastAsia="en-US"/>
    </w:rPr>
  </w:style>
  <w:style w:type="paragraph" w:customStyle="1" w:styleId="8BAAB5749A0B4C46979E3CF195A3E134">
    <w:name w:val="8BAAB5749A0B4C46979E3CF195A3E134"/>
    <w:rsid w:val="00FF5D4F"/>
    <w:rPr>
      <w:rFonts w:eastAsiaTheme="minorHAnsi"/>
      <w:lang w:eastAsia="en-US"/>
    </w:rPr>
  </w:style>
  <w:style w:type="paragraph" w:customStyle="1" w:styleId="2671BD77F5FD414D82E008C54ECA0496">
    <w:name w:val="2671BD77F5FD414D82E008C54ECA0496"/>
    <w:rsid w:val="00FF5D4F"/>
    <w:rPr>
      <w:rFonts w:eastAsiaTheme="minorHAnsi"/>
      <w:lang w:eastAsia="en-US"/>
    </w:rPr>
  </w:style>
  <w:style w:type="paragraph" w:customStyle="1" w:styleId="6B37051406224FEBB83B2F6F9BB208E1">
    <w:name w:val="6B37051406224FEBB83B2F6F9BB208E1"/>
    <w:rsid w:val="00FF5D4F"/>
    <w:rPr>
      <w:rFonts w:eastAsiaTheme="minorHAnsi"/>
      <w:lang w:eastAsia="en-US"/>
    </w:rPr>
  </w:style>
  <w:style w:type="paragraph" w:customStyle="1" w:styleId="764BFDC0193B4E8B946F90FA96F17F3F">
    <w:name w:val="764BFDC0193B4E8B946F90FA96F17F3F"/>
    <w:rsid w:val="00FF5D4F"/>
    <w:rPr>
      <w:rFonts w:eastAsiaTheme="minorHAnsi"/>
      <w:lang w:eastAsia="en-US"/>
    </w:rPr>
  </w:style>
  <w:style w:type="paragraph" w:customStyle="1" w:styleId="2841105969B14DE49F05D9296F7C652E">
    <w:name w:val="2841105969B14DE49F05D9296F7C652E"/>
    <w:rsid w:val="00FF5D4F"/>
    <w:rPr>
      <w:rFonts w:eastAsiaTheme="minorHAnsi"/>
      <w:lang w:eastAsia="en-US"/>
    </w:rPr>
  </w:style>
  <w:style w:type="paragraph" w:customStyle="1" w:styleId="E5EB6D4A958A4331A96091AD983955EE">
    <w:name w:val="E5EB6D4A958A4331A96091AD983955EE"/>
    <w:rsid w:val="00FF5D4F"/>
    <w:rPr>
      <w:rFonts w:eastAsiaTheme="minorHAnsi"/>
      <w:lang w:eastAsia="en-US"/>
    </w:rPr>
  </w:style>
  <w:style w:type="paragraph" w:customStyle="1" w:styleId="FD5C206170F8425BA6EE971CD4237B78">
    <w:name w:val="FD5C206170F8425BA6EE971CD4237B78"/>
    <w:rsid w:val="00FF5D4F"/>
    <w:rPr>
      <w:rFonts w:eastAsiaTheme="minorHAnsi"/>
      <w:lang w:eastAsia="en-US"/>
    </w:rPr>
  </w:style>
  <w:style w:type="paragraph" w:customStyle="1" w:styleId="910B44650FB04E46BA92AE92B1A964F6">
    <w:name w:val="910B44650FB04E46BA92AE92B1A964F6"/>
    <w:rsid w:val="00FF5D4F"/>
    <w:rPr>
      <w:rFonts w:eastAsiaTheme="minorHAnsi"/>
      <w:lang w:eastAsia="en-US"/>
    </w:rPr>
  </w:style>
  <w:style w:type="paragraph" w:customStyle="1" w:styleId="13D82EA56B4A45D28413144B2F7F5968">
    <w:name w:val="13D82EA56B4A45D28413144B2F7F5968"/>
    <w:rsid w:val="00FF5D4F"/>
    <w:rPr>
      <w:rFonts w:eastAsiaTheme="minorHAnsi"/>
      <w:lang w:eastAsia="en-US"/>
    </w:rPr>
  </w:style>
  <w:style w:type="paragraph" w:customStyle="1" w:styleId="FE95B9A01F8340438A8C23164C47A7EB">
    <w:name w:val="FE95B9A01F8340438A8C23164C47A7EB"/>
    <w:rsid w:val="00FF5D4F"/>
    <w:rPr>
      <w:rFonts w:eastAsiaTheme="minorHAnsi"/>
      <w:lang w:eastAsia="en-US"/>
    </w:rPr>
  </w:style>
  <w:style w:type="paragraph" w:customStyle="1" w:styleId="DB232B1C7DC94AA0937BF44A74D7501B">
    <w:name w:val="DB232B1C7DC94AA0937BF44A74D7501B"/>
    <w:rsid w:val="00FF5D4F"/>
    <w:rPr>
      <w:rFonts w:eastAsiaTheme="minorHAnsi"/>
      <w:lang w:eastAsia="en-US"/>
    </w:rPr>
  </w:style>
  <w:style w:type="paragraph" w:customStyle="1" w:styleId="E7E4A7E527044C2690FE643CD510DBB5">
    <w:name w:val="E7E4A7E527044C2690FE643CD510DBB5"/>
    <w:rsid w:val="00FF5D4F"/>
    <w:rPr>
      <w:rFonts w:eastAsiaTheme="minorHAnsi"/>
      <w:lang w:eastAsia="en-US"/>
    </w:rPr>
  </w:style>
  <w:style w:type="paragraph" w:customStyle="1" w:styleId="4AE388897F6C4CAA85289D11247F4B60">
    <w:name w:val="4AE388897F6C4CAA85289D11247F4B60"/>
    <w:rsid w:val="00FF5D4F"/>
    <w:rPr>
      <w:rFonts w:eastAsiaTheme="minorHAnsi"/>
      <w:lang w:eastAsia="en-US"/>
    </w:rPr>
  </w:style>
  <w:style w:type="paragraph" w:customStyle="1" w:styleId="035449F15B804DFCBB464B8F8CF23968">
    <w:name w:val="035449F15B804DFCBB464B8F8CF23968"/>
    <w:rsid w:val="00FF5D4F"/>
    <w:rPr>
      <w:rFonts w:eastAsiaTheme="minorHAnsi"/>
      <w:lang w:eastAsia="en-US"/>
    </w:rPr>
  </w:style>
  <w:style w:type="paragraph" w:customStyle="1" w:styleId="51BFF4D6FA5E427E8B2BB4394305981E">
    <w:name w:val="51BFF4D6FA5E427E8B2BB4394305981E"/>
    <w:rsid w:val="00FF5D4F"/>
    <w:rPr>
      <w:rFonts w:eastAsiaTheme="minorHAnsi"/>
      <w:lang w:eastAsia="en-US"/>
    </w:rPr>
  </w:style>
  <w:style w:type="paragraph" w:customStyle="1" w:styleId="5610D5460FE7443BBFE4C402F8F872EC">
    <w:name w:val="5610D5460FE7443BBFE4C402F8F872EC"/>
    <w:rsid w:val="00FF5D4F"/>
    <w:rPr>
      <w:rFonts w:eastAsiaTheme="minorHAnsi"/>
      <w:lang w:eastAsia="en-US"/>
    </w:rPr>
  </w:style>
  <w:style w:type="paragraph" w:customStyle="1" w:styleId="FDD970DF03814E08AAAE176B3A069D53">
    <w:name w:val="FDD970DF03814E08AAAE176B3A069D53"/>
    <w:rsid w:val="00FF5D4F"/>
    <w:rPr>
      <w:rFonts w:eastAsiaTheme="minorHAnsi"/>
      <w:lang w:eastAsia="en-US"/>
    </w:rPr>
  </w:style>
  <w:style w:type="paragraph" w:customStyle="1" w:styleId="1ACA54E693CD4D0BAD637E54C82C88FF">
    <w:name w:val="1ACA54E693CD4D0BAD637E54C82C88FF"/>
    <w:rsid w:val="00FF5D4F"/>
    <w:rPr>
      <w:rFonts w:eastAsiaTheme="minorHAnsi"/>
      <w:lang w:eastAsia="en-US"/>
    </w:rPr>
  </w:style>
  <w:style w:type="paragraph" w:customStyle="1" w:styleId="16E4DF0885D242E391774F1A0758BD2D">
    <w:name w:val="16E4DF0885D242E391774F1A0758BD2D"/>
    <w:rsid w:val="00FF5D4F"/>
    <w:rPr>
      <w:rFonts w:eastAsiaTheme="minorHAnsi"/>
      <w:lang w:eastAsia="en-US"/>
    </w:rPr>
  </w:style>
  <w:style w:type="paragraph" w:customStyle="1" w:styleId="883803275B904BACB6B45144980015BE4">
    <w:name w:val="883803275B904BACB6B45144980015BE4"/>
    <w:rsid w:val="00FF5D4F"/>
    <w:pPr>
      <w:tabs>
        <w:tab w:val="center" w:pos="4153"/>
        <w:tab w:val="right" w:pos="8306"/>
      </w:tabs>
      <w:spacing w:after="0" w:line="240" w:lineRule="auto"/>
    </w:pPr>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889A83-3A58-443F-8FD3-8AE8FFA717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8475</Words>
  <Characters>4832</Characters>
  <Application>Microsoft Office Word</Application>
  <DocSecurity>0</DocSecurity>
  <Lines>40</Lines>
  <Paragraphs>26</Paragraphs>
  <ScaleCrop>false</ScaleCrop>
  <HeadingPairs>
    <vt:vector size="2" baseType="variant">
      <vt:variant>
        <vt:lpstr>Title</vt:lpstr>
      </vt:variant>
      <vt:variant>
        <vt:i4>1</vt:i4>
      </vt:variant>
    </vt:vector>
  </HeadingPairs>
  <TitlesOfParts>
    <vt:vector size="1" baseType="lpstr">
      <vt:lpstr>Grozījumi Ministru kabineta 2017.gada 28.februāra noteikumos Nr.107 “Iepirkuma procedūru un metu konkursu norises kārtība”</vt:lpstr>
    </vt:vector>
  </TitlesOfParts>
  <Company>Finanšu ministrija</Company>
  <LinksUpToDate>false</LinksUpToDate>
  <CharactersWithSpaces>13281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Grozījumi Ministru kabineta 2017.gada 28.februāra noteikumos Nr.107 “Iepirkuma procedūru un metu konkursu norises kārtība”</dc:title>
  <dc:subject>Anotācija</dc:subject>
  <dc:creator>Iveta Cirse</dc:creator>
  <dc:description>67095659_x000d_
Iveta.Cirse@fm.gov.lv</dc:description>
  <cp:lastModifiedBy>Inguna Dancīte</cp:lastModifiedBy>
  <cp:revision>2</cp:revision>
  <dcterms:created xsi:type="dcterms:W3CDTF">2020-07-22T10:56:00Z</dcterms:created>
  <dcterms:modified xsi:type="dcterms:W3CDTF">2020-07-22T10:56:00Z</dcterms:modified>
</cp:coreProperties>
</file>