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41802" w14:textId="43152401" w:rsidR="00DD293C" w:rsidRDefault="00DD293C" w:rsidP="00DD293C">
      <w:pPr>
        <w:ind w:right="168"/>
        <w:jc w:val="right"/>
        <w:rPr>
          <w:szCs w:val="24"/>
          <w:lang w:eastAsia="lv-LV"/>
        </w:rPr>
      </w:pPr>
      <w:r w:rsidRPr="00DD293C">
        <w:rPr>
          <w:szCs w:val="24"/>
          <w:lang w:eastAsia="lv-LV"/>
        </w:rPr>
        <w:t xml:space="preserve">Likuma </w:t>
      </w:r>
      <w:r w:rsidR="007F45D7">
        <w:rPr>
          <w:szCs w:val="24"/>
          <w:lang w:eastAsia="lv-LV"/>
        </w:rPr>
        <w:t>“</w:t>
      </w:r>
      <w:r w:rsidRPr="00DD293C">
        <w:rPr>
          <w:szCs w:val="24"/>
          <w:lang w:eastAsia="lv-LV"/>
        </w:rPr>
        <w:t>Par valsts budžetu 2024.</w:t>
      </w:r>
      <w:r w:rsidR="007F45D7">
        <w:rPr>
          <w:szCs w:val="24"/>
          <w:lang w:eastAsia="lv-LV"/>
        </w:rPr>
        <w:t> </w:t>
      </w:r>
      <w:r w:rsidRPr="00DD293C">
        <w:rPr>
          <w:szCs w:val="24"/>
          <w:lang w:eastAsia="lv-LV"/>
        </w:rPr>
        <w:t xml:space="preserve">gadam un </w:t>
      </w:r>
    </w:p>
    <w:p w14:paraId="2B59AE63" w14:textId="175B3639" w:rsidR="00DD293C" w:rsidRPr="00DD293C" w:rsidRDefault="00DD293C" w:rsidP="00DD293C">
      <w:pPr>
        <w:ind w:right="168"/>
        <w:jc w:val="right"/>
        <w:rPr>
          <w:szCs w:val="24"/>
          <w:lang w:eastAsia="lv-LV"/>
        </w:rPr>
      </w:pPr>
      <w:r w:rsidRPr="00DD293C">
        <w:rPr>
          <w:szCs w:val="24"/>
          <w:lang w:eastAsia="lv-LV"/>
        </w:rPr>
        <w:t>budžeta ietvaru 2024., 2025. un 2026.</w:t>
      </w:r>
      <w:r w:rsidR="007F45D7">
        <w:rPr>
          <w:szCs w:val="24"/>
          <w:lang w:eastAsia="lv-LV"/>
        </w:rPr>
        <w:t> </w:t>
      </w:r>
      <w:r w:rsidRPr="00DD293C">
        <w:rPr>
          <w:szCs w:val="24"/>
          <w:lang w:eastAsia="lv-LV"/>
        </w:rPr>
        <w:t>gadam</w:t>
      </w:r>
      <w:r w:rsidR="007F45D7">
        <w:rPr>
          <w:szCs w:val="24"/>
          <w:lang w:eastAsia="lv-LV"/>
        </w:rPr>
        <w:t>”</w:t>
      </w:r>
    </w:p>
    <w:p w14:paraId="2A83E581" w14:textId="77777777" w:rsidR="005D4711" w:rsidRPr="00DD293C" w:rsidRDefault="005D4711">
      <w:pPr>
        <w:rPr>
          <w:szCs w:val="24"/>
        </w:rPr>
      </w:pPr>
    </w:p>
    <w:tbl>
      <w:tblPr>
        <w:tblW w:w="8460" w:type="dxa"/>
        <w:tblLook w:val="04A0" w:firstRow="1" w:lastRow="0" w:firstColumn="1" w:lastColumn="0" w:noHBand="0" w:noVBand="1"/>
      </w:tblPr>
      <w:tblGrid>
        <w:gridCol w:w="3500"/>
        <w:gridCol w:w="2380"/>
        <w:gridCol w:w="2580"/>
      </w:tblGrid>
      <w:tr w:rsidR="00DD293C" w:rsidRPr="00DD293C" w14:paraId="3DB57067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86207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56A0D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267D0" w14:textId="213BEBFF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7.</w:t>
            </w:r>
            <w:r w:rsidR="007F45D7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Pr="00DD293C">
              <w:rPr>
                <w:rFonts w:eastAsia="Times New Roman" w:cs="Times New Roman"/>
                <w:szCs w:val="24"/>
                <w:lang w:eastAsia="lv-LV"/>
              </w:rPr>
              <w:t>pielikums</w:t>
            </w:r>
          </w:p>
        </w:tc>
      </w:tr>
      <w:tr w:rsidR="00DD293C" w:rsidRPr="00DD293C" w14:paraId="1D1ED8BF" w14:textId="77777777" w:rsidTr="00DD293C">
        <w:trPr>
          <w:trHeight w:val="2070"/>
        </w:trPr>
        <w:tc>
          <w:tcPr>
            <w:tcW w:w="8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5F116" w14:textId="1D132118" w:rsidR="00DD293C" w:rsidRPr="00DD293C" w:rsidRDefault="00DD293C" w:rsidP="00DD293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b/>
                <w:bCs/>
                <w:szCs w:val="24"/>
                <w:lang w:eastAsia="lv-LV"/>
              </w:rPr>
              <w:t xml:space="preserve">Mērķdotācijas pašvaldībām – interešu izglītības programmu pedagogu daļējai darba samaksai un valsts sociālās apdrošināšanas obligātajām iemaksām </w:t>
            </w:r>
          </w:p>
        </w:tc>
      </w:tr>
      <w:tr w:rsidR="00DD293C" w:rsidRPr="00DD293C" w14:paraId="6A1163A8" w14:textId="77777777" w:rsidTr="00DD293C">
        <w:trPr>
          <w:trHeight w:val="315"/>
        </w:trPr>
        <w:tc>
          <w:tcPr>
            <w:tcW w:w="8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DE5B0" w14:textId="77777777" w:rsidR="00DD293C" w:rsidRPr="00DD293C" w:rsidRDefault="00DD293C" w:rsidP="00DD293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</w:tr>
      <w:tr w:rsidR="00DD293C" w:rsidRPr="00DD293C" w14:paraId="1AAE0282" w14:textId="77777777" w:rsidTr="00DD293C">
        <w:trPr>
          <w:trHeight w:val="450"/>
        </w:trPr>
        <w:tc>
          <w:tcPr>
            <w:tcW w:w="8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91240" w14:textId="28604D54" w:rsidR="00DD293C" w:rsidRPr="00DD293C" w:rsidRDefault="00DD293C" w:rsidP="00DD293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b/>
                <w:bCs/>
                <w:szCs w:val="24"/>
                <w:lang w:eastAsia="lv-LV"/>
              </w:rPr>
              <w:t>I. No 2024.</w:t>
            </w:r>
            <w:r w:rsidR="007F45D7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DD293C">
              <w:rPr>
                <w:rFonts w:eastAsia="Times New Roman" w:cs="Times New Roman"/>
                <w:b/>
                <w:bCs/>
                <w:szCs w:val="24"/>
                <w:lang w:eastAsia="lv-LV"/>
              </w:rPr>
              <w:t>gada 1.</w:t>
            </w:r>
            <w:r w:rsidR="007F45D7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DD293C">
              <w:rPr>
                <w:rFonts w:eastAsia="Times New Roman" w:cs="Times New Roman"/>
                <w:b/>
                <w:bCs/>
                <w:szCs w:val="24"/>
                <w:lang w:eastAsia="lv-LV"/>
              </w:rPr>
              <w:t>janvāra līdz 2024.</w:t>
            </w:r>
            <w:r w:rsidR="007F45D7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DD293C">
              <w:rPr>
                <w:rFonts w:eastAsia="Times New Roman" w:cs="Times New Roman"/>
                <w:b/>
                <w:bCs/>
                <w:szCs w:val="24"/>
                <w:lang w:eastAsia="lv-LV"/>
              </w:rPr>
              <w:t>gada 31.</w:t>
            </w:r>
            <w:r w:rsidR="007F45D7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DD293C">
              <w:rPr>
                <w:rFonts w:eastAsia="Times New Roman" w:cs="Times New Roman"/>
                <w:b/>
                <w:bCs/>
                <w:szCs w:val="24"/>
                <w:lang w:eastAsia="lv-LV"/>
              </w:rPr>
              <w:t>augustam</w:t>
            </w:r>
          </w:p>
        </w:tc>
      </w:tr>
      <w:tr w:rsidR="00DD293C" w:rsidRPr="00DD293C" w14:paraId="0EF7D702" w14:textId="77777777" w:rsidTr="00DD293C">
        <w:trPr>
          <w:trHeight w:val="1905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3063A" w14:textId="77777777" w:rsidR="00DD293C" w:rsidRPr="00DD293C" w:rsidRDefault="00DD293C" w:rsidP="00DD293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b/>
                <w:bCs/>
                <w:szCs w:val="24"/>
                <w:lang w:eastAsia="lv-LV"/>
              </w:rPr>
              <w:t>Pašvaldības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2A01C" w14:textId="77777777" w:rsidR="00DD293C" w:rsidRPr="00DD293C" w:rsidRDefault="00DD293C" w:rsidP="00DD293C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Euro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51F20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tai skaitā</w:t>
            </w:r>
            <w:r w:rsidRPr="00DD293C">
              <w:rPr>
                <w:rFonts w:eastAsia="Times New Roman" w:cs="Times New Roman"/>
                <w:szCs w:val="24"/>
                <w:lang w:eastAsia="lv-LV"/>
              </w:rPr>
              <w:br/>
              <w:t>par izglītības programmu īstenošanu valsts valodā mazākumtautību izglītojamiem</w:t>
            </w:r>
          </w:p>
        </w:tc>
      </w:tr>
      <w:tr w:rsidR="00DD293C" w:rsidRPr="00DD293C" w14:paraId="013CF3E1" w14:textId="77777777" w:rsidTr="00DD293C">
        <w:trPr>
          <w:trHeight w:val="259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02D09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C8CC9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1BEAD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DD293C" w:rsidRPr="00DD293C" w14:paraId="0B73F2F9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4C10D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Rīgas valstspilsēta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EE00D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6 856 269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606E9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69 372</w:t>
            </w:r>
          </w:p>
        </w:tc>
      </w:tr>
      <w:tr w:rsidR="00DD293C" w:rsidRPr="00DD293C" w14:paraId="377F599A" w14:textId="77777777" w:rsidTr="00DD293C">
        <w:trPr>
          <w:trHeight w:val="3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CFFD6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Daugavpils valstspilsēta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FBC97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846 753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2AC78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13 884</w:t>
            </w:r>
          </w:p>
        </w:tc>
      </w:tr>
      <w:tr w:rsidR="00DD293C" w:rsidRPr="00DD293C" w14:paraId="48E5268A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D32E7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Jelgavas valstspilsēta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6861C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678 643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3B0DF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2 821</w:t>
            </w:r>
          </w:p>
        </w:tc>
      </w:tr>
      <w:tr w:rsidR="00DD293C" w:rsidRPr="00DD293C" w14:paraId="61F77B32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45992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Jūrmalas valstspilsēta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CFCEC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403 290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FBD22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3 658</w:t>
            </w:r>
          </w:p>
        </w:tc>
      </w:tr>
      <w:tr w:rsidR="00DD293C" w:rsidRPr="00DD293C" w14:paraId="43493DE2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E0FB1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Liepājas valstspilsēta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CF408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753 115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5AC520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4 586</w:t>
            </w:r>
          </w:p>
        </w:tc>
      </w:tr>
      <w:tr w:rsidR="00DD293C" w:rsidRPr="00DD293C" w14:paraId="4696F061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7D819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Rēzeknes valstspilsēta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A1E7B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386 251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04800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4 623</w:t>
            </w:r>
          </w:p>
        </w:tc>
      </w:tr>
      <w:tr w:rsidR="00DD293C" w:rsidRPr="00DD293C" w14:paraId="49564B53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0A4E9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Ventspils valstspilsēta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35928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356 731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03D8E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2 311</w:t>
            </w:r>
          </w:p>
        </w:tc>
      </w:tr>
      <w:tr w:rsidR="00DD293C" w:rsidRPr="00DD293C" w14:paraId="4363051D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9487B9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Aizkraukles novads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76C24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261 128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C9A29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118</w:t>
            </w:r>
          </w:p>
        </w:tc>
      </w:tr>
      <w:tr w:rsidR="00DD293C" w:rsidRPr="00DD293C" w14:paraId="135B508D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80ACB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Alūksnes novads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2DEBE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114 271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8066D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9</w:t>
            </w:r>
          </w:p>
        </w:tc>
      </w:tr>
      <w:tr w:rsidR="00DD293C" w:rsidRPr="00DD293C" w14:paraId="2272F3AC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DF99B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Augšdaugavas novads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D749E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167 718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FABEA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1 410</w:t>
            </w:r>
          </w:p>
        </w:tc>
      </w:tr>
      <w:tr w:rsidR="00DD293C" w:rsidRPr="00DD293C" w14:paraId="5EDCA2A2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AC1C9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Ādažu novads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E90D9D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277 585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C38D1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655</w:t>
            </w:r>
          </w:p>
        </w:tc>
      </w:tr>
      <w:tr w:rsidR="00DD293C" w:rsidRPr="00DD293C" w14:paraId="30BA59BE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81298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Balvu novads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E20B8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157 024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A01F9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DD293C" w:rsidRPr="00DD293C" w14:paraId="668FB744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18EE9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Bauskas novads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46606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639 991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AC4E1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164</w:t>
            </w:r>
          </w:p>
        </w:tc>
      </w:tr>
      <w:tr w:rsidR="00DD293C" w:rsidRPr="00DD293C" w14:paraId="1EB2790D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68924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Cēsu novads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7F0F7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433 243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3E0C2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27</w:t>
            </w:r>
          </w:p>
        </w:tc>
      </w:tr>
      <w:tr w:rsidR="00DD293C" w:rsidRPr="00DD293C" w14:paraId="2C4F731E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AA3E4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Dienvidkurzemes novads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E3633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320 345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20A3C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18</w:t>
            </w:r>
          </w:p>
        </w:tc>
      </w:tr>
      <w:tr w:rsidR="00DD293C" w:rsidRPr="00DD293C" w14:paraId="5463C069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01F22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Dobeles novads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7685E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272 943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BB24C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18</w:t>
            </w:r>
          </w:p>
        </w:tc>
      </w:tr>
      <w:tr w:rsidR="00DD293C" w:rsidRPr="00DD293C" w14:paraId="2A8D3957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95BD5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Gulbenes novads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4AC21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169 108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C5F34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DD293C" w:rsidRPr="00DD293C" w14:paraId="21AC4F90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D845E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Jelgavas novads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BC1BE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330 067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48DAF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282</w:t>
            </w:r>
          </w:p>
        </w:tc>
      </w:tr>
      <w:tr w:rsidR="00DD293C" w:rsidRPr="00DD293C" w14:paraId="3960ACBC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50ABF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Jēkabpils novads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A2D83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385 657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0B230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746</w:t>
            </w:r>
          </w:p>
        </w:tc>
      </w:tr>
      <w:tr w:rsidR="00DD293C" w:rsidRPr="00DD293C" w14:paraId="61F7F698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F8535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Krāslavas novads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62515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147 355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986DF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701</w:t>
            </w:r>
          </w:p>
        </w:tc>
      </w:tr>
      <w:tr w:rsidR="00DD293C" w:rsidRPr="00DD293C" w14:paraId="62216496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C2068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Kuldīgas novads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3DA92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269 398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4F3FE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27</w:t>
            </w:r>
          </w:p>
        </w:tc>
      </w:tr>
      <w:tr w:rsidR="00DD293C" w:rsidRPr="00DD293C" w14:paraId="528AA947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CBE83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Ķekavas novads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57046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343 513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0E840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264</w:t>
            </w:r>
          </w:p>
        </w:tc>
      </w:tr>
      <w:tr w:rsidR="00DD293C" w:rsidRPr="00DD293C" w14:paraId="33DC289E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CF451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Limbažu novads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59401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220 790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BB644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DD293C" w:rsidRPr="00DD293C" w14:paraId="70E22C9F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F0E0A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Līvānu novads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A6AE6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99 929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3EE84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218</w:t>
            </w:r>
          </w:p>
        </w:tc>
      </w:tr>
      <w:tr w:rsidR="00DD293C" w:rsidRPr="00DD293C" w14:paraId="5A064902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6B477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lastRenderedPageBreak/>
              <w:t>Ludzas novads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617DD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158 973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E62EF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409</w:t>
            </w:r>
          </w:p>
        </w:tc>
      </w:tr>
      <w:tr w:rsidR="00DD293C" w:rsidRPr="00DD293C" w14:paraId="7FC38EE3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BB7EE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Madonas novads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BF603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260 469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98EAE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DD293C" w:rsidRPr="00DD293C" w14:paraId="5011739D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D86F7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Mārupes novads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F65CF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557 125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172E4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355</w:t>
            </w:r>
          </w:p>
        </w:tc>
      </w:tr>
      <w:tr w:rsidR="00DD293C" w:rsidRPr="00DD293C" w14:paraId="6A6DFBA8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D1F42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Ogres novads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4FCEB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650 216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7AA53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1 201</w:t>
            </w:r>
          </w:p>
        </w:tc>
      </w:tr>
      <w:tr w:rsidR="00DD293C" w:rsidRPr="00DD293C" w14:paraId="74C7E49F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5C3D24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Olaines novads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25124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174 526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F9B5B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2 129</w:t>
            </w:r>
          </w:p>
        </w:tc>
      </w:tr>
      <w:tr w:rsidR="00DD293C" w:rsidRPr="00DD293C" w14:paraId="6590EF3D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A9D8D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Preiļu novads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AF261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135 765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14A01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300</w:t>
            </w:r>
          </w:p>
        </w:tc>
      </w:tr>
      <w:tr w:rsidR="00DD293C" w:rsidRPr="00DD293C" w14:paraId="1872495C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6E010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Rēzeknes novads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E84AD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192 064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4C9E6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655</w:t>
            </w:r>
          </w:p>
        </w:tc>
      </w:tr>
      <w:tr w:rsidR="00DD293C" w:rsidRPr="00DD293C" w14:paraId="0C3FF7E6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508DD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Ropažu novads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1FA32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309 812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8505E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1 046</w:t>
            </w:r>
          </w:p>
        </w:tc>
      </w:tr>
      <w:tr w:rsidR="00DD293C" w:rsidRPr="00DD293C" w14:paraId="4AD83B66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5EC8D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Salaspils novads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0A754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204 316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00DA5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1 165</w:t>
            </w:r>
          </w:p>
        </w:tc>
      </w:tr>
      <w:tr w:rsidR="00DD293C" w:rsidRPr="00DD293C" w14:paraId="7D0C485E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6B8454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Saldus novads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C08746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271 292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24C76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DD293C" w:rsidRPr="00DD293C" w14:paraId="47C6475A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147F1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Saulkrastu novads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1C3E3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79 432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74C56B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9</w:t>
            </w:r>
          </w:p>
        </w:tc>
      </w:tr>
      <w:tr w:rsidR="00DD293C" w:rsidRPr="00DD293C" w14:paraId="1FB4F5D7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C2B5A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Siguldas novads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7E581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374 081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C361F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DD293C" w:rsidRPr="00DD293C" w14:paraId="70F09183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803E1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Smiltenes novads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C9D994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267 111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ACF2EE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9</w:t>
            </w:r>
          </w:p>
        </w:tc>
      </w:tr>
      <w:tr w:rsidR="00DD293C" w:rsidRPr="00DD293C" w14:paraId="646ABDFD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B54DC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Talsu novads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368F1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339 543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DCA67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18</w:t>
            </w:r>
          </w:p>
        </w:tc>
      </w:tr>
      <w:tr w:rsidR="00DD293C" w:rsidRPr="00DD293C" w14:paraId="3BF05008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77464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Tukuma novads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9063B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455 163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0E07A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27</w:t>
            </w:r>
          </w:p>
        </w:tc>
      </w:tr>
      <w:tr w:rsidR="00DD293C" w:rsidRPr="00DD293C" w14:paraId="335A3F50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B2717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Valkas novads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74B36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64 952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D36BF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DD293C" w:rsidRPr="00DD293C" w14:paraId="213451DF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BB8B4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Valmieras novads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9A6A9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610 101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B6FFE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664</w:t>
            </w:r>
          </w:p>
        </w:tc>
      </w:tr>
      <w:tr w:rsidR="00DD293C" w:rsidRPr="00DD293C" w14:paraId="56BFA767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58F62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Varakļānu novads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A855B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22 377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ADD7C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DD293C" w:rsidRPr="00DD293C" w14:paraId="197CAED8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5ED97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Ventspils novads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88528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75 882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193E6D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9</w:t>
            </w:r>
          </w:p>
        </w:tc>
      </w:tr>
      <w:tr w:rsidR="00DD293C" w:rsidRPr="00DD293C" w14:paraId="3ADA76AA" w14:textId="77777777" w:rsidTr="00DD293C">
        <w:trPr>
          <w:trHeight w:val="28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C66BD" w14:textId="77777777" w:rsidR="00DD293C" w:rsidRPr="00DD293C" w:rsidRDefault="00DD293C" w:rsidP="00DD293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b/>
                <w:bCs/>
                <w:szCs w:val="24"/>
                <w:lang w:eastAsia="lv-LV"/>
              </w:rPr>
              <w:t>KOPĀ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E4B70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b/>
                <w:bCs/>
                <w:szCs w:val="24"/>
                <w:lang w:eastAsia="lv-LV"/>
              </w:rPr>
              <w:t>20 094 317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0B4F1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b/>
                <w:bCs/>
                <w:szCs w:val="24"/>
                <w:lang w:eastAsia="lv-LV"/>
              </w:rPr>
              <w:t xml:space="preserve"> 113 908</w:t>
            </w:r>
          </w:p>
        </w:tc>
      </w:tr>
      <w:tr w:rsidR="00DD293C" w:rsidRPr="00DD293C" w14:paraId="75DCB1DA" w14:textId="77777777" w:rsidTr="00DD293C">
        <w:trPr>
          <w:trHeight w:val="28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72DFF" w14:textId="77777777" w:rsidR="00DD293C" w:rsidRPr="00DD293C" w:rsidRDefault="00DD293C" w:rsidP="00DD293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C9276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B9840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</w:tr>
      <w:tr w:rsidR="00DD293C" w:rsidRPr="00DD293C" w14:paraId="6DAB7389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FF9E6" w14:textId="77777777" w:rsidR="00DD293C" w:rsidRPr="00DD293C" w:rsidRDefault="00DD293C" w:rsidP="00DD293C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2B037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F08A4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DD293C" w:rsidRPr="00DD293C" w14:paraId="5C91B9F6" w14:textId="77777777" w:rsidTr="00DD293C">
        <w:trPr>
          <w:trHeight w:val="315"/>
        </w:trPr>
        <w:tc>
          <w:tcPr>
            <w:tcW w:w="84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C47A0" w14:textId="590C7A89" w:rsidR="00DD293C" w:rsidRDefault="00DD293C" w:rsidP="00DD293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b/>
                <w:bCs/>
                <w:szCs w:val="24"/>
                <w:lang w:eastAsia="lv-LV"/>
              </w:rPr>
              <w:t>II. No 2024.</w:t>
            </w:r>
            <w:r w:rsidR="007F45D7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DD293C">
              <w:rPr>
                <w:rFonts w:eastAsia="Times New Roman" w:cs="Times New Roman"/>
                <w:b/>
                <w:bCs/>
                <w:szCs w:val="24"/>
                <w:lang w:eastAsia="lv-LV"/>
              </w:rPr>
              <w:t>gada 1.</w:t>
            </w:r>
            <w:r w:rsidR="007F45D7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DD293C">
              <w:rPr>
                <w:rFonts w:eastAsia="Times New Roman" w:cs="Times New Roman"/>
                <w:b/>
                <w:bCs/>
                <w:szCs w:val="24"/>
                <w:lang w:eastAsia="lv-LV"/>
              </w:rPr>
              <w:t>septembra līdz 2024.</w:t>
            </w:r>
            <w:r w:rsidR="007F45D7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DD293C">
              <w:rPr>
                <w:rFonts w:eastAsia="Times New Roman" w:cs="Times New Roman"/>
                <w:b/>
                <w:bCs/>
                <w:szCs w:val="24"/>
                <w:lang w:eastAsia="lv-LV"/>
              </w:rPr>
              <w:t>gada 31.</w:t>
            </w:r>
            <w:r w:rsidR="007F45D7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DD293C">
              <w:rPr>
                <w:rFonts w:eastAsia="Times New Roman" w:cs="Times New Roman"/>
                <w:b/>
                <w:bCs/>
                <w:szCs w:val="24"/>
                <w:lang w:eastAsia="lv-LV"/>
              </w:rPr>
              <w:t>decembrim</w:t>
            </w:r>
          </w:p>
          <w:p w14:paraId="6BD4C4E0" w14:textId="77777777" w:rsidR="00DD293C" w:rsidRPr="00DD293C" w:rsidRDefault="00DD293C" w:rsidP="00DD293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</w:tr>
      <w:tr w:rsidR="00DD293C" w:rsidRPr="00DD293C" w14:paraId="51292810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8047B" w14:textId="77777777" w:rsidR="00DD293C" w:rsidRPr="00DD293C" w:rsidRDefault="00DD293C" w:rsidP="00DD293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b/>
                <w:bCs/>
                <w:szCs w:val="24"/>
                <w:lang w:eastAsia="lv-LV"/>
              </w:rPr>
              <w:t>Pašvaldības</w:t>
            </w:r>
          </w:p>
        </w:tc>
        <w:tc>
          <w:tcPr>
            <w:tcW w:w="4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0D507" w14:textId="77777777" w:rsidR="00DD293C" w:rsidRPr="00DD293C" w:rsidRDefault="00DD293C" w:rsidP="00DD293C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Euro</w:t>
            </w:r>
          </w:p>
        </w:tc>
      </w:tr>
      <w:tr w:rsidR="00DD293C" w:rsidRPr="00DD293C" w14:paraId="36EB3BC2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2C255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Nesadalītie līdzekļi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60C86" w14:textId="77777777" w:rsidR="00DD293C" w:rsidRPr="00DD293C" w:rsidRDefault="00DD293C" w:rsidP="00DD293C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szCs w:val="24"/>
                <w:lang w:eastAsia="lv-LV"/>
              </w:rPr>
              <w:t>10 679 049</w:t>
            </w:r>
          </w:p>
        </w:tc>
      </w:tr>
      <w:tr w:rsidR="00DD293C" w:rsidRPr="00DD293C" w14:paraId="12C1EC98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05B76" w14:textId="77777777" w:rsidR="00DD293C" w:rsidRPr="00DD293C" w:rsidRDefault="00DD293C" w:rsidP="00DD293C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1C3D8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2E040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DD293C" w:rsidRPr="00DD293C" w14:paraId="2BC18CBD" w14:textId="77777777" w:rsidTr="00DD293C">
        <w:trPr>
          <w:trHeight w:val="3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E2D08" w14:textId="77777777" w:rsidR="00DD293C" w:rsidRPr="00DD293C" w:rsidRDefault="00DD293C" w:rsidP="00DD293C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PAVISAM KOPĀ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24D05" w14:textId="77777777" w:rsidR="00DD293C" w:rsidRPr="00DD293C" w:rsidRDefault="00DD293C" w:rsidP="00DD293C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DD293C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30 773 366</w:t>
            </w:r>
          </w:p>
        </w:tc>
      </w:tr>
      <w:tr w:rsidR="00DD293C" w:rsidRPr="00DD293C" w14:paraId="18BC2BB5" w14:textId="77777777" w:rsidTr="00DD293C">
        <w:trPr>
          <w:trHeight w:val="126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0F2EC" w14:textId="77777777" w:rsidR="00DD293C" w:rsidRPr="00DD293C" w:rsidRDefault="00DD293C" w:rsidP="00DD293C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40D6B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398DD" w14:textId="77777777" w:rsidR="00DD293C" w:rsidRPr="00DD293C" w:rsidRDefault="00DD293C" w:rsidP="00DD293C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</w:tbl>
    <w:p w14:paraId="05E574EE" w14:textId="77777777" w:rsidR="00DD293C" w:rsidRDefault="00DD293C"/>
    <w:sectPr w:rsidR="00DD293C" w:rsidSect="00DD293C">
      <w:headerReference w:type="default" r:id="rId6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57243" w14:textId="77777777" w:rsidR="00DD293C" w:rsidRDefault="00DD293C" w:rsidP="00DD293C">
      <w:r>
        <w:separator/>
      </w:r>
    </w:p>
  </w:endnote>
  <w:endnote w:type="continuationSeparator" w:id="0">
    <w:p w14:paraId="42B7127A" w14:textId="77777777" w:rsidR="00DD293C" w:rsidRDefault="00DD293C" w:rsidP="00DD2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38E73" w14:textId="77777777" w:rsidR="00DD293C" w:rsidRDefault="00DD293C" w:rsidP="00DD293C">
      <w:r>
        <w:separator/>
      </w:r>
    </w:p>
  </w:footnote>
  <w:footnote w:type="continuationSeparator" w:id="0">
    <w:p w14:paraId="1642D60E" w14:textId="77777777" w:rsidR="00DD293C" w:rsidRDefault="00DD293C" w:rsidP="00DD29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989508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DABE49A" w14:textId="77777777" w:rsidR="00DD293C" w:rsidRDefault="00DD293C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6DAA42" w14:textId="77777777" w:rsidR="00DD293C" w:rsidRDefault="00DD293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93C"/>
    <w:rsid w:val="00204D40"/>
    <w:rsid w:val="005D4711"/>
    <w:rsid w:val="007F45D7"/>
    <w:rsid w:val="00DD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3F38EE"/>
  <w15:chartTrackingRefBased/>
  <w15:docId w15:val="{D3816F6D-A980-4D12-BC08-917E2FD2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9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29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293C"/>
  </w:style>
  <w:style w:type="paragraph" w:styleId="Footer">
    <w:name w:val="footer"/>
    <w:basedOn w:val="Normal"/>
    <w:link w:val="FooterChar"/>
    <w:uiPriority w:val="99"/>
    <w:unhideWhenUsed/>
    <w:rsid w:val="00DD29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293C"/>
  </w:style>
  <w:style w:type="paragraph" w:styleId="BalloonText">
    <w:name w:val="Balloon Text"/>
    <w:basedOn w:val="Normal"/>
    <w:link w:val="BalloonTextChar"/>
    <w:uiPriority w:val="99"/>
    <w:semiHidden/>
    <w:unhideWhenUsed/>
    <w:rsid w:val="00DD29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9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6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1198</Words>
  <Characters>683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Strautiņa</dc:creator>
  <cp:keywords/>
  <dc:description/>
  <cp:lastModifiedBy>Sandra Bērziņa</cp:lastModifiedBy>
  <cp:revision>3</cp:revision>
  <cp:lastPrinted>2023-12-08T12:46:00Z</cp:lastPrinted>
  <dcterms:created xsi:type="dcterms:W3CDTF">2023-12-08T12:39:00Z</dcterms:created>
  <dcterms:modified xsi:type="dcterms:W3CDTF">2023-12-11T10:44:00Z</dcterms:modified>
</cp:coreProperties>
</file>