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0C7" w:rsidRPr="00EB10C7" w:rsidRDefault="00CD213A" w:rsidP="00BE5FD8">
      <w:pPr>
        <w:ind w:right="168"/>
        <w:jc w:val="right"/>
        <w:rPr>
          <w:lang w:eastAsia="lv-LV"/>
        </w:rPr>
      </w:pPr>
      <w:r>
        <w:rPr>
          <w:lang w:eastAsia="lv-LV"/>
        </w:rPr>
        <w:t xml:space="preserve">Likuma </w:t>
      </w:r>
      <w:r>
        <w:rPr>
          <w:lang w:eastAsia="lv-LV"/>
        </w:rPr>
        <w:t>"</w:t>
      </w:r>
      <w:r>
        <w:rPr>
          <w:lang w:eastAsia="lv-LV"/>
        </w:rPr>
        <w:t>Par valsts budžetu 2017.gadam</w:t>
      </w:r>
      <w:r>
        <w:rPr>
          <w:lang w:eastAsia="lv-LV"/>
        </w:rPr>
        <w:t>"</w:t>
      </w:r>
      <w:bookmarkStart w:id="0" w:name="_GoBack"/>
      <w:bookmarkEnd w:id="0"/>
    </w:p>
    <w:p w:rsidR="00EB10C7" w:rsidRDefault="00EB10C7" w:rsidP="00BE5FD8">
      <w:pPr>
        <w:ind w:right="168"/>
        <w:jc w:val="right"/>
        <w:rPr>
          <w:bCs/>
        </w:rPr>
      </w:pPr>
      <w:r w:rsidRPr="00EB10C7">
        <w:rPr>
          <w:bCs/>
        </w:rPr>
        <w:t>7.pielikums</w:t>
      </w:r>
    </w:p>
    <w:p w:rsidR="00B362F8" w:rsidRPr="00EB10C7" w:rsidRDefault="00B362F8" w:rsidP="00BE5FD8">
      <w:pPr>
        <w:ind w:right="168"/>
        <w:jc w:val="right"/>
        <w:rPr>
          <w:bCs/>
        </w:rPr>
      </w:pPr>
    </w:p>
    <w:p w:rsidR="00EB10C7" w:rsidRDefault="00EB10C7" w:rsidP="00BE5FD8">
      <w:pPr>
        <w:shd w:val="clear" w:color="auto" w:fill="FFFFFF"/>
        <w:autoSpaceDE w:val="0"/>
        <w:ind w:firstLine="567"/>
        <w:jc w:val="center"/>
        <w:rPr>
          <w:b/>
          <w:sz w:val="28"/>
          <w:szCs w:val="28"/>
        </w:rPr>
      </w:pPr>
      <w:r w:rsidRPr="00EB10C7">
        <w:rPr>
          <w:b/>
          <w:sz w:val="28"/>
          <w:szCs w:val="28"/>
        </w:rPr>
        <w:t xml:space="preserve">Mērķdotācijas pašvaldībām – interešu izglītības programmu pedagogu daļējai darba samaksai un valsts sociālās apdrošināšanas obligātajām iemaksām </w:t>
      </w:r>
    </w:p>
    <w:p w:rsidR="00B362F8" w:rsidRPr="00EB10C7" w:rsidRDefault="00B362F8" w:rsidP="00BE5FD8">
      <w:pPr>
        <w:shd w:val="clear" w:color="auto" w:fill="FFFFFF"/>
        <w:autoSpaceDE w:val="0"/>
        <w:ind w:firstLine="567"/>
        <w:jc w:val="center"/>
        <w:rPr>
          <w:b/>
          <w:sz w:val="28"/>
          <w:szCs w:val="28"/>
        </w:rPr>
      </w:pPr>
    </w:p>
    <w:p w:rsidR="00EB10C7" w:rsidRPr="00EB10C7" w:rsidRDefault="00EB10C7" w:rsidP="00BE5FD8">
      <w:pPr>
        <w:shd w:val="clear" w:color="auto" w:fill="FFFFFF"/>
        <w:autoSpaceDE w:val="0"/>
        <w:ind w:firstLine="567"/>
        <w:jc w:val="center"/>
        <w:rPr>
          <w:b/>
        </w:rPr>
      </w:pPr>
    </w:p>
    <w:p w:rsidR="00EB10C7" w:rsidRPr="00EB10C7" w:rsidRDefault="00EB10C7" w:rsidP="00BE5FD8">
      <w:pPr>
        <w:shd w:val="clear" w:color="auto" w:fill="FFFFFF"/>
        <w:autoSpaceDE w:val="0"/>
        <w:ind w:firstLine="567"/>
        <w:jc w:val="center"/>
        <w:rPr>
          <w:b/>
        </w:rPr>
      </w:pPr>
      <w:r w:rsidRPr="00EB10C7">
        <w:rPr>
          <w:b/>
        </w:rPr>
        <w:t xml:space="preserve">I. No </w:t>
      </w:r>
      <w:proofErr w:type="gramStart"/>
      <w:r w:rsidRPr="00EB10C7">
        <w:rPr>
          <w:b/>
        </w:rPr>
        <w:t>2017.gada</w:t>
      </w:r>
      <w:proofErr w:type="gramEnd"/>
      <w:r w:rsidRPr="00EB10C7">
        <w:rPr>
          <w:b/>
        </w:rPr>
        <w:t xml:space="preserve"> 1.janvāra līdz 2017.gada 31.augustam</w:t>
      </w:r>
    </w:p>
    <w:p w:rsidR="00EB10C7" w:rsidRDefault="00EB10C7"/>
    <w:tbl>
      <w:tblPr>
        <w:tblW w:w="958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1561"/>
        <w:gridCol w:w="1279"/>
        <w:gridCol w:w="1560"/>
        <w:gridCol w:w="1419"/>
        <w:gridCol w:w="1418"/>
      </w:tblGrid>
      <w:tr w:rsidR="00EB10C7" w:rsidRPr="00B362F8" w:rsidTr="001B60D1">
        <w:trPr>
          <w:trHeight w:val="630"/>
        </w:trPr>
        <w:tc>
          <w:tcPr>
            <w:tcW w:w="2349" w:type="dxa"/>
            <w:tcBorders>
              <w:bottom w:val="nil"/>
            </w:tcBorders>
            <w:shd w:val="clear" w:color="auto" w:fill="auto"/>
            <w:vAlign w:val="bottom"/>
          </w:tcPr>
          <w:p w:rsidR="00EB10C7" w:rsidRPr="00B362F8" w:rsidRDefault="00EB10C7" w:rsidP="00BE5FD8">
            <w:pPr>
              <w:jc w:val="center"/>
              <w:rPr>
                <w:b/>
              </w:rPr>
            </w:pPr>
            <w:r w:rsidRPr="00B362F8">
              <w:rPr>
                <w:b/>
              </w:rPr>
              <w:t>Republikas pilsētas</w:t>
            </w:r>
          </w:p>
        </w:tc>
        <w:tc>
          <w:tcPr>
            <w:tcW w:w="1561" w:type="dxa"/>
            <w:tcBorders>
              <w:bottom w:val="nil"/>
            </w:tcBorders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  <w:rPr>
                <w:b/>
              </w:rPr>
            </w:pPr>
            <w:proofErr w:type="spellStart"/>
            <w:r w:rsidRPr="00B362F8">
              <w:rPr>
                <w:b/>
                <w:i/>
              </w:rPr>
              <w:t>Euro</w:t>
            </w:r>
            <w:proofErr w:type="spellEnd"/>
          </w:p>
        </w:tc>
        <w:tc>
          <w:tcPr>
            <w:tcW w:w="5676" w:type="dxa"/>
            <w:gridSpan w:val="4"/>
            <w:vAlign w:val="bottom"/>
          </w:tcPr>
          <w:p w:rsidR="00EB10C7" w:rsidRPr="00B362F8" w:rsidRDefault="00EB10C7" w:rsidP="00BE5FD8">
            <w:pPr>
              <w:jc w:val="center"/>
            </w:pPr>
            <w:r w:rsidRPr="00B362F8">
              <w:rPr>
                <w:b/>
                <w:bCs/>
                <w:i/>
                <w:iCs/>
              </w:rPr>
              <w:t>tai skaitā</w:t>
            </w:r>
            <w:r w:rsidRPr="00B362F8">
              <w:rPr>
                <w:b/>
                <w:bCs/>
                <w:i/>
                <w:iCs/>
              </w:rPr>
              <w:br/>
              <w:t>piemaksām pedagogiem, kuri ieguvuši kvalitātes pakāpi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0C7" w:rsidRPr="00B362F8" w:rsidRDefault="00EB10C7" w:rsidP="00BE5FD8">
            <w:pPr>
              <w:jc w:val="center"/>
              <w:rPr>
                <w:b/>
              </w:rPr>
            </w:pPr>
            <w:r w:rsidRPr="00B362F8">
              <w:rPr>
                <w:b/>
              </w:rPr>
              <w:t>un novadi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0C7" w:rsidRPr="00B362F8" w:rsidRDefault="00EB10C7" w:rsidP="00BE5FD8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7" w:rsidRPr="00B362F8" w:rsidRDefault="00EB10C7" w:rsidP="00BE5FD8">
            <w:pPr>
              <w:rPr>
                <w:b/>
                <w:bCs/>
                <w:i/>
                <w:iCs/>
                <w:lang w:eastAsia="lv-LV"/>
              </w:rPr>
            </w:pPr>
            <w:r w:rsidRPr="00B362F8">
              <w:rPr>
                <w:b/>
                <w:bCs/>
                <w:i/>
                <w:iCs/>
              </w:rPr>
              <w:t>Kopā</w:t>
            </w:r>
          </w:p>
          <w:p w:rsidR="00EB10C7" w:rsidRPr="00B362F8" w:rsidRDefault="00EB10C7" w:rsidP="00BE5F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7" w:rsidRPr="00B362F8" w:rsidRDefault="00EB10C7" w:rsidP="00BE5FD8">
            <w:pPr>
              <w:rPr>
                <w:b/>
                <w:bCs/>
                <w:i/>
                <w:iCs/>
                <w:lang w:eastAsia="lv-LV"/>
              </w:rPr>
            </w:pPr>
            <w:r w:rsidRPr="00B362F8">
              <w:rPr>
                <w:b/>
                <w:bCs/>
                <w:i/>
                <w:iCs/>
              </w:rPr>
              <w:t>3.kvalitātes pakāpe</w:t>
            </w:r>
          </w:p>
          <w:p w:rsidR="00EB10C7" w:rsidRPr="00B362F8" w:rsidRDefault="00EB10C7" w:rsidP="00BE5FD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7" w:rsidRPr="00B362F8" w:rsidRDefault="00EB10C7" w:rsidP="00BE5FD8">
            <w:pPr>
              <w:rPr>
                <w:b/>
                <w:bCs/>
                <w:i/>
                <w:iCs/>
                <w:lang w:eastAsia="lv-LV"/>
              </w:rPr>
            </w:pPr>
            <w:r w:rsidRPr="00B362F8">
              <w:rPr>
                <w:b/>
                <w:bCs/>
                <w:i/>
                <w:iCs/>
              </w:rPr>
              <w:t>4.kvalitātes pakāpe</w:t>
            </w:r>
          </w:p>
          <w:p w:rsidR="00EB10C7" w:rsidRPr="00B362F8" w:rsidRDefault="00EB10C7" w:rsidP="00BE5F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7" w:rsidRPr="00B362F8" w:rsidRDefault="00EB10C7" w:rsidP="00BE5FD8">
            <w:pPr>
              <w:rPr>
                <w:b/>
                <w:bCs/>
                <w:i/>
                <w:iCs/>
                <w:lang w:eastAsia="lv-LV"/>
              </w:rPr>
            </w:pPr>
            <w:r w:rsidRPr="00B362F8">
              <w:rPr>
                <w:b/>
                <w:bCs/>
                <w:i/>
                <w:iCs/>
              </w:rPr>
              <w:t>5.kvalitātes pakāpe</w:t>
            </w:r>
          </w:p>
          <w:p w:rsidR="00EB10C7" w:rsidRPr="00B362F8" w:rsidRDefault="00EB10C7" w:rsidP="00BE5FD8"/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/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Rīga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3 039 717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80 376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62 720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13 184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4 472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 xml:space="preserve">Daugavpils 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399 456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11 328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8 840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2 392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96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Jēkabpils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117 549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5 520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4 840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680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Jelgava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298 614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6 624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5 488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904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232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Jūrmala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228 512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27 168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10 216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16 672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280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Liepāja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368 342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4 800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2 488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2 312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Rēzekne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180 630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4 704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4 328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376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Valmiera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174 877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8 768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5 728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2 704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336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 xml:space="preserve">Ventspils 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176 686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3 256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3 112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144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Ādažu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74 131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5 200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4 016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1 184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Aglonas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15 846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912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688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224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Aizkraukles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45 122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1 400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664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640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96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Aizputes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51 800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2 088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1 560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528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Aknīstes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9 958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224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144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Alojas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19 434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464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352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112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Alsungas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5 253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136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136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Alūksnes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70 410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2 560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2 000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560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Amatas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18 978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632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352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280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Apes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16 042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400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400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Auces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28 861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864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768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96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 xml:space="preserve">Babītes novads 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39 104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Baldones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28 218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720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528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192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Baltinavas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6 552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520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432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Balvu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61 493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4 168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1 288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2 680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200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Bauskas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114 333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3 968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2 088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1 880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Beverīnas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10 389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488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264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224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Brocēnu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33 094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1 104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1 104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Burtnieku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13 158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720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720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Carnikavas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17 262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664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128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536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Cēsu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118 990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8 584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3 080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4 912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592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Cesvaines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13 872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352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352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Ciblas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9 630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104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104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lastRenderedPageBreak/>
              <w:t>Dagdas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36 963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3 392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2 040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1 352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Daugavpils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67 614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2 968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1 336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1 352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280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Dobeles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97 182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4 872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1 904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2 968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Dundagas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15 910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352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352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Durbes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7 675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312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312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Engures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28 032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1 200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1 200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Ērgļu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11 659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552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552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Garkalnes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23 922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168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Grobiņas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36 218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1 648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848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528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272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Gulbenes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97 394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4 792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2 200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2 592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Iecavas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112 973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4 896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1 688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2 744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464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Ikšķiles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43 005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Ilūkstes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36 637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1 568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960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608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Inčukalna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28 702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1 496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1 160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336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Jaunjelgavas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17 586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488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488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Jaunpiebalgas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12 942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Jaunpils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10 333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432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432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Jēkabpils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14 454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560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560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Jelgavas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117 357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1 792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1 792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Kandavas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45 938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2 216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1 656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560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Kārsavas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19 662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984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384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600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Kocēnu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23 683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1 344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1 080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264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Kokneses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32 965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1 224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664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560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Krāslavas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57 555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2 352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1 680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488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184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Krimuldas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17 546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448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448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Krustpils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23 371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1 032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640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392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Kuldīgas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116 501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3 640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2 952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688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Ķeguma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16 907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600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344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256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Ķekavas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91 219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4 608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840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3 768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Lielvārdes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48 696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1 272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816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320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136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Līgatnes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8 266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320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320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Limbažu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73 320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3 016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2 376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640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Līvānu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59 429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2 312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1 464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296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552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Lubānas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9 370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592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496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Ludzas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58 115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2 496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2 048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448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Madonas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109 800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4 760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4 096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528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136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Mālpils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20 422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1 120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1 008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112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Mārupes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93 848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2 952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1 072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1 880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Mazsalacas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11 864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424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352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Mērsraga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6 746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256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256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Naukšēnu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9 030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752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528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224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Neretas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12 165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1 224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200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1 024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Nīcas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10 118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384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384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Ogres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170 162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9 336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4 336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2 328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2 672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Olaines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69 744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1 728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1 424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304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Ozolnieku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38 899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336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336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Pārgaujas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13 840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736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624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112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Pāvilostas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9 798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480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328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152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Pļaviņu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18 142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712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640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Preiļu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45 870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1 816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1 304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416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96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lastRenderedPageBreak/>
              <w:t>Priekules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26 502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960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696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264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Priekuļu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25 634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840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240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600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Raunas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11 864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424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384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Rēzeknes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103 670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3 664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3 000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568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96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Riebiņu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19 646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2 008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704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664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640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Rojas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13 832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312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312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Ropažu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21 869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736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512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224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Rucavas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5 237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120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120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Rugāju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10 549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440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136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304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Rūjienas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20 674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1 080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520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376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184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Rundāles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11 742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552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552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Salacgrīvas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27 166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1 000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624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376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Salas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19 834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448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368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Salaspils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71 438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760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760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Saldus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114 766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7 480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4 664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2 816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Saulkrastu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27 954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1 704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464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1 240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Sējas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7 264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400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400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Siguldas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96 475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6 328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3 016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3 312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Skrīveru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16 211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944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576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368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Skrundas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20 725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1 048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712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336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Smiltenes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59 005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2 928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600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2 120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208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Stopiņu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47 923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Strenču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8 944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Talsu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134 518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5 184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2 928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1 840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416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Tērvetes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12 230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Tukuma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155 906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5 272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3 800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1 472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Vaiņodes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12 480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Valkas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32 718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2 392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2 168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224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Varakļānu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14 027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1 048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832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216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Vārkavas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5 731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448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448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Vecpiebalgas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15 368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1 224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1 224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Vecumnieku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36 282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1 504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1 256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168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Ventspils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42 405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1 720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1 456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264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Viesītes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15 035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808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208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600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Viļakas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24 942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2 312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624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1 688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Viļānu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25 126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r w:rsidRPr="00B362F8">
              <w:t>Zilupes novads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15 536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1 184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856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328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</w:pPr>
            <w:r w:rsidRPr="00B362F8">
              <w:t>0</w:t>
            </w:r>
          </w:p>
        </w:tc>
      </w:tr>
      <w:tr w:rsidR="001B60D1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1B60D1" w:rsidRPr="00B362F8" w:rsidRDefault="001B60D1" w:rsidP="00BE5FD8"/>
        </w:tc>
        <w:tc>
          <w:tcPr>
            <w:tcW w:w="1561" w:type="dxa"/>
            <w:shd w:val="clear" w:color="auto" w:fill="auto"/>
            <w:vAlign w:val="bottom"/>
          </w:tcPr>
          <w:p w:rsidR="001B60D1" w:rsidRPr="00B362F8" w:rsidRDefault="001B60D1" w:rsidP="00BE5FD8">
            <w:pPr>
              <w:jc w:val="right"/>
            </w:pPr>
          </w:p>
        </w:tc>
        <w:tc>
          <w:tcPr>
            <w:tcW w:w="1279" w:type="dxa"/>
            <w:vAlign w:val="bottom"/>
          </w:tcPr>
          <w:p w:rsidR="001B60D1" w:rsidRPr="00B362F8" w:rsidRDefault="001B60D1" w:rsidP="00BE5FD8">
            <w:pPr>
              <w:jc w:val="right"/>
            </w:pPr>
          </w:p>
        </w:tc>
        <w:tc>
          <w:tcPr>
            <w:tcW w:w="1560" w:type="dxa"/>
            <w:vAlign w:val="bottom"/>
          </w:tcPr>
          <w:p w:rsidR="001B60D1" w:rsidRPr="00B362F8" w:rsidRDefault="001B60D1" w:rsidP="00BE5FD8">
            <w:pPr>
              <w:jc w:val="right"/>
            </w:pPr>
          </w:p>
        </w:tc>
        <w:tc>
          <w:tcPr>
            <w:tcW w:w="1419" w:type="dxa"/>
            <w:vAlign w:val="bottom"/>
          </w:tcPr>
          <w:p w:rsidR="001B60D1" w:rsidRPr="00B362F8" w:rsidRDefault="001B60D1" w:rsidP="00BE5FD8">
            <w:pPr>
              <w:jc w:val="right"/>
            </w:pPr>
          </w:p>
        </w:tc>
        <w:tc>
          <w:tcPr>
            <w:tcW w:w="1418" w:type="dxa"/>
            <w:vAlign w:val="bottom"/>
          </w:tcPr>
          <w:p w:rsidR="001B60D1" w:rsidRPr="00B362F8" w:rsidRDefault="001B60D1" w:rsidP="00BE5FD8">
            <w:pPr>
              <w:jc w:val="right"/>
            </w:pPr>
          </w:p>
        </w:tc>
      </w:tr>
      <w:tr w:rsidR="00EB10C7" w:rsidRPr="00B362F8" w:rsidTr="001B6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center"/>
              <w:rPr>
                <w:b/>
                <w:bCs/>
              </w:rPr>
            </w:pPr>
            <w:r w:rsidRPr="00B362F8">
              <w:rPr>
                <w:b/>
                <w:bCs/>
              </w:rPr>
              <w:t>KOPĀ</w:t>
            </w:r>
          </w:p>
        </w:tc>
        <w:tc>
          <w:tcPr>
            <w:tcW w:w="1561" w:type="dxa"/>
            <w:shd w:val="clear" w:color="auto" w:fill="auto"/>
            <w:vAlign w:val="bottom"/>
          </w:tcPr>
          <w:p w:rsidR="00EB10C7" w:rsidRPr="00B362F8" w:rsidRDefault="00EB10C7" w:rsidP="00BE5FD8">
            <w:pPr>
              <w:jc w:val="right"/>
              <w:rPr>
                <w:b/>
                <w:bCs/>
              </w:rPr>
            </w:pPr>
            <w:r w:rsidRPr="00B362F8">
              <w:rPr>
                <w:b/>
                <w:bCs/>
              </w:rPr>
              <w:t>9 297 090</w:t>
            </w:r>
          </w:p>
        </w:tc>
        <w:tc>
          <w:tcPr>
            <w:tcW w:w="1279" w:type="dxa"/>
            <w:vAlign w:val="bottom"/>
          </w:tcPr>
          <w:p w:rsidR="00EB10C7" w:rsidRPr="00B362F8" w:rsidRDefault="00EB10C7" w:rsidP="00BE5FD8">
            <w:pPr>
              <w:jc w:val="right"/>
              <w:rPr>
                <w:b/>
                <w:bCs/>
              </w:rPr>
            </w:pPr>
            <w:r w:rsidRPr="00B362F8">
              <w:rPr>
                <w:b/>
                <w:bCs/>
              </w:rPr>
              <w:t>333 168</w:t>
            </w:r>
          </w:p>
        </w:tc>
        <w:tc>
          <w:tcPr>
            <w:tcW w:w="1560" w:type="dxa"/>
            <w:vAlign w:val="bottom"/>
          </w:tcPr>
          <w:p w:rsidR="00EB10C7" w:rsidRPr="00B362F8" w:rsidRDefault="00EB10C7" w:rsidP="00BE5FD8">
            <w:pPr>
              <w:jc w:val="right"/>
              <w:rPr>
                <w:b/>
                <w:bCs/>
              </w:rPr>
            </w:pPr>
            <w:r w:rsidRPr="00B362F8">
              <w:rPr>
                <w:b/>
                <w:bCs/>
              </w:rPr>
              <w:t>216 472</w:t>
            </w:r>
          </w:p>
        </w:tc>
        <w:tc>
          <w:tcPr>
            <w:tcW w:w="1419" w:type="dxa"/>
            <w:vAlign w:val="bottom"/>
          </w:tcPr>
          <w:p w:rsidR="00EB10C7" w:rsidRPr="00B362F8" w:rsidRDefault="00EB10C7" w:rsidP="00BE5FD8">
            <w:pPr>
              <w:jc w:val="right"/>
              <w:rPr>
                <w:b/>
                <w:bCs/>
              </w:rPr>
            </w:pPr>
            <w:r w:rsidRPr="00B362F8">
              <w:rPr>
                <w:b/>
                <w:bCs/>
              </w:rPr>
              <w:t>103 880</w:t>
            </w:r>
          </w:p>
        </w:tc>
        <w:tc>
          <w:tcPr>
            <w:tcW w:w="1418" w:type="dxa"/>
            <w:vAlign w:val="bottom"/>
          </w:tcPr>
          <w:p w:rsidR="00EB10C7" w:rsidRPr="00B362F8" w:rsidRDefault="00EB10C7" w:rsidP="00BE5FD8">
            <w:pPr>
              <w:jc w:val="right"/>
              <w:rPr>
                <w:b/>
                <w:bCs/>
              </w:rPr>
            </w:pPr>
            <w:r w:rsidRPr="00B362F8">
              <w:rPr>
                <w:b/>
                <w:bCs/>
              </w:rPr>
              <w:t>12 816</w:t>
            </w:r>
          </w:p>
        </w:tc>
      </w:tr>
    </w:tbl>
    <w:p w:rsidR="00EB10C7" w:rsidRDefault="00EB10C7"/>
    <w:p w:rsidR="001B60D1" w:rsidRDefault="001B60D1"/>
    <w:p w:rsidR="00EB10C7" w:rsidRPr="00EB10C7" w:rsidRDefault="00EB10C7" w:rsidP="00B55D28">
      <w:pPr>
        <w:tabs>
          <w:tab w:val="left" w:pos="3713"/>
        </w:tabs>
        <w:ind w:left="27"/>
        <w:jc w:val="center"/>
        <w:rPr>
          <w:b/>
          <w:bCs/>
          <w:i/>
          <w:iCs/>
        </w:rPr>
      </w:pPr>
      <w:r w:rsidRPr="00EB10C7">
        <w:rPr>
          <w:b/>
          <w:bCs/>
        </w:rPr>
        <w:t xml:space="preserve">II. No </w:t>
      </w:r>
      <w:proofErr w:type="gramStart"/>
      <w:r w:rsidRPr="00EB10C7">
        <w:rPr>
          <w:b/>
          <w:bCs/>
        </w:rPr>
        <w:t>2017.gada</w:t>
      </w:r>
      <w:proofErr w:type="gramEnd"/>
      <w:r w:rsidRPr="00EB10C7">
        <w:rPr>
          <w:b/>
          <w:bCs/>
        </w:rPr>
        <w:t xml:space="preserve"> 1.septembra līdz 2017.gada 31.decembrim</w:t>
      </w:r>
    </w:p>
    <w:p w:rsidR="00EB10C7" w:rsidRDefault="00EB10C7"/>
    <w:tbl>
      <w:tblPr>
        <w:tblW w:w="9381" w:type="dxa"/>
        <w:tblInd w:w="-91" w:type="dxa"/>
        <w:tblLayout w:type="fixed"/>
        <w:tblLook w:val="04A0" w:firstRow="1" w:lastRow="0" w:firstColumn="1" w:lastColumn="0" w:noHBand="0" w:noVBand="1"/>
      </w:tblPr>
      <w:tblGrid>
        <w:gridCol w:w="7031"/>
        <w:gridCol w:w="2350"/>
      </w:tblGrid>
      <w:tr w:rsidR="00EB10C7" w:rsidRPr="000E1507" w:rsidTr="00B55D28">
        <w:trPr>
          <w:trHeight w:val="675"/>
        </w:trPr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0C7" w:rsidRPr="00EB10C7" w:rsidRDefault="00EB10C7" w:rsidP="00BE5FD8">
            <w:pPr>
              <w:jc w:val="center"/>
              <w:rPr>
                <w:b/>
                <w:bCs/>
              </w:rPr>
            </w:pPr>
            <w:r w:rsidRPr="00EB10C7">
              <w:rPr>
                <w:b/>
                <w:bCs/>
              </w:rPr>
              <w:t>Republikas pilsētas un novadi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0C7" w:rsidRPr="00EB10C7" w:rsidRDefault="00EB10C7" w:rsidP="00BE5FD8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EB10C7">
              <w:rPr>
                <w:b/>
                <w:bCs/>
                <w:i/>
                <w:iCs/>
              </w:rPr>
              <w:t>Euro</w:t>
            </w:r>
            <w:proofErr w:type="spellEnd"/>
          </w:p>
        </w:tc>
      </w:tr>
      <w:tr w:rsidR="00EB10C7" w:rsidRPr="008C2B87" w:rsidTr="00B55D28">
        <w:trPr>
          <w:trHeight w:val="315"/>
        </w:trPr>
        <w:tc>
          <w:tcPr>
            <w:tcW w:w="7027" w:type="dxa"/>
            <w:shd w:val="clear" w:color="auto" w:fill="auto"/>
            <w:vAlign w:val="bottom"/>
            <w:hideMark/>
          </w:tcPr>
          <w:p w:rsidR="00EB10C7" w:rsidRPr="00EB10C7" w:rsidRDefault="00EB10C7" w:rsidP="00BE5FD8">
            <w:pPr>
              <w:jc w:val="center"/>
            </w:pPr>
            <w:r w:rsidRPr="00EB10C7">
              <w:t>Nesadalītie līdzekļi</w:t>
            </w:r>
          </w:p>
        </w:tc>
        <w:tc>
          <w:tcPr>
            <w:tcW w:w="2349" w:type="dxa"/>
            <w:shd w:val="clear" w:color="auto" w:fill="auto"/>
            <w:vAlign w:val="bottom"/>
            <w:hideMark/>
          </w:tcPr>
          <w:p w:rsidR="00EB10C7" w:rsidRPr="00EB10C7" w:rsidRDefault="00EB10C7" w:rsidP="00BE5FD8">
            <w:pPr>
              <w:jc w:val="center"/>
            </w:pPr>
            <w:r w:rsidRPr="00EB10C7">
              <w:t>4 648 545</w:t>
            </w:r>
          </w:p>
        </w:tc>
      </w:tr>
      <w:tr w:rsidR="00EB10C7" w:rsidRPr="008C2B87" w:rsidTr="00B55D28">
        <w:trPr>
          <w:trHeight w:val="315"/>
        </w:trPr>
        <w:tc>
          <w:tcPr>
            <w:tcW w:w="7027" w:type="dxa"/>
            <w:shd w:val="clear" w:color="auto" w:fill="auto"/>
            <w:vAlign w:val="bottom"/>
          </w:tcPr>
          <w:p w:rsidR="00EB10C7" w:rsidRPr="00EB10C7" w:rsidRDefault="00EB10C7" w:rsidP="00BE5FD8">
            <w:pPr>
              <w:jc w:val="center"/>
              <w:rPr>
                <w:b/>
                <w:bCs/>
              </w:rPr>
            </w:pPr>
          </w:p>
        </w:tc>
        <w:tc>
          <w:tcPr>
            <w:tcW w:w="2349" w:type="dxa"/>
            <w:shd w:val="clear" w:color="auto" w:fill="auto"/>
            <w:vAlign w:val="bottom"/>
          </w:tcPr>
          <w:p w:rsidR="00EB10C7" w:rsidRPr="00EB10C7" w:rsidRDefault="00EB10C7" w:rsidP="00BE5FD8">
            <w:pPr>
              <w:jc w:val="center"/>
              <w:rPr>
                <w:b/>
                <w:bCs/>
              </w:rPr>
            </w:pPr>
          </w:p>
        </w:tc>
      </w:tr>
      <w:tr w:rsidR="00EB10C7" w:rsidRPr="008C2B87" w:rsidTr="00B55D28">
        <w:trPr>
          <w:trHeight w:val="315"/>
        </w:trPr>
        <w:tc>
          <w:tcPr>
            <w:tcW w:w="7027" w:type="dxa"/>
            <w:shd w:val="clear" w:color="auto" w:fill="auto"/>
            <w:vAlign w:val="bottom"/>
            <w:hideMark/>
          </w:tcPr>
          <w:p w:rsidR="00EB10C7" w:rsidRPr="00EB10C7" w:rsidRDefault="00EB10C7" w:rsidP="00BE5FD8">
            <w:pPr>
              <w:jc w:val="center"/>
              <w:rPr>
                <w:b/>
                <w:bCs/>
              </w:rPr>
            </w:pPr>
            <w:r w:rsidRPr="00EB10C7">
              <w:rPr>
                <w:b/>
                <w:bCs/>
              </w:rPr>
              <w:t>PAVISAM KOPĀ</w:t>
            </w:r>
          </w:p>
        </w:tc>
        <w:tc>
          <w:tcPr>
            <w:tcW w:w="2349" w:type="dxa"/>
            <w:shd w:val="clear" w:color="auto" w:fill="auto"/>
            <w:vAlign w:val="bottom"/>
            <w:hideMark/>
          </w:tcPr>
          <w:p w:rsidR="00EB10C7" w:rsidRPr="00EB10C7" w:rsidRDefault="00EB10C7" w:rsidP="00BE5FD8">
            <w:pPr>
              <w:jc w:val="center"/>
              <w:rPr>
                <w:b/>
                <w:bCs/>
              </w:rPr>
            </w:pPr>
            <w:r w:rsidRPr="00EB10C7">
              <w:rPr>
                <w:b/>
                <w:bCs/>
              </w:rPr>
              <w:t>13 945 635</w:t>
            </w:r>
          </w:p>
        </w:tc>
      </w:tr>
    </w:tbl>
    <w:p w:rsidR="00F30C82" w:rsidRDefault="00F30C82"/>
    <w:sectPr w:rsidR="00F30C82" w:rsidSect="00D93017">
      <w:headerReference w:type="default" r:id="rId7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017" w:rsidRDefault="00D93017" w:rsidP="00D93017">
      <w:r>
        <w:separator/>
      </w:r>
    </w:p>
  </w:endnote>
  <w:endnote w:type="continuationSeparator" w:id="0">
    <w:p w:rsidR="00D93017" w:rsidRDefault="00D93017" w:rsidP="00D9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KorinnaB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orinna LRS">
    <w:panose1 w:val="02000504060000020003"/>
    <w:charset w:val="BA"/>
    <w:family w:val="auto"/>
    <w:pitch w:val="variable"/>
    <w:sig w:usb0="A0000227" w:usb1="00000000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017" w:rsidRDefault="00D93017" w:rsidP="00D93017">
      <w:r>
        <w:separator/>
      </w:r>
    </w:p>
  </w:footnote>
  <w:footnote w:type="continuationSeparator" w:id="0">
    <w:p w:rsidR="00D93017" w:rsidRDefault="00D93017" w:rsidP="00D93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031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3017" w:rsidRDefault="00D9301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1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3017" w:rsidRDefault="00D930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D66E5"/>
    <w:multiLevelType w:val="hybridMultilevel"/>
    <w:tmpl w:val="2E4A5724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3DD"/>
    <w:multiLevelType w:val="hybridMultilevel"/>
    <w:tmpl w:val="288CF144"/>
    <w:lvl w:ilvl="0" w:tplc="15281796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0F24"/>
    <w:multiLevelType w:val="hybridMultilevel"/>
    <w:tmpl w:val="2628136A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771E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E5725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B66"/>
    <w:multiLevelType w:val="hybridMultilevel"/>
    <w:tmpl w:val="0FB2602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667B8"/>
    <w:multiLevelType w:val="hybridMultilevel"/>
    <w:tmpl w:val="7C7E56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043A4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E393B2B"/>
    <w:multiLevelType w:val="hybridMultilevel"/>
    <w:tmpl w:val="54CA24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96BF0"/>
    <w:multiLevelType w:val="hybridMultilevel"/>
    <w:tmpl w:val="DF0458B2"/>
    <w:lvl w:ilvl="0" w:tplc="22AA2B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6EF5EC9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36918"/>
    <w:multiLevelType w:val="hybridMultilevel"/>
    <w:tmpl w:val="AD16A7A0"/>
    <w:lvl w:ilvl="0" w:tplc="73CCD4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1F4BE2"/>
    <w:multiLevelType w:val="hybridMultilevel"/>
    <w:tmpl w:val="4F6EA5E8"/>
    <w:lvl w:ilvl="0" w:tplc="612EA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817D0"/>
    <w:multiLevelType w:val="hybridMultilevel"/>
    <w:tmpl w:val="DEEC8F42"/>
    <w:lvl w:ilvl="0" w:tplc="64F2221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F3148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A5204"/>
    <w:multiLevelType w:val="hybridMultilevel"/>
    <w:tmpl w:val="C2BC3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C453F"/>
    <w:multiLevelType w:val="hybridMultilevel"/>
    <w:tmpl w:val="4BAEA944"/>
    <w:lvl w:ilvl="0" w:tplc="55949F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57146AB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5561"/>
    <w:multiLevelType w:val="hybridMultilevel"/>
    <w:tmpl w:val="8560274E"/>
    <w:lvl w:ilvl="0" w:tplc="39EA3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4CE1811"/>
    <w:multiLevelType w:val="hybridMultilevel"/>
    <w:tmpl w:val="BFCC8E5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94743F8"/>
    <w:multiLevelType w:val="hybridMultilevel"/>
    <w:tmpl w:val="721C171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81656E"/>
    <w:multiLevelType w:val="hybridMultilevel"/>
    <w:tmpl w:val="9942DF8C"/>
    <w:lvl w:ilvl="0" w:tplc="4C7A615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87040"/>
    <w:multiLevelType w:val="hybridMultilevel"/>
    <w:tmpl w:val="632036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3179E"/>
    <w:multiLevelType w:val="hybridMultilevel"/>
    <w:tmpl w:val="1AD823E6"/>
    <w:lvl w:ilvl="0" w:tplc="BE60E48A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F12E9E"/>
    <w:multiLevelType w:val="hybridMultilevel"/>
    <w:tmpl w:val="78C0E554"/>
    <w:lvl w:ilvl="0" w:tplc="A4E0D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635BBC"/>
    <w:multiLevelType w:val="hybridMultilevel"/>
    <w:tmpl w:val="D1903B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639D7"/>
    <w:multiLevelType w:val="singleLevel"/>
    <w:tmpl w:val="BD60C2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2091567"/>
    <w:multiLevelType w:val="hybridMultilevel"/>
    <w:tmpl w:val="5C4C3B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00EDA"/>
    <w:multiLevelType w:val="multilevel"/>
    <w:tmpl w:val="DCDEAB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C94B32"/>
    <w:multiLevelType w:val="multilevel"/>
    <w:tmpl w:val="FCA886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31" w15:restartNumberingAfterBreak="0">
    <w:nsid w:val="76DC1F32"/>
    <w:multiLevelType w:val="hybridMultilevel"/>
    <w:tmpl w:val="D6E0E202"/>
    <w:lvl w:ilvl="0" w:tplc="9BB644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7205DB9"/>
    <w:multiLevelType w:val="hybridMultilevel"/>
    <w:tmpl w:val="68BC73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6"/>
  </w:num>
  <w:num w:numId="4">
    <w:abstractNumId w:val="13"/>
  </w:num>
  <w:num w:numId="5">
    <w:abstractNumId w:val="28"/>
  </w:num>
  <w:num w:numId="6">
    <w:abstractNumId w:val="1"/>
  </w:num>
  <w:num w:numId="7">
    <w:abstractNumId w:val="14"/>
  </w:num>
  <w:num w:numId="8">
    <w:abstractNumId w:val="16"/>
  </w:num>
  <w:num w:numId="9">
    <w:abstractNumId w:val="21"/>
  </w:num>
  <w:num w:numId="10">
    <w:abstractNumId w:val="12"/>
  </w:num>
  <w:num w:numId="11">
    <w:abstractNumId w:val="2"/>
  </w:num>
  <w:num w:numId="12">
    <w:abstractNumId w:val="31"/>
  </w:num>
  <w:num w:numId="13">
    <w:abstractNumId w:val="0"/>
  </w:num>
  <w:num w:numId="14">
    <w:abstractNumId w:val="8"/>
  </w:num>
  <w:num w:numId="15">
    <w:abstractNumId w:val="32"/>
  </w:num>
  <w:num w:numId="16">
    <w:abstractNumId w:val="23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0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2"/>
  </w:num>
  <w:num w:numId="25">
    <w:abstractNumId w:val="3"/>
  </w:num>
  <w:num w:numId="26">
    <w:abstractNumId w:val="9"/>
  </w:num>
  <w:num w:numId="27">
    <w:abstractNumId w:val="15"/>
  </w:num>
  <w:num w:numId="28">
    <w:abstractNumId w:val="4"/>
  </w:num>
  <w:num w:numId="29">
    <w:abstractNumId w:val="29"/>
  </w:num>
  <w:num w:numId="30">
    <w:abstractNumId w:val="25"/>
  </w:num>
  <w:num w:numId="31">
    <w:abstractNumId w:val="11"/>
  </w:num>
  <w:num w:numId="32">
    <w:abstractNumId w:val="18"/>
  </w:num>
  <w:num w:numId="33">
    <w:abstractNumId w:val="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C7"/>
    <w:rsid w:val="001B60D1"/>
    <w:rsid w:val="00247FDB"/>
    <w:rsid w:val="00823D9B"/>
    <w:rsid w:val="00B362F8"/>
    <w:rsid w:val="00B55D28"/>
    <w:rsid w:val="00CD213A"/>
    <w:rsid w:val="00D93017"/>
    <w:rsid w:val="00EB10C7"/>
    <w:rsid w:val="00F30C82"/>
    <w:rsid w:val="00F7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154C8-26BD-453A-AF14-6CD552A8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0C7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10C7"/>
    <w:pPr>
      <w:keepNext/>
      <w:ind w:firstLine="567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10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10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B10C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B10C7"/>
    <w:rPr>
      <w:rFonts w:eastAsia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EB10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EB10C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EB10C7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EB10C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B10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0C7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uiPriority w:val="99"/>
    <w:rsid w:val="00EB10C7"/>
  </w:style>
  <w:style w:type="paragraph" w:styleId="Title">
    <w:name w:val="Title"/>
    <w:basedOn w:val="Normal"/>
    <w:link w:val="TitleChar"/>
    <w:uiPriority w:val="99"/>
    <w:qFormat/>
    <w:rsid w:val="00EB10C7"/>
    <w:pPr>
      <w:jc w:val="center"/>
    </w:pPr>
    <w:rPr>
      <w:rFonts w:ascii="KorinnaBR" w:hAnsi="KorinnaBR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EB10C7"/>
    <w:rPr>
      <w:rFonts w:ascii="KorinnaBR" w:eastAsia="Times New Roman" w:hAnsi="KorinnaBR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B10C7"/>
    <w:pPr>
      <w:ind w:left="1260" w:hanging="360"/>
      <w:jc w:val="both"/>
    </w:pPr>
    <w:rPr>
      <w:rFonts w:ascii="Korinna LRS" w:hAnsi="Korinna L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B10C7"/>
    <w:rPr>
      <w:rFonts w:ascii="Korinna LRS" w:eastAsia="Times New Roman" w:hAnsi="Korinna LRS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B10C7"/>
    <w:pPr>
      <w:ind w:left="1440" w:hanging="540"/>
      <w:jc w:val="both"/>
    </w:pPr>
    <w:rPr>
      <w:rFonts w:ascii="Korinna LRS" w:hAnsi="Korinna LR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B10C7"/>
    <w:rPr>
      <w:rFonts w:ascii="Korinna LRS" w:eastAsia="Times New Roman" w:hAnsi="Korinna LRS" w:cs="Times New Roman"/>
      <w:szCs w:val="24"/>
    </w:rPr>
  </w:style>
  <w:style w:type="paragraph" w:styleId="BodyText3">
    <w:name w:val="Body Text 3"/>
    <w:basedOn w:val="Normal"/>
    <w:link w:val="BodyText3Char"/>
    <w:uiPriority w:val="99"/>
    <w:rsid w:val="00EB10C7"/>
    <w:pPr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EB10C7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EB10C7"/>
    <w:pPr>
      <w:ind w:left="720" w:firstLine="180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B10C7"/>
    <w:rPr>
      <w:rFonts w:eastAsia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EB10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0C7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rsid w:val="00EB10C7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EB10C7"/>
    <w:rPr>
      <w:rFonts w:eastAsia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B1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0C7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99"/>
    <w:qFormat/>
    <w:rsid w:val="00EB10C7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EB10C7"/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B10C7"/>
    <w:rPr>
      <w:rFonts w:ascii="Consolas" w:eastAsia="Calibri" w:hAnsi="Consolas" w:cs="Times New Roman"/>
      <w:sz w:val="21"/>
      <w:szCs w:val="21"/>
      <w:lang w:val="x-none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B10C7"/>
    <w:pPr>
      <w:ind w:left="720"/>
      <w:contextualSpacing/>
    </w:pPr>
  </w:style>
  <w:style w:type="table" w:styleId="TableGrid">
    <w:name w:val="Table Grid"/>
    <w:basedOn w:val="TableNormal"/>
    <w:uiPriority w:val="99"/>
    <w:rsid w:val="00EB10C7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EB10C7"/>
    <w:rPr>
      <w:b/>
      <w:bCs/>
      <w:sz w:val="20"/>
      <w:szCs w:val="20"/>
      <w:lang w:val="en-GB"/>
    </w:rPr>
  </w:style>
  <w:style w:type="character" w:customStyle="1" w:styleId="CharChar2">
    <w:name w:val="Char Char2"/>
    <w:uiPriority w:val="99"/>
    <w:rsid w:val="00EB10C7"/>
    <w:rPr>
      <w:rFonts w:ascii="Consolas" w:eastAsia="Calibri" w:hAnsi="Consolas"/>
      <w:sz w:val="21"/>
      <w:szCs w:val="21"/>
      <w:lang w:val="lv-LV" w:eastAsia="en-US" w:bidi="ar-SA"/>
    </w:rPr>
  </w:style>
  <w:style w:type="character" w:customStyle="1" w:styleId="apple-converted-space">
    <w:name w:val="apple-converted-space"/>
    <w:rsid w:val="00EB10C7"/>
  </w:style>
  <w:style w:type="character" w:styleId="Strong">
    <w:name w:val="Strong"/>
    <w:uiPriority w:val="22"/>
    <w:qFormat/>
    <w:rsid w:val="00EB10C7"/>
    <w:rPr>
      <w:b/>
      <w:bCs/>
    </w:rPr>
  </w:style>
  <w:style w:type="paragraph" w:customStyle="1" w:styleId="tv2131">
    <w:name w:val="tv2131"/>
    <w:basedOn w:val="Normal"/>
    <w:rsid w:val="00EB10C7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character" w:customStyle="1" w:styleId="c12">
    <w:name w:val="c12"/>
    <w:rsid w:val="00EB10C7"/>
  </w:style>
  <w:style w:type="character" w:styleId="CommentReference">
    <w:name w:val="annotation reference"/>
    <w:semiHidden/>
    <w:unhideWhenUsed/>
    <w:rsid w:val="00EB10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1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B10C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1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10C7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10C7"/>
    <w:rPr>
      <w:rFonts w:eastAsia="Times New Roman" w:cs="Times New Roman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EB10C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B10C7"/>
    <w:rPr>
      <w:rFonts w:eastAsia="Times New Roman" w:cs="Times New Roman"/>
      <w:sz w:val="20"/>
      <w:szCs w:val="20"/>
    </w:rPr>
  </w:style>
  <w:style w:type="character" w:styleId="EndnoteReference">
    <w:name w:val="endnote reference"/>
    <w:semiHidden/>
    <w:unhideWhenUsed/>
    <w:rsid w:val="00EB10C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10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10C7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B10C7"/>
    <w:rPr>
      <w:vertAlign w:val="superscript"/>
    </w:rPr>
  </w:style>
  <w:style w:type="paragraph" w:customStyle="1" w:styleId="tv213">
    <w:name w:val="tv213"/>
    <w:basedOn w:val="Normal"/>
    <w:rsid w:val="00EB10C7"/>
    <w:pPr>
      <w:spacing w:before="100" w:beforeAutospacing="1" w:after="100" w:afterAutospacing="1"/>
    </w:pPr>
    <w:rPr>
      <w:lang w:eastAsia="lv-LV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B10C7"/>
    <w:rPr>
      <w:rFonts w:eastAsia="Times New Roman" w:cs="Times New Roman"/>
      <w:szCs w:val="24"/>
    </w:rPr>
  </w:style>
  <w:style w:type="character" w:customStyle="1" w:styleId="st">
    <w:name w:val="st"/>
    <w:rsid w:val="00EB10C7"/>
  </w:style>
  <w:style w:type="paragraph" w:customStyle="1" w:styleId="Default">
    <w:name w:val="Default"/>
    <w:rsid w:val="00EB10C7"/>
    <w:pPr>
      <w:autoSpaceDE w:val="0"/>
      <w:autoSpaceDN w:val="0"/>
      <w:adjustRightInd w:val="0"/>
    </w:pPr>
    <w:rPr>
      <w:rFonts w:ascii="Korinna LRS" w:eastAsia="Calibri" w:hAnsi="Korinna LRS" w:cs="Korinna LR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3363</Words>
  <Characters>1918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8</cp:revision>
  <dcterms:created xsi:type="dcterms:W3CDTF">2016-11-23T19:31:00Z</dcterms:created>
  <dcterms:modified xsi:type="dcterms:W3CDTF">2016-12-01T14:45:00Z</dcterms:modified>
</cp:coreProperties>
</file>