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787" w:rsidRPr="000F7122" w:rsidRDefault="001F15AB" w:rsidP="00047787">
      <w:pPr>
        <w:jc w:val="right"/>
      </w:pPr>
      <w:r>
        <w:t xml:space="preserve">Likuma </w:t>
      </w:r>
      <w:r w:rsidR="00E464F0" w:rsidRPr="00E464F0">
        <w:t>"</w:t>
      </w:r>
      <w:r>
        <w:t>Par valsts budžetu 2018.gadam</w:t>
      </w:r>
      <w:r w:rsidR="00E464F0" w:rsidRPr="00E464F0">
        <w:t>"</w:t>
      </w:r>
      <w:bookmarkStart w:id="0" w:name="_GoBack"/>
      <w:bookmarkEnd w:id="0"/>
    </w:p>
    <w:p w:rsidR="00047787" w:rsidRDefault="00047787" w:rsidP="00047787">
      <w:pPr>
        <w:ind w:right="168"/>
        <w:jc w:val="right"/>
        <w:rPr>
          <w:bCs/>
        </w:rPr>
      </w:pPr>
      <w:r>
        <w:rPr>
          <w:bCs/>
        </w:rPr>
        <w:t>8</w:t>
      </w:r>
      <w:r w:rsidRPr="000F7122">
        <w:rPr>
          <w:bCs/>
        </w:rPr>
        <w:t>.pielikums</w:t>
      </w:r>
    </w:p>
    <w:p w:rsidR="009A32AA" w:rsidRDefault="009A32AA" w:rsidP="00047787">
      <w:pPr>
        <w:ind w:right="168"/>
        <w:jc w:val="right"/>
        <w:rPr>
          <w:bCs/>
        </w:rPr>
      </w:pPr>
    </w:p>
    <w:p w:rsidR="009A32AA" w:rsidRPr="009A32AA" w:rsidRDefault="009A32AA" w:rsidP="009A32AA">
      <w:pPr>
        <w:shd w:val="clear" w:color="auto" w:fill="FFFFFF"/>
        <w:autoSpaceDE w:val="0"/>
        <w:ind w:firstLine="567"/>
        <w:jc w:val="center"/>
        <w:rPr>
          <w:b/>
          <w:sz w:val="28"/>
          <w:szCs w:val="28"/>
        </w:rPr>
      </w:pPr>
      <w:r w:rsidRPr="009A32AA">
        <w:rPr>
          <w:b/>
          <w:sz w:val="28"/>
          <w:szCs w:val="28"/>
        </w:rPr>
        <w:t>Mērķdotācijas pašvaldībām – pašvaldību speciālo pirmsskolas izglītības iestāžu, internātskolu pedagogu darba samaksai un valsts sociālās apdrošināšanas obligātajām iemaksām, Izglītības iestāžu reģistrā reģistrētajiem attīstības un rehabilitācijas centriem un speciālajām internātskolām bērniem ar fiziskās un garīgās attīstības traucējumiem</w:t>
      </w:r>
    </w:p>
    <w:p w:rsidR="009A32AA" w:rsidRDefault="009A32AA" w:rsidP="009A32AA">
      <w:pPr>
        <w:shd w:val="clear" w:color="auto" w:fill="FFFFFF"/>
        <w:autoSpaceDE w:val="0"/>
        <w:ind w:firstLine="567"/>
        <w:jc w:val="center"/>
        <w:rPr>
          <w:b/>
          <w:sz w:val="22"/>
        </w:rPr>
      </w:pPr>
    </w:p>
    <w:p w:rsidR="00462D72" w:rsidRDefault="00462D72" w:rsidP="009A32AA">
      <w:pPr>
        <w:shd w:val="clear" w:color="auto" w:fill="FFFFFF"/>
        <w:autoSpaceDE w:val="0"/>
        <w:ind w:firstLine="567"/>
        <w:jc w:val="center"/>
        <w:rPr>
          <w:b/>
          <w:sz w:val="22"/>
        </w:rPr>
      </w:pPr>
    </w:p>
    <w:p w:rsidR="00F30C82" w:rsidRPr="009A32AA" w:rsidRDefault="009A32AA" w:rsidP="009A32AA">
      <w:pPr>
        <w:jc w:val="center"/>
      </w:pPr>
      <w:r w:rsidRPr="009A32AA">
        <w:rPr>
          <w:b/>
        </w:rPr>
        <w:t>I. No 2018.gada 1.janvāra līdz 2018.gada 31.augustam</w:t>
      </w:r>
    </w:p>
    <w:p w:rsidR="00047787" w:rsidRDefault="00047787"/>
    <w:tbl>
      <w:tblPr>
        <w:tblW w:w="9786"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17"/>
        <w:gridCol w:w="1135"/>
        <w:gridCol w:w="1277"/>
        <w:gridCol w:w="1277"/>
        <w:gridCol w:w="1277"/>
        <w:gridCol w:w="1418"/>
      </w:tblGrid>
      <w:tr w:rsidR="00B173A0" w:rsidRPr="00A059A9" w:rsidTr="00FF0987">
        <w:trPr>
          <w:trHeight w:val="630"/>
        </w:trPr>
        <w:tc>
          <w:tcPr>
            <w:tcW w:w="1985" w:type="dxa"/>
            <w:tcBorders>
              <w:bottom w:val="nil"/>
            </w:tcBorders>
            <w:shd w:val="clear" w:color="auto" w:fill="auto"/>
            <w:vAlign w:val="bottom"/>
          </w:tcPr>
          <w:p w:rsidR="00B173A0" w:rsidRPr="009A32AA" w:rsidRDefault="00B173A0" w:rsidP="00A935EB">
            <w:pPr>
              <w:jc w:val="center"/>
              <w:rPr>
                <w:b/>
                <w:sz w:val="22"/>
                <w:szCs w:val="22"/>
              </w:rPr>
            </w:pPr>
            <w:r w:rsidRPr="009A32AA">
              <w:rPr>
                <w:b/>
                <w:sz w:val="22"/>
                <w:szCs w:val="22"/>
              </w:rPr>
              <w:t>Republikas pilsētas</w:t>
            </w:r>
          </w:p>
        </w:tc>
        <w:tc>
          <w:tcPr>
            <w:tcW w:w="1417" w:type="dxa"/>
            <w:tcBorders>
              <w:bottom w:val="nil"/>
            </w:tcBorders>
            <w:shd w:val="clear" w:color="auto" w:fill="auto"/>
            <w:vAlign w:val="bottom"/>
          </w:tcPr>
          <w:p w:rsidR="00B173A0" w:rsidRPr="009A32AA" w:rsidRDefault="00B173A0" w:rsidP="00A935EB">
            <w:pPr>
              <w:jc w:val="center"/>
              <w:rPr>
                <w:sz w:val="22"/>
                <w:szCs w:val="22"/>
              </w:rPr>
            </w:pPr>
            <w:r w:rsidRPr="009A32AA">
              <w:rPr>
                <w:b/>
                <w:sz w:val="22"/>
                <w:szCs w:val="22"/>
              </w:rPr>
              <w:t>Pedagogu darba samaksai un valsts</w:t>
            </w:r>
          </w:p>
        </w:tc>
        <w:tc>
          <w:tcPr>
            <w:tcW w:w="4966" w:type="dxa"/>
            <w:gridSpan w:val="4"/>
            <w:vAlign w:val="bottom"/>
          </w:tcPr>
          <w:p w:rsidR="00B173A0" w:rsidRPr="009A32AA" w:rsidRDefault="00B173A0" w:rsidP="00A935EB">
            <w:pPr>
              <w:jc w:val="center"/>
              <w:rPr>
                <w:sz w:val="22"/>
                <w:szCs w:val="22"/>
              </w:rPr>
            </w:pPr>
            <w:r w:rsidRPr="009A32AA">
              <w:rPr>
                <w:b/>
                <w:bCs/>
                <w:i/>
                <w:iCs/>
                <w:sz w:val="22"/>
                <w:szCs w:val="22"/>
              </w:rPr>
              <w:t>tai skaitā</w:t>
            </w:r>
            <w:r w:rsidRPr="009A32AA">
              <w:rPr>
                <w:b/>
                <w:bCs/>
                <w:i/>
                <w:iCs/>
                <w:sz w:val="22"/>
                <w:szCs w:val="22"/>
              </w:rPr>
              <w:br/>
              <w:t>piemaksām pedagogiem, kuri ieguvuši kvalitātes pakāpi</w:t>
            </w:r>
          </w:p>
        </w:tc>
        <w:tc>
          <w:tcPr>
            <w:tcW w:w="1418" w:type="dxa"/>
            <w:tcBorders>
              <w:top w:val="single" w:sz="4" w:space="0" w:color="auto"/>
              <w:bottom w:val="nil"/>
            </w:tcBorders>
            <w:vAlign w:val="bottom"/>
          </w:tcPr>
          <w:p w:rsidR="00B173A0" w:rsidRPr="009A32AA" w:rsidRDefault="00B173A0" w:rsidP="00A935EB">
            <w:pPr>
              <w:jc w:val="center"/>
              <w:rPr>
                <w:b/>
                <w:bCs/>
                <w:iCs/>
                <w:sz w:val="22"/>
                <w:szCs w:val="22"/>
              </w:rPr>
            </w:pPr>
            <w:r w:rsidRPr="009A32AA">
              <w:rPr>
                <w:b/>
                <w:bCs/>
                <w:iCs/>
                <w:sz w:val="22"/>
                <w:szCs w:val="22"/>
              </w:rPr>
              <w:t>Pavisam kopā</w:t>
            </w:r>
          </w:p>
        </w:tc>
      </w:tr>
      <w:tr w:rsidR="00545ECC" w:rsidRPr="00A059A9"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Borders>
              <w:left w:val="single" w:sz="4" w:space="0" w:color="auto"/>
              <w:bottom w:val="single" w:sz="4" w:space="0" w:color="auto"/>
              <w:right w:val="single" w:sz="4" w:space="0" w:color="auto"/>
            </w:tcBorders>
            <w:shd w:val="clear" w:color="auto" w:fill="auto"/>
          </w:tcPr>
          <w:p w:rsidR="00B173A0" w:rsidRPr="009A32AA" w:rsidRDefault="00B173A0" w:rsidP="00A935EB">
            <w:pPr>
              <w:jc w:val="center"/>
              <w:rPr>
                <w:b/>
                <w:sz w:val="22"/>
                <w:szCs w:val="22"/>
              </w:rPr>
            </w:pPr>
            <w:r w:rsidRPr="009A32AA">
              <w:rPr>
                <w:b/>
                <w:sz w:val="22"/>
                <w:szCs w:val="22"/>
              </w:rPr>
              <w:t>un novadi</w:t>
            </w:r>
          </w:p>
        </w:tc>
        <w:tc>
          <w:tcPr>
            <w:tcW w:w="1417" w:type="dxa"/>
            <w:tcBorders>
              <w:left w:val="single" w:sz="4" w:space="0" w:color="auto"/>
              <w:bottom w:val="single" w:sz="4" w:space="0" w:color="auto"/>
              <w:right w:val="single" w:sz="4" w:space="0" w:color="auto"/>
            </w:tcBorders>
            <w:shd w:val="clear" w:color="auto" w:fill="auto"/>
          </w:tcPr>
          <w:p w:rsidR="00B173A0" w:rsidRPr="009A32AA" w:rsidRDefault="00B173A0" w:rsidP="00A935EB">
            <w:pPr>
              <w:jc w:val="center"/>
              <w:rPr>
                <w:sz w:val="22"/>
                <w:szCs w:val="22"/>
              </w:rPr>
            </w:pPr>
            <w:r w:rsidRPr="009A32AA">
              <w:rPr>
                <w:b/>
                <w:sz w:val="22"/>
                <w:szCs w:val="22"/>
              </w:rPr>
              <w:t xml:space="preserve">sociālās </w:t>
            </w:r>
            <w:proofErr w:type="spellStart"/>
            <w:r w:rsidRPr="009A32AA">
              <w:rPr>
                <w:b/>
                <w:sz w:val="22"/>
                <w:szCs w:val="22"/>
              </w:rPr>
              <w:t>apdrošinā-šanas</w:t>
            </w:r>
            <w:proofErr w:type="spellEnd"/>
            <w:r w:rsidRPr="009A32AA">
              <w:rPr>
                <w:b/>
                <w:sz w:val="22"/>
                <w:szCs w:val="22"/>
              </w:rPr>
              <w:t xml:space="preserve"> obligātajām iemaksām (</w:t>
            </w:r>
            <w:proofErr w:type="spellStart"/>
            <w:r w:rsidRPr="009A32AA">
              <w:rPr>
                <w:b/>
                <w:i/>
                <w:sz w:val="22"/>
                <w:szCs w:val="22"/>
              </w:rPr>
              <w:t>Euro</w:t>
            </w:r>
            <w:proofErr w:type="spellEnd"/>
            <w:r w:rsidRPr="009A32AA">
              <w:rPr>
                <w:b/>
                <w:sz w:val="22"/>
                <w:szCs w:val="22"/>
              </w:rPr>
              <w:t>)</w:t>
            </w:r>
          </w:p>
        </w:tc>
        <w:tc>
          <w:tcPr>
            <w:tcW w:w="1135" w:type="dxa"/>
            <w:tcBorders>
              <w:top w:val="single" w:sz="4" w:space="0" w:color="auto"/>
              <w:left w:val="single" w:sz="4" w:space="0" w:color="auto"/>
              <w:bottom w:val="single" w:sz="4" w:space="0" w:color="auto"/>
              <w:right w:val="single" w:sz="4" w:space="0" w:color="auto"/>
            </w:tcBorders>
          </w:tcPr>
          <w:p w:rsidR="00B173A0" w:rsidRPr="009A32AA" w:rsidRDefault="00B173A0" w:rsidP="00A935EB">
            <w:pPr>
              <w:rPr>
                <w:b/>
                <w:bCs/>
                <w:i/>
                <w:iCs/>
                <w:sz w:val="22"/>
                <w:szCs w:val="22"/>
                <w:lang w:eastAsia="lv-LV"/>
              </w:rPr>
            </w:pPr>
            <w:r w:rsidRPr="009A32AA">
              <w:rPr>
                <w:b/>
                <w:bCs/>
                <w:i/>
                <w:iCs/>
                <w:sz w:val="22"/>
                <w:szCs w:val="22"/>
              </w:rPr>
              <w:t>Kopā</w:t>
            </w:r>
          </w:p>
          <w:p w:rsidR="00B173A0" w:rsidRPr="009A32AA" w:rsidRDefault="00B173A0" w:rsidP="00A935EB">
            <w:pPr>
              <w:rPr>
                <w:sz w:val="22"/>
                <w:szCs w:val="22"/>
              </w:rPr>
            </w:pPr>
          </w:p>
        </w:tc>
        <w:tc>
          <w:tcPr>
            <w:tcW w:w="1277" w:type="dxa"/>
            <w:tcBorders>
              <w:top w:val="single" w:sz="4" w:space="0" w:color="auto"/>
              <w:left w:val="single" w:sz="4" w:space="0" w:color="auto"/>
              <w:bottom w:val="single" w:sz="4" w:space="0" w:color="auto"/>
              <w:right w:val="single" w:sz="4" w:space="0" w:color="auto"/>
            </w:tcBorders>
          </w:tcPr>
          <w:p w:rsidR="00B173A0" w:rsidRPr="009A32AA" w:rsidRDefault="00B173A0" w:rsidP="00A935EB">
            <w:pPr>
              <w:rPr>
                <w:b/>
                <w:bCs/>
                <w:i/>
                <w:iCs/>
                <w:sz w:val="22"/>
                <w:szCs w:val="22"/>
                <w:lang w:eastAsia="lv-LV"/>
              </w:rPr>
            </w:pPr>
            <w:r w:rsidRPr="009A32AA">
              <w:rPr>
                <w:b/>
                <w:bCs/>
                <w:i/>
                <w:iCs/>
                <w:sz w:val="22"/>
                <w:szCs w:val="22"/>
              </w:rPr>
              <w:t>3.kvalitātes pakāpe</w:t>
            </w:r>
          </w:p>
          <w:p w:rsidR="00B173A0" w:rsidRPr="009A32AA" w:rsidRDefault="00B173A0" w:rsidP="00A935EB">
            <w:pPr>
              <w:rPr>
                <w:sz w:val="22"/>
                <w:szCs w:val="22"/>
              </w:rPr>
            </w:pPr>
          </w:p>
        </w:tc>
        <w:tc>
          <w:tcPr>
            <w:tcW w:w="1277" w:type="dxa"/>
            <w:tcBorders>
              <w:top w:val="single" w:sz="4" w:space="0" w:color="auto"/>
              <w:left w:val="single" w:sz="4" w:space="0" w:color="auto"/>
              <w:bottom w:val="single" w:sz="4" w:space="0" w:color="auto"/>
              <w:right w:val="single" w:sz="4" w:space="0" w:color="auto"/>
            </w:tcBorders>
          </w:tcPr>
          <w:p w:rsidR="00B173A0" w:rsidRPr="009A32AA" w:rsidRDefault="00B173A0" w:rsidP="00A935EB">
            <w:pPr>
              <w:rPr>
                <w:b/>
                <w:bCs/>
                <w:i/>
                <w:iCs/>
                <w:sz w:val="22"/>
                <w:szCs w:val="22"/>
              </w:rPr>
            </w:pPr>
            <w:r w:rsidRPr="009A32AA">
              <w:rPr>
                <w:b/>
                <w:bCs/>
                <w:i/>
                <w:iCs/>
                <w:sz w:val="22"/>
                <w:szCs w:val="22"/>
              </w:rPr>
              <w:t xml:space="preserve">4.kvalitātes </w:t>
            </w:r>
          </w:p>
          <w:p w:rsidR="00B173A0" w:rsidRPr="009A32AA" w:rsidRDefault="00B173A0" w:rsidP="00A935EB">
            <w:pPr>
              <w:rPr>
                <w:b/>
                <w:bCs/>
                <w:i/>
                <w:iCs/>
                <w:sz w:val="22"/>
                <w:szCs w:val="22"/>
                <w:lang w:eastAsia="lv-LV"/>
              </w:rPr>
            </w:pPr>
            <w:r w:rsidRPr="009A32AA">
              <w:rPr>
                <w:b/>
                <w:bCs/>
                <w:i/>
                <w:iCs/>
                <w:sz w:val="22"/>
                <w:szCs w:val="22"/>
              </w:rPr>
              <w:t>pakāpe</w:t>
            </w:r>
          </w:p>
          <w:p w:rsidR="00B173A0" w:rsidRPr="009A32AA" w:rsidRDefault="00B173A0" w:rsidP="00A935EB">
            <w:pPr>
              <w:ind w:right="755"/>
              <w:rPr>
                <w:sz w:val="22"/>
                <w:szCs w:val="22"/>
              </w:rPr>
            </w:pPr>
          </w:p>
        </w:tc>
        <w:tc>
          <w:tcPr>
            <w:tcW w:w="1277" w:type="dxa"/>
            <w:tcBorders>
              <w:top w:val="single" w:sz="4" w:space="0" w:color="auto"/>
              <w:left w:val="single" w:sz="4" w:space="0" w:color="auto"/>
              <w:bottom w:val="single" w:sz="4" w:space="0" w:color="auto"/>
              <w:right w:val="single" w:sz="4" w:space="0" w:color="auto"/>
            </w:tcBorders>
          </w:tcPr>
          <w:p w:rsidR="00B173A0" w:rsidRPr="009A32AA" w:rsidRDefault="00B173A0" w:rsidP="00A935EB">
            <w:pPr>
              <w:rPr>
                <w:b/>
                <w:bCs/>
                <w:i/>
                <w:iCs/>
                <w:sz w:val="22"/>
                <w:szCs w:val="22"/>
                <w:lang w:eastAsia="lv-LV"/>
              </w:rPr>
            </w:pPr>
            <w:r w:rsidRPr="009A32AA">
              <w:rPr>
                <w:b/>
                <w:bCs/>
                <w:i/>
                <w:iCs/>
                <w:sz w:val="22"/>
                <w:szCs w:val="22"/>
              </w:rPr>
              <w:t>5.kvalitātes pakāpe</w:t>
            </w:r>
          </w:p>
          <w:p w:rsidR="00B173A0" w:rsidRPr="009A32AA" w:rsidRDefault="00B173A0" w:rsidP="00A935EB">
            <w:pPr>
              <w:rPr>
                <w:sz w:val="22"/>
                <w:szCs w:val="22"/>
              </w:rPr>
            </w:pPr>
          </w:p>
        </w:tc>
        <w:tc>
          <w:tcPr>
            <w:tcW w:w="1418" w:type="dxa"/>
            <w:tcBorders>
              <w:left w:val="single" w:sz="4" w:space="0" w:color="auto"/>
              <w:bottom w:val="single" w:sz="4" w:space="0" w:color="auto"/>
              <w:right w:val="single" w:sz="4" w:space="0" w:color="auto"/>
            </w:tcBorders>
          </w:tcPr>
          <w:p w:rsidR="00B173A0" w:rsidRPr="009A32AA" w:rsidRDefault="00B173A0" w:rsidP="00A935EB">
            <w:pPr>
              <w:jc w:val="center"/>
              <w:rPr>
                <w:b/>
                <w:bCs/>
                <w:i/>
                <w:iCs/>
                <w:sz w:val="22"/>
                <w:szCs w:val="22"/>
              </w:rPr>
            </w:pPr>
            <w:r w:rsidRPr="009A32AA">
              <w:rPr>
                <w:b/>
                <w:bCs/>
                <w:i/>
                <w:iCs/>
                <w:sz w:val="22"/>
                <w:szCs w:val="22"/>
              </w:rPr>
              <w:t>(</w:t>
            </w:r>
            <w:proofErr w:type="spellStart"/>
            <w:r w:rsidRPr="009A32AA">
              <w:rPr>
                <w:b/>
                <w:bCs/>
                <w:i/>
                <w:iCs/>
                <w:sz w:val="22"/>
                <w:szCs w:val="22"/>
              </w:rPr>
              <w:t>Euro</w:t>
            </w:r>
            <w:proofErr w:type="spellEnd"/>
            <w:r w:rsidRPr="009A32AA">
              <w:rPr>
                <w:b/>
                <w:bCs/>
                <w:i/>
                <w:iCs/>
                <w:sz w:val="22"/>
                <w:szCs w:val="22"/>
              </w:rPr>
              <w:t>)</w:t>
            </w:r>
          </w:p>
        </w:tc>
      </w:tr>
      <w:tr w:rsidR="00545ECC" w:rsidRPr="00A059A9"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shd w:val="clear" w:color="auto" w:fill="auto"/>
          </w:tcPr>
          <w:p w:rsidR="00545ECC" w:rsidRPr="009A32AA" w:rsidRDefault="00545ECC" w:rsidP="00A935EB">
            <w:pPr>
              <w:jc w:val="center"/>
              <w:rPr>
                <w:b/>
                <w:sz w:val="22"/>
                <w:szCs w:val="22"/>
              </w:rPr>
            </w:pPr>
          </w:p>
        </w:tc>
        <w:tc>
          <w:tcPr>
            <w:tcW w:w="1417" w:type="dxa"/>
            <w:shd w:val="clear" w:color="auto" w:fill="auto"/>
          </w:tcPr>
          <w:p w:rsidR="00545ECC" w:rsidRPr="009A32AA" w:rsidRDefault="00545ECC" w:rsidP="00A935EB">
            <w:pPr>
              <w:jc w:val="center"/>
              <w:rPr>
                <w:b/>
                <w:sz w:val="22"/>
                <w:szCs w:val="22"/>
              </w:rPr>
            </w:pPr>
          </w:p>
        </w:tc>
        <w:tc>
          <w:tcPr>
            <w:tcW w:w="1135" w:type="dxa"/>
          </w:tcPr>
          <w:p w:rsidR="00545ECC" w:rsidRPr="009A32AA" w:rsidRDefault="00545ECC" w:rsidP="00A935EB">
            <w:pPr>
              <w:rPr>
                <w:b/>
                <w:bCs/>
                <w:i/>
                <w:iCs/>
                <w:sz w:val="22"/>
                <w:szCs w:val="22"/>
              </w:rPr>
            </w:pPr>
          </w:p>
        </w:tc>
        <w:tc>
          <w:tcPr>
            <w:tcW w:w="1277" w:type="dxa"/>
          </w:tcPr>
          <w:p w:rsidR="00545ECC" w:rsidRPr="009A32AA" w:rsidRDefault="00545ECC" w:rsidP="00A935EB">
            <w:pPr>
              <w:rPr>
                <w:b/>
                <w:bCs/>
                <w:i/>
                <w:iCs/>
                <w:sz w:val="22"/>
                <w:szCs w:val="22"/>
              </w:rPr>
            </w:pPr>
          </w:p>
        </w:tc>
        <w:tc>
          <w:tcPr>
            <w:tcW w:w="1277" w:type="dxa"/>
          </w:tcPr>
          <w:p w:rsidR="00545ECC" w:rsidRPr="009A32AA" w:rsidRDefault="00545ECC" w:rsidP="00A935EB">
            <w:pPr>
              <w:rPr>
                <w:b/>
                <w:bCs/>
                <w:i/>
                <w:iCs/>
                <w:sz w:val="22"/>
                <w:szCs w:val="22"/>
              </w:rPr>
            </w:pPr>
          </w:p>
        </w:tc>
        <w:tc>
          <w:tcPr>
            <w:tcW w:w="1277" w:type="dxa"/>
          </w:tcPr>
          <w:p w:rsidR="00545ECC" w:rsidRPr="009A32AA" w:rsidRDefault="00545ECC" w:rsidP="00A935EB">
            <w:pPr>
              <w:rPr>
                <w:b/>
                <w:bCs/>
                <w:i/>
                <w:iCs/>
                <w:sz w:val="22"/>
                <w:szCs w:val="22"/>
              </w:rPr>
            </w:pPr>
          </w:p>
        </w:tc>
        <w:tc>
          <w:tcPr>
            <w:tcW w:w="1418" w:type="dxa"/>
          </w:tcPr>
          <w:p w:rsidR="00545ECC" w:rsidRPr="009A32AA" w:rsidRDefault="00545ECC" w:rsidP="00A935EB">
            <w:pPr>
              <w:jc w:val="center"/>
              <w:rPr>
                <w:b/>
                <w:bCs/>
                <w:i/>
                <w:iCs/>
                <w:sz w:val="22"/>
                <w:szCs w:val="22"/>
              </w:rPr>
            </w:pPr>
          </w:p>
        </w:tc>
      </w:tr>
      <w:tr w:rsidR="00545ECC" w:rsidRPr="002C117B"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Rīga</w:t>
            </w:r>
          </w:p>
        </w:tc>
        <w:tc>
          <w:tcPr>
            <w:tcW w:w="1417" w:type="dxa"/>
            <w:vAlign w:val="bottom"/>
          </w:tcPr>
          <w:p w:rsidR="00B173A0" w:rsidRPr="009A32AA" w:rsidRDefault="00B173A0" w:rsidP="00A935EB">
            <w:pPr>
              <w:jc w:val="right"/>
              <w:rPr>
                <w:sz w:val="22"/>
                <w:szCs w:val="22"/>
              </w:rPr>
            </w:pPr>
            <w:r w:rsidRPr="009A32AA">
              <w:rPr>
                <w:sz w:val="22"/>
                <w:szCs w:val="22"/>
              </w:rPr>
              <w:t>7 429 224</w:t>
            </w:r>
          </w:p>
        </w:tc>
        <w:tc>
          <w:tcPr>
            <w:tcW w:w="1135" w:type="dxa"/>
            <w:vAlign w:val="bottom"/>
          </w:tcPr>
          <w:p w:rsidR="00B173A0" w:rsidRPr="009A32AA" w:rsidRDefault="00B173A0" w:rsidP="00A935EB">
            <w:pPr>
              <w:jc w:val="right"/>
              <w:rPr>
                <w:sz w:val="22"/>
                <w:szCs w:val="22"/>
              </w:rPr>
            </w:pPr>
            <w:r w:rsidRPr="009A32AA">
              <w:rPr>
                <w:sz w:val="22"/>
                <w:szCs w:val="22"/>
              </w:rPr>
              <w:t>109 368</w:t>
            </w:r>
          </w:p>
        </w:tc>
        <w:tc>
          <w:tcPr>
            <w:tcW w:w="1277" w:type="dxa"/>
            <w:vAlign w:val="bottom"/>
          </w:tcPr>
          <w:p w:rsidR="00B173A0" w:rsidRPr="009A32AA" w:rsidRDefault="00B173A0" w:rsidP="00A935EB">
            <w:pPr>
              <w:jc w:val="right"/>
              <w:rPr>
                <w:sz w:val="22"/>
                <w:szCs w:val="22"/>
              </w:rPr>
            </w:pPr>
            <w:r w:rsidRPr="009A32AA">
              <w:rPr>
                <w:sz w:val="22"/>
                <w:szCs w:val="22"/>
              </w:rPr>
              <w:t>93 304</w:t>
            </w:r>
          </w:p>
        </w:tc>
        <w:tc>
          <w:tcPr>
            <w:tcW w:w="1277" w:type="dxa"/>
            <w:vAlign w:val="bottom"/>
          </w:tcPr>
          <w:p w:rsidR="00B173A0" w:rsidRPr="009A32AA" w:rsidRDefault="00B173A0" w:rsidP="00A935EB">
            <w:pPr>
              <w:jc w:val="right"/>
              <w:rPr>
                <w:sz w:val="22"/>
                <w:szCs w:val="22"/>
              </w:rPr>
            </w:pPr>
            <w:r w:rsidRPr="009A32AA">
              <w:rPr>
                <w:sz w:val="22"/>
                <w:szCs w:val="22"/>
              </w:rPr>
              <w:t>14 720</w:t>
            </w:r>
          </w:p>
        </w:tc>
        <w:tc>
          <w:tcPr>
            <w:tcW w:w="1277" w:type="dxa"/>
            <w:vAlign w:val="bottom"/>
          </w:tcPr>
          <w:p w:rsidR="00B173A0" w:rsidRPr="009A32AA" w:rsidRDefault="00B173A0" w:rsidP="00A935EB">
            <w:pPr>
              <w:jc w:val="right"/>
              <w:rPr>
                <w:sz w:val="22"/>
                <w:szCs w:val="22"/>
              </w:rPr>
            </w:pPr>
            <w:r w:rsidRPr="009A32AA">
              <w:rPr>
                <w:sz w:val="22"/>
                <w:szCs w:val="22"/>
              </w:rPr>
              <w:t>1 344</w:t>
            </w:r>
          </w:p>
        </w:tc>
        <w:tc>
          <w:tcPr>
            <w:tcW w:w="1418" w:type="dxa"/>
            <w:vAlign w:val="bottom"/>
          </w:tcPr>
          <w:p w:rsidR="00B173A0" w:rsidRPr="009A32AA" w:rsidRDefault="00B173A0" w:rsidP="00A935EB">
            <w:pPr>
              <w:jc w:val="right"/>
              <w:rPr>
                <w:sz w:val="22"/>
                <w:szCs w:val="22"/>
              </w:rPr>
            </w:pPr>
            <w:r w:rsidRPr="009A32AA">
              <w:rPr>
                <w:sz w:val="22"/>
                <w:szCs w:val="22"/>
              </w:rPr>
              <w:t>11 244 144</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 xml:space="preserve">Daugavpils </w:t>
            </w:r>
          </w:p>
        </w:tc>
        <w:tc>
          <w:tcPr>
            <w:tcW w:w="1417" w:type="dxa"/>
            <w:vAlign w:val="bottom"/>
          </w:tcPr>
          <w:p w:rsidR="00B173A0" w:rsidRPr="009A32AA" w:rsidRDefault="00B173A0" w:rsidP="00A935EB">
            <w:pPr>
              <w:jc w:val="right"/>
              <w:rPr>
                <w:sz w:val="22"/>
                <w:szCs w:val="22"/>
              </w:rPr>
            </w:pPr>
            <w:r w:rsidRPr="009A32AA">
              <w:rPr>
                <w:sz w:val="22"/>
                <w:szCs w:val="22"/>
              </w:rPr>
              <w:t>1 154 224</w:t>
            </w:r>
          </w:p>
        </w:tc>
        <w:tc>
          <w:tcPr>
            <w:tcW w:w="1135" w:type="dxa"/>
            <w:vAlign w:val="bottom"/>
          </w:tcPr>
          <w:p w:rsidR="00B173A0" w:rsidRPr="009A32AA" w:rsidRDefault="00B173A0" w:rsidP="00A935EB">
            <w:pPr>
              <w:jc w:val="right"/>
              <w:rPr>
                <w:sz w:val="22"/>
                <w:szCs w:val="22"/>
              </w:rPr>
            </w:pPr>
            <w:r w:rsidRPr="009A32AA">
              <w:rPr>
                <w:sz w:val="22"/>
                <w:szCs w:val="22"/>
              </w:rPr>
              <w:t>26 552</w:t>
            </w:r>
          </w:p>
        </w:tc>
        <w:tc>
          <w:tcPr>
            <w:tcW w:w="1277" w:type="dxa"/>
            <w:vAlign w:val="bottom"/>
          </w:tcPr>
          <w:p w:rsidR="00B173A0" w:rsidRPr="009A32AA" w:rsidRDefault="00B173A0" w:rsidP="00A935EB">
            <w:pPr>
              <w:jc w:val="right"/>
              <w:rPr>
                <w:sz w:val="22"/>
                <w:szCs w:val="22"/>
              </w:rPr>
            </w:pPr>
            <w:r w:rsidRPr="009A32AA">
              <w:rPr>
                <w:sz w:val="22"/>
                <w:szCs w:val="22"/>
              </w:rPr>
              <w:t>19 384</w:t>
            </w:r>
          </w:p>
        </w:tc>
        <w:tc>
          <w:tcPr>
            <w:tcW w:w="1277" w:type="dxa"/>
            <w:vAlign w:val="bottom"/>
          </w:tcPr>
          <w:p w:rsidR="00B173A0" w:rsidRPr="009A32AA" w:rsidRDefault="00B173A0" w:rsidP="00A935EB">
            <w:pPr>
              <w:jc w:val="right"/>
              <w:rPr>
                <w:sz w:val="22"/>
                <w:szCs w:val="22"/>
              </w:rPr>
            </w:pPr>
            <w:r w:rsidRPr="009A32AA">
              <w:rPr>
                <w:sz w:val="22"/>
                <w:szCs w:val="22"/>
              </w:rPr>
              <w:t>7 168</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1 734 584</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 xml:space="preserve">Jēkabpils </w:t>
            </w:r>
          </w:p>
        </w:tc>
        <w:tc>
          <w:tcPr>
            <w:tcW w:w="1417" w:type="dxa"/>
            <w:vAlign w:val="bottom"/>
          </w:tcPr>
          <w:p w:rsidR="00B173A0" w:rsidRPr="009A32AA" w:rsidRDefault="00B173A0" w:rsidP="00A935EB">
            <w:pPr>
              <w:jc w:val="right"/>
              <w:rPr>
                <w:sz w:val="22"/>
                <w:szCs w:val="22"/>
              </w:rPr>
            </w:pPr>
            <w:r w:rsidRPr="009A32AA">
              <w:rPr>
                <w:sz w:val="22"/>
                <w:szCs w:val="22"/>
              </w:rPr>
              <w:t>1 808</w:t>
            </w:r>
          </w:p>
        </w:tc>
        <w:tc>
          <w:tcPr>
            <w:tcW w:w="1135" w:type="dxa"/>
            <w:vAlign w:val="bottom"/>
          </w:tcPr>
          <w:p w:rsidR="00B173A0" w:rsidRPr="009A32AA" w:rsidRDefault="00B173A0" w:rsidP="00A935EB">
            <w:pPr>
              <w:jc w:val="right"/>
              <w:rPr>
                <w:sz w:val="22"/>
                <w:szCs w:val="22"/>
              </w:rPr>
            </w:pPr>
            <w:r w:rsidRPr="009A32AA">
              <w:rPr>
                <w:sz w:val="22"/>
                <w:szCs w:val="22"/>
              </w:rPr>
              <w:t>0</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1 808</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Jelgava</w:t>
            </w:r>
          </w:p>
        </w:tc>
        <w:tc>
          <w:tcPr>
            <w:tcW w:w="1417" w:type="dxa"/>
            <w:vAlign w:val="bottom"/>
          </w:tcPr>
          <w:p w:rsidR="00B173A0" w:rsidRPr="009A32AA" w:rsidRDefault="00B173A0" w:rsidP="00A935EB">
            <w:pPr>
              <w:jc w:val="right"/>
              <w:rPr>
                <w:sz w:val="22"/>
                <w:szCs w:val="22"/>
              </w:rPr>
            </w:pPr>
            <w:r w:rsidRPr="009A32AA">
              <w:rPr>
                <w:sz w:val="22"/>
                <w:szCs w:val="22"/>
              </w:rPr>
              <w:t>702 000</w:t>
            </w:r>
          </w:p>
        </w:tc>
        <w:tc>
          <w:tcPr>
            <w:tcW w:w="1135" w:type="dxa"/>
            <w:vAlign w:val="bottom"/>
          </w:tcPr>
          <w:p w:rsidR="00B173A0" w:rsidRPr="009A32AA" w:rsidRDefault="00B173A0" w:rsidP="00A935EB">
            <w:pPr>
              <w:jc w:val="right"/>
              <w:rPr>
                <w:sz w:val="22"/>
                <w:szCs w:val="22"/>
              </w:rPr>
            </w:pPr>
            <w:r w:rsidRPr="009A32AA">
              <w:rPr>
                <w:sz w:val="22"/>
                <w:szCs w:val="22"/>
              </w:rPr>
              <w:t>13 064</w:t>
            </w:r>
          </w:p>
        </w:tc>
        <w:tc>
          <w:tcPr>
            <w:tcW w:w="1277" w:type="dxa"/>
            <w:vAlign w:val="bottom"/>
          </w:tcPr>
          <w:p w:rsidR="00B173A0" w:rsidRPr="009A32AA" w:rsidRDefault="00B173A0" w:rsidP="00A935EB">
            <w:pPr>
              <w:jc w:val="right"/>
              <w:rPr>
                <w:sz w:val="22"/>
                <w:szCs w:val="22"/>
              </w:rPr>
            </w:pPr>
            <w:r w:rsidRPr="009A32AA">
              <w:rPr>
                <w:sz w:val="22"/>
                <w:szCs w:val="22"/>
              </w:rPr>
              <w:t>9 728</w:t>
            </w:r>
          </w:p>
        </w:tc>
        <w:tc>
          <w:tcPr>
            <w:tcW w:w="1277" w:type="dxa"/>
            <w:vAlign w:val="bottom"/>
          </w:tcPr>
          <w:p w:rsidR="00B173A0" w:rsidRPr="009A32AA" w:rsidRDefault="00B173A0" w:rsidP="00A935EB">
            <w:pPr>
              <w:jc w:val="right"/>
              <w:rPr>
                <w:sz w:val="22"/>
                <w:szCs w:val="22"/>
              </w:rPr>
            </w:pPr>
            <w:r w:rsidRPr="009A32AA">
              <w:rPr>
                <w:sz w:val="22"/>
                <w:szCs w:val="22"/>
              </w:rPr>
              <w:t>3 336</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1 388 952</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Jūrmala</w:t>
            </w:r>
          </w:p>
        </w:tc>
        <w:tc>
          <w:tcPr>
            <w:tcW w:w="1417" w:type="dxa"/>
            <w:vAlign w:val="bottom"/>
          </w:tcPr>
          <w:p w:rsidR="00B173A0" w:rsidRPr="009A32AA" w:rsidRDefault="00B173A0" w:rsidP="00A935EB">
            <w:pPr>
              <w:jc w:val="right"/>
              <w:rPr>
                <w:sz w:val="22"/>
                <w:szCs w:val="22"/>
              </w:rPr>
            </w:pPr>
            <w:r w:rsidRPr="009A32AA">
              <w:rPr>
                <w:sz w:val="22"/>
                <w:szCs w:val="22"/>
              </w:rPr>
              <w:t>402 904</w:t>
            </w:r>
          </w:p>
        </w:tc>
        <w:tc>
          <w:tcPr>
            <w:tcW w:w="1135" w:type="dxa"/>
            <w:vAlign w:val="bottom"/>
          </w:tcPr>
          <w:p w:rsidR="00B173A0" w:rsidRPr="009A32AA" w:rsidRDefault="00B173A0" w:rsidP="00A935EB">
            <w:pPr>
              <w:jc w:val="right"/>
              <w:rPr>
                <w:sz w:val="22"/>
                <w:szCs w:val="22"/>
              </w:rPr>
            </w:pPr>
            <w:r w:rsidRPr="009A32AA">
              <w:rPr>
                <w:sz w:val="22"/>
                <w:szCs w:val="22"/>
              </w:rPr>
              <w:t>8 640</w:t>
            </w:r>
          </w:p>
        </w:tc>
        <w:tc>
          <w:tcPr>
            <w:tcW w:w="1277" w:type="dxa"/>
            <w:vAlign w:val="bottom"/>
          </w:tcPr>
          <w:p w:rsidR="00B173A0" w:rsidRPr="009A32AA" w:rsidRDefault="00B173A0" w:rsidP="00A935EB">
            <w:pPr>
              <w:jc w:val="right"/>
              <w:rPr>
                <w:sz w:val="22"/>
                <w:szCs w:val="22"/>
              </w:rPr>
            </w:pPr>
            <w:r w:rsidRPr="009A32AA">
              <w:rPr>
                <w:sz w:val="22"/>
                <w:szCs w:val="22"/>
              </w:rPr>
              <w:t>8 040</w:t>
            </w:r>
          </w:p>
        </w:tc>
        <w:tc>
          <w:tcPr>
            <w:tcW w:w="1277" w:type="dxa"/>
            <w:vAlign w:val="bottom"/>
          </w:tcPr>
          <w:p w:rsidR="00B173A0" w:rsidRPr="009A32AA" w:rsidRDefault="00B173A0" w:rsidP="00A935EB">
            <w:pPr>
              <w:jc w:val="right"/>
              <w:rPr>
                <w:sz w:val="22"/>
                <w:szCs w:val="22"/>
              </w:rPr>
            </w:pPr>
            <w:r w:rsidRPr="009A32AA">
              <w:rPr>
                <w:sz w:val="22"/>
                <w:szCs w:val="22"/>
              </w:rPr>
              <w:t>600</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665 024</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Liepāja</w:t>
            </w:r>
          </w:p>
        </w:tc>
        <w:tc>
          <w:tcPr>
            <w:tcW w:w="1417" w:type="dxa"/>
            <w:vAlign w:val="bottom"/>
          </w:tcPr>
          <w:p w:rsidR="00B173A0" w:rsidRPr="009A32AA" w:rsidRDefault="00B173A0" w:rsidP="00A935EB">
            <w:pPr>
              <w:jc w:val="right"/>
              <w:rPr>
                <w:sz w:val="22"/>
                <w:szCs w:val="22"/>
              </w:rPr>
            </w:pPr>
            <w:r w:rsidRPr="009A32AA">
              <w:rPr>
                <w:sz w:val="22"/>
                <w:szCs w:val="22"/>
              </w:rPr>
              <w:t>1 195 040</w:t>
            </w:r>
          </w:p>
        </w:tc>
        <w:tc>
          <w:tcPr>
            <w:tcW w:w="1135" w:type="dxa"/>
            <w:vAlign w:val="bottom"/>
          </w:tcPr>
          <w:p w:rsidR="00B173A0" w:rsidRPr="009A32AA" w:rsidRDefault="00B173A0" w:rsidP="00A935EB">
            <w:pPr>
              <w:jc w:val="right"/>
              <w:rPr>
                <w:sz w:val="22"/>
                <w:szCs w:val="22"/>
              </w:rPr>
            </w:pPr>
            <w:r w:rsidRPr="009A32AA">
              <w:rPr>
                <w:sz w:val="22"/>
                <w:szCs w:val="22"/>
              </w:rPr>
              <w:t>22 344</w:t>
            </w:r>
          </w:p>
        </w:tc>
        <w:tc>
          <w:tcPr>
            <w:tcW w:w="1277" w:type="dxa"/>
            <w:vAlign w:val="bottom"/>
          </w:tcPr>
          <w:p w:rsidR="00B173A0" w:rsidRPr="009A32AA" w:rsidRDefault="00B173A0" w:rsidP="00A935EB">
            <w:pPr>
              <w:jc w:val="right"/>
              <w:rPr>
                <w:sz w:val="22"/>
                <w:szCs w:val="22"/>
              </w:rPr>
            </w:pPr>
            <w:r w:rsidRPr="009A32AA">
              <w:rPr>
                <w:sz w:val="22"/>
                <w:szCs w:val="22"/>
              </w:rPr>
              <w:t>22 064</w:t>
            </w:r>
          </w:p>
        </w:tc>
        <w:tc>
          <w:tcPr>
            <w:tcW w:w="1277" w:type="dxa"/>
            <w:vAlign w:val="bottom"/>
          </w:tcPr>
          <w:p w:rsidR="00B173A0" w:rsidRPr="009A32AA" w:rsidRDefault="00B173A0" w:rsidP="00A935EB">
            <w:pPr>
              <w:jc w:val="right"/>
              <w:rPr>
                <w:sz w:val="22"/>
                <w:szCs w:val="22"/>
              </w:rPr>
            </w:pPr>
            <w:r w:rsidRPr="009A32AA">
              <w:rPr>
                <w:sz w:val="22"/>
                <w:szCs w:val="22"/>
              </w:rPr>
              <w:t>280</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1 759 472</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Rēzekne</w:t>
            </w:r>
          </w:p>
        </w:tc>
        <w:tc>
          <w:tcPr>
            <w:tcW w:w="1417" w:type="dxa"/>
            <w:vAlign w:val="bottom"/>
          </w:tcPr>
          <w:p w:rsidR="00B173A0" w:rsidRPr="009A32AA" w:rsidRDefault="00B173A0" w:rsidP="00A935EB">
            <w:pPr>
              <w:jc w:val="right"/>
              <w:rPr>
                <w:sz w:val="22"/>
                <w:szCs w:val="22"/>
              </w:rPr>
            </w:pPr>
            <w:r w:rsidRPr="009A32AA">
              <w:rPr>
                <w:sz w:val="22"/>
                <w:szCs w:val="22"/>
              </w:rPr>
              <w:t>826 104</w:t>
            </w:r>
          </w:p>
        </w:tc>
        <w:tc>
          <w:tcPr>
            <w:tcW w:w="1135" w:type="dxa"/>
            <w:vAlign w:val="bottom"/>
          </w:tcPr>
          <w:p w:rsidR="00B173A0" w:rsidRPr="009A32AA" w:rsidRDefault="00B173A0" w:rsidP="00A935EB">
            <w:pPr>
              <w:jc w:val="right"/>
              <w:rPr>
                <w:sz w:val="22"/>
                <w:szCs w:val="22"/>
              </w:rPr>
            </w:pPr>
            <w:r w:rsidRPr="009A32AA">
              <w:rPr>
                <w:sz w:val="22"/>
                <w:szCs w:val="22"/>
              </w:rPr>
              <w:t>17 936</w:t>
            </w:r>
          </w:p>
        </w:tc>
        <w:tc>
          <w:tcPr>
            <w:tcW w:w="1277" w:type="dxa"/>
            <w:vAlign w:val="bottom"/>
          </w:tcPr>
          <w:p w:rsidR="00B173A0" w:rsidRPr="009A32AA" w:rsidRDefault="00B173A0" w:rsidP="00A935EB">
            <w:pPr>
              <w:jc w:val="right"/>
              <w:rPr>
                <w:sz w:val="22"/>
                <w:szCs w:val="22"/>
              </w:rPr>
            </w:pPr>
            <w:r w:rsidRPr="009A32AA">
              <w:rPr>
                <w:sz w:val="22"/>
                <w:szCs w:val="22"/>
              </w:rPr>
              <w:t>16 128</w:t>
            </w:r>
          </w:p>
        </w:tc>
        <w:tc>
          <w:tcPr>
            <w:tcW w:w="1277" w:type="dxa"/>
            <w:vAlign w:val="bottom"/>
          </w:tcPr>
          <w:p w:rsidR="00B173A0" w:rsidRPr="009A32AA" w:rsidRDefault="00B173A0" w:rsidP="00A935EB">
            <w:pPr>
              <w:jc w:val="right"/>
              <w:rPr>
                <w:sz w:val="22"/>
                <w:szCs w:val="22"/>
              </w:rPr>
            </w:pPr>
            <w:r w:rsidRPr="009A32AA">
              <w:rPr>
                <w:sz w:val="22"/>
                <w:szCs w:val="22"/>
              </w:rPr>
              <w:t>1 808</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1 219 600</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Valmiera</w:t>
            </w:r>
          </w:p>
        </w:tc>
        <w:tc>
          <w:tcPr>
            <w:tcW w:w="1417" w:type="dxa"/>
            <w:vAlign w:val="bottom"/>
          </w:tcPr>
          <w:p w:rsidR="00B173A0" w:rsidRPr="009A32AA" w:rsidRDefault="00B173A0" w:rsidP="00A935EB">
            <w:pPr>
              <w:jc w:val="right"/>
              <w:rPr>
                <w:sz w:val="22"/>
                <w:szCs w:val="22"/>
              </w:rPr>
            </w:pPr>
            <w:r w:rsidRPr="009A32AA">
              <w:rPr>
                <w:sz w:val="22"/>
                <w:szCs w:val="22"/>
              </w:rPr>
              <w:t>864 328</w:t>
            </w:r>
          </w:p>
        </w:tc>
        <w:tc>
          <w:tcPr>
            <w:tcW w:w="1135" w:type="dxa"/>
            <w:vAlign w:val="bottom"/>
          </w:tcPr>
          <w:p w:rsidR="00B173A0" w:rsidRPr="009A32AA" w:rsidRDefault="00B173A0" w:rsidP="00A935EB">
            <w:pPr>
              <w:jc w:val="right"/>
              <w:rPr>
                <w:sz w:val="22"/>
                <w:szCs w:val="22"/>
              </w:rPr>
            </w:pPr>
            <w:r w:rsidRPr="009A32AA">
              <w:rPr>
                <w:sz w:val="22"/>
                <w:szCs w:val="22"/>
              </w:rPr>
              <w:t>21 896</w:t>
            </w:r>
          </w:p>
        </w:tc>
        <w:tc>
          <w:tcPr>
            <w:tcW w:w="1277" w:type="dxa"/>
            <w:vAlign w:val="bottom"/>
          </w:tcPr>
          <w:p w:rsidR="00B173A0" w:rsidRPr="009A32AA" w:rsidRDefault="00B173A0" w:rsidP="00A935EB">
            <w:pPr>
              <w:jc w:val="right"/>
              <w:rPr>
                <w:sz w:val="22"/>
                <w:szCs w:val="22"/>
              </w:rPr>
            </w:pPr>
            <w:r w:rsidRPr="009A32AA">
              <w:rPr>
                <w:sz w:val="22"/>
                <w:szCs w:val="22"/>
              </w:rPr>
              <w:t>17 784</w:t>
            </w:r>
          </w:p>
        </w:tc>
        <w:tc>
          <w:tcPr>
            <w:tcW w:w="1277" w:type="dxa"/>
            <w:vAlign w:val="bottom"/>
          </w:tcPr>
          <w:p w:rsidR="00B173A0" w:rsidRPr="009A32AA" w:rsidRDefault="00B173A0" w:rsidP="00A935EB">
            <w:pPr>
              <w:jc w:val="right"/>
              <w:rPr>
                <w:sz w:val="22"/>
                <w:szCs w:val="22"/>
              </w:rPr>
            </w:pPr>
            <w:r w:rsidRPr="009A32AA">
              <w:rPr>
                <w:sz w:val="22"/>
                <w:szCs w:val="22"/>
              </w:rPr>
              <w:t>4 112</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1 606 504</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Ventspils</w:t>
            </w:r>
          </w:p>
        </w:tc>
        <w:tc>
          <w:tcPr>
            <w:tcW w:w="1417" w:type="dxa"/>
            <w:vAlign w:val="bottom"/>
          </w:tcPr>
          <w:p w:rsidR="00B173A0" w:rsidRPr="009A32AA" w:rsidRDefault="00B173A0" w:rsidP="00A935EB">
            <w:pPr>
              <w:jc w:val="right"/>
              <w:rPr>
                <w:sz w:val="22"/>
                <w:szCs w:val="22"/>
              </w:rPr>
            </w:pPr>
            <w:r w:rsidRPr="009A32AA">
              <w:rPr>
                <w:sz w:val="22"/>
                <w:szCs w:val="22"/>
              </w:rPr>
              <w:t>63 528</w:t>
            </w:r>
          </w:p>
        </w:tc>
        <w:tc>
          <w:tcPr>
            <w:tcW w:w="1135" w:type="dxa"/>
            <w:vAlign w:val="bottom"/>
          </w:tcPr>
          <w:p w:rsidR="00B173A0" w:rsidRPr="009A32AA" w:rsidRDefault="00B173A0" w:rsidP="00A935EB">
            <w:pPr>
              <w:jc w:val="right"/>
              <w:rPr>
                <w:sz w:val="22"/>
                <w:szCs w:val="22"/>
              </w:rPr>
            </w:pPr>
            <w:r w:rsidRPr="009A32AA">
              <w:rPr>
                <w:sz w:val="22"/>
                <w:szCs w:val="22"/>
              </w:rPr>
              <w:t>1 720</w:t>
            </w:r>
          </w:p>
        </w:tc>
        <w:tc>
          <w:tcPr>
            <w:tcW w:w="1277" w:type="dxa"/>
            <w:vAlign w:val="bottom"/>
          </w:tcPr>
          <w:p w:rsidR="00B173A0" w:rsidRPr="009A32AA" w:rsidRDefault="00B173A0" w:rsidP="00A935EB">
            <w:pPr>
              <w:jc w:val="right"/>
              <w:rPr>
                <w:sz w:val="22"/>
                <w:szCs w:val="22"/>
              </w:rPr>
            </w:pPr>
            <w:r w:rsidRPr="009A32AA">
              <w:rPr>
                <w:sz w:val="22"/>
                <w:szCs w:val="22"/>
              </w:rPr>
              <w:t>1 720</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63 528</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Aglonas novads</w:t>
            </w:r>
          </w:p>
        </w:tc>
        <w:tc>
          <w:tcPr>
            <w:tcW w:w="1417" w:type="dxa"/>
            <w:vAlign w:val="bottom"/>
          </w:tcPr>
          <w:p w:rsidR="00B173A0" w:rsidRPr="009A32AA" w:rsidRDefault="00B173A0" w:rsidP="00A935EB">
            <w:pPr>
              <w:jc w:val="right"/>
              <w:rPr>
                <w:sz w:val="22"/>
                <w:szCs w:val="22"/>
              </w:rPr>
            </w:pPr>
            <w:r w:rsidRPr="009A32AA">
              <w:rPr>
                <w:sz w:val="22"/>
                <w:szCs w:val="22"/>
              </w:rPr>
              <w:t>75 360</w:t>
            </w:r>
          </w:p>
        </w:tc>
        <w:tc>
          <w:tcPr>
            <w:tcW w:w="1135" w:type="dxa"/>
            <w:vAlign w:val="bottom"/>
          </w:tcPr>
          <w:p w:rsidR="00B173A0" w:rsidRPr="009A32AA" w:rsidRDefault="00B173A0" w:rsidP="00A935EB">
            <w:pPr>
              <w:jc w:val="right"/>
              <w:rPr>
                <w:sz w:val="22"/>
                <w:szCs w:val="22"/>
              </w:rPr>
            </w:pPr>
            <w:r w:rsidRPr="009A32AA">
              <w:rPr>
                <w:sz w:val="22"/>
                <w:szCs w:val="22"/>
              </w:rPr>
              <w:t>2 968</w:t>
            </w:r>
          </w:p>
        </w:tc>
        <w:tc>
          <w:tcPr>
            <w:tcW w:w="1277" w:type="dxa"/>
            <w:vAlign w:val="bottom"/>
          </w:tcPr>
          <w:p w:rsidR="00B173A0" w:rsidRPr="009A32AA" w:rsidRDefault="00B173A0" w:rsidP="00A935EB">
            <w:pPr>
              <w:jc w:val="right"/>
              <w:rPr>
                <w:sz w:val="22"/>
                <w:szCs w:val="22"/>
              </w:rPr>
            </w:pPr>
            <w:r w:rsidRPr="009A32AA">
              <w:rPr>
                <w:sz w:val="22"/>
                <w:szCs w:val="22"/>
              </w:rPr>
              <w:t>2 968</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75 360</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Aizkraukles novads</w:t>
            </w:r>
          </w:p>
        </w:tc>
        <w:tc>
          <w:tcPr>
            <w:tcW w:w="1417" w:type="dxa"/>
            <w:vAlign w:val="bottom"/>
          </w:tcPr>
          <w:p w:rsidR="00B173A0" w:rsidRPr="009A32AA" w:rsidRDefault="00B173A0" w:rsidP="00A935EB">
            <w:pPr>
              <w:jc w:val="right"/>
              <w:rPr>
                <w:sz w:val="22"/>
                <w:szCs w:val="22"/>
              </w:rPr>
            </w:pPr>
            <w:r w:rsidRPr="009A32AA">
              <w:rPr>
                <w:sz w:val="22"/>
                <w:szCs w:val="22"/>
              </w:rPr>
              <w:t>105 744</w:t>
            </w:r>
          </w:p>
        </w:tc>
        <w:tc>
          <w:tcPr>
            <w:tcW w:w="1135" w:type="dxa"/>
            <w:vAlign w:val="bottom"/>
          </w:tcPr>
          <w:p w:rsidR="00B173A0" w:rsidRPr="009A32AA" w:rsidRDefault="00B173A0" w:rsidP="00A935EB">
            <w:pPr>
              <w:jc w:val="right"/>
              <w:rPr>
                <w:sz w:val="22"/>
                <w:szCs w:val="22"/>
              </w:rPr>
            </w:pPr>
            <w:r w:rsidRPr="009A32AA">
              <w:rPr>
                <w:sz w:val="22"/>
                <w:szCs w:val="22"/>
              </w:rPr>
              <w:t>1 248</w:t>
            </w:r>
          </w:p>
        </w:tc>
        <w:tc>
          <w:tcPr>
            <w:tcW w:w="1277" w:type="dxa"/>
            <w:vAlign w:val="bottom"/>
          </w:tcPr>
          <w:p w:rsidR="00B173A0" w:rsidRPr="009A32AA" w:rsidRDefault="00B173A0" w:rsidP="00A935EB">
            <w:pPr>
              <w:jc w:val="right"/>
              <w:rPr>
                <w:sz w:val="22"/>
                <w:szCs w:val="22"/>
              </w:rPr>
            </w:pPr>
            <w:r w:rsidRPr="009A32AA">
              <w:rPr>
                <w:sz w:val="22"/>
                <w:szCs w:val="22"/>
              </w:rPr>
              <w:t>1 248</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105 744</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Aizputes novads</w:t>
            </w:r>
          </w:p>
        </w:tc>
        <w:tc>
          <w:tcPr>
            <w:tcW w:w="1417" w:type="dxa"/>
            <w:vAlign w:val="bottom"/>
          </w:tcPr>
          <w:p w:rsidR="00B173A0" w:rsidRPr="009A32AA" w:rsidRDefault="00B173A0" w:rsidP="00A935EB">
            <w:pPr>
              <w:jc w:val="right"/>
              <w:rPr>
                <w:sz w:val="22"/>
                <w:szCs w:val="22"/>
              </w:rPr>
            </w:pPr>
            <w:r w:rsidRPr="009A32AA">
              <w:rPr>
                <w:sz w:val="22"/>
                <w:szCs w:val="22"/>
              </w:rPr>
              <w:t>277 584</w:t>
            </w:r>
          </w:p>
        </w:tc>
        <w:tc>
          <w:tcPr>
            <w:tcW w:w="1135" w:type="dxa"/>
            <w:vAlign w:val="bottom"/>
          </w:tcPr>
          <w:p w:rsidR="00B173A0" w:rsidRPr="009A32AA" w:rsidRDefault="00B173A0" w:rsidP="00A935EB">
            <w:pPr>
              <w:jc w:val="right"/>
              <w:rPr>
                <w:sz w:val="22"/>
                <w:szCs w:val="22"/>
              </w:rPr>
            </w:pPr>
            <w:r w:rsidRPr="009A32AA">
              <w:rPr>
                <w:sz w:val="22"/>
                <w:szCs w:val="22"/>
              </w:rPr>
              <w:t>6 496</w:t>
            </w:r>
          </w:p>
        </w:tc>
        <w:tc>
          <w:tcPr>
            <w:tcW w:w="1277" w:type="dxa"/>
            <w:vAlign w:val="bottom"/>
          </w:tcPr>
          <w:p w:rsidR="00B173A0" w:rsidRPr="009A32AA" w:rsidRDefault="00B173A0" w:rsidP="00A935EB">
            <w:pPr>
              <w:jc w:val="right"/>
              <w:rPr>
                <w:sz w:val="22"/>
                <w:szCs w:val="22"/>
              </w:rPr>
            </w:pPr>
            <w:r w:rsidRPr="009A32AA">
              <w:rPr>
                <w:sz w:val="22"/>
                <w:szCs w:val="22"/>
              </w:rPr>
              <w:t>3 704</w:t>
            </w:r>
          </w:p>
        </w:tc>
        <w:tc>
          <w:tcPr>
            <w:tcW w:w="1277" w:type="dxa"/>
            <w:vAlign w:val="bottom"/>
          </w:tcPr>
          <w:p w:rsidR="00B173A0" w:rsidRPr="009A32AA" w:rsidRDefault="00B173A0" w:rsidP="00A935EB">
            <w:pPr>
              <w:jc w:val="right"/>
              <w:rPr>
                <w:sz w:val="22"/>
                <w:szCs w:val="22"/>
              </w:rPr>
            </w:pPr>
            <w:r w:rsidRPr="009A32AA">
              <w:rPr>
                <w:sz w:val="22"/>
                <w:szCs w:val="22"/>
              </w:rPr>
              <w:t>2 792</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476 904</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Alūksnes novads</w:t>
            </w:r>
          </w:p>
        </w:tc>
        <w:tc>
          <w:tcPr>
            <w:tcW w:w="1417" w:type="dxa"/>
            <w:vAlign w:val="bottom"/>
          </w:tcPr>
          <w:p w:rsidR="00B173A0" w:rsidRPr="009A32AA" w:rsidRDefault="00B173A0" w:rsidP="00A935EB">
            <w:pPr>
              <w:jc w:val="right"/>
              <w:rPr>
                <w:sz w:val="22"/>
                <w:szCs w:val="22"/>
              </w:rPr>
            </w:pPr>
            <w:r w:rsidRPr="009A32AA">
              <w:rPr>
                <w:sz w:val="22"/>
                <w:szCs w:val="22"/>
              </w:rPr>
              <w:t>272 176</w:t>
            </w:r>
          </w:p>
        </w:tc>
        <w:tc>
          <w:tcPr>
            <w:tcW w:w="1135" w:type="dxa"/>
            <w:vAlign w:val="bottom"/>
          </w:tcPr>
          <w:p w:rsidR="00B173A0" w:rsidRPr="009A32AA" w:rsidRDefault="00B173A0" w:rsidP="00A935EB">
            <w:pPr>
              <w:jc w:val="right"/>
              <w:rPr>
                <w:sz w:val="22"/>
                <w:szCs w:val="22"/>
              </w:rPr>
            </w:pPr>
            <w:r w:rsidRPr="009A32AA">
              <w:rPr>
                <w:sz w:val="22"/>
                <w:szCs w:val="22"/>
              </w:rPr>
              <w:t>5 792</w:t>
            </w:r>
          </w:p>
        </w:tc>
        <w:tc>
          <w:tcPr>
            <w:tcW w:w="1277" w:type="dxa"/>
            <w:vAlign w:val="bottom"/>
          </w:tcPr>
          <w:p w:rsidR="00B173A0" w:rsidRPr="009A32AA" w:rsidRDefault="00B173A0" w:rsidP="00A935EB">
            <w:pPr>
              <w:jc w:val="right"/>
              <w:rPr>
                <w:sz w:val="22"/>
                <w:szCs w:val="22"/>
              </w:rPr>
            </w:pPr>
            <w:r w:rsidRPr="009A32AA">
              <w:rPr>
                <w:sz w:val="22"/>
                <w:szCs w:val="22"/>
              </w:rPr>
              <w:t>5 792</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272 176</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Amatas novads</w:t>
            </w:r>
          </w:p>
        </w:tc>
        <w:tc>
          <w:tcPr>
            <w:tcW w:w="1417" w:type="dxa"/>
            <w:vAlign w:val="bottom"/>
          </w:tcPr>
          <w:p w:rsidR="00B173A0" w:rsidRPr="009A32AA" w:rsidRDefault="00B173A0" w:rsidP="00A935EB">
            <w:pPr>
              <w:jc w:val="right"/>
              <w:rPr>
                <w:sz w:val="22"/>
                <w:szCs w:val="22"/>
              </w:rPr>
            </w:pPr>
            <w:r w:rsidRPr="009A32AA">
              <w:rPr>
                <w:sz w:val="22"/>
                <w:szCs w:val="22"/>
              </w:rPr>
              <w:t>345 920</w:t>
            </w:r>
          </w:p>
        </w:tc>
        <w:tc>
          <w:tcPr>
            <w:tcW w:w="1135" w:type="dxa"/>
            <w:vAlign w:val="bottom"/>
          </w:tcPr>
          <w:p w:rsidR="00B173A0" w:rsidRPr="009A32AA" w:rsidRDefault="00B173A0" w:rsidP="00A935EB">
            <w:pPr>
              <w:jc w:val="right"/>
              <w:rPr>
                <w:sz w:val="22"/>
                <w:szCs w:val="22"/>
              </w:rPr>
            </w:pPr>
            <w:r w:rsidRPr="009A32AA">
              <w:rPr>
                <w:sz w:val="22"/>
                <w:szCs w:val="22"/>
              </w:rPr>
              <w:t>6 120</w:t>
            </w:r>
          </w:p>
        </w:tc>
        <w:tc>
          <w:tcPr>
            <w:tcW w:w="1277" w:type="dxa"/>
            <w:vAlign w:val="bottom"/>
          </w:tcPr>
          <w:p w:rsidR="00B173A0" w:rsidRPr="009A32AA" w:rsidRDefault="00B173A0" w:rsidP="00A935EB">
            <w:pPr>
              <w:jc w:val="right"/>
              <w:rPr>
                <w:sz w:val="22"/>
                <w:szCs w:val="22"/>
              </w:rPr>
            </w:pPr>
            <w:r w:rsidRPr="009A32AA">
              <w:rPr>
                <w:sz w:val="22"/>
                <w:szCs w:val="22"/>
              </w:rPr>
              <w:t>6 120</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547 288</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Apes novads</w:t>
            </w:r>
          </w:p>
        </w:tc>
        <w:tc>
          <w:tcPr>
            <w:tcW w:w="1417" w:type="dxa"/>
            <w:vAlign w:val="bottom"/>
          </w:tcPr>
          <w:p w:rsidR="00B173A0" w:rsidRPr="009A32AA" w:rsidRDefault="00B173A0" w:rsidP="00A935EB">
            <w:pPr>
              <w:jc w:val="right"/>
              <w:rPr>
                <w:sz w:val="22"/>
                <w:szCs w:val="22"/>
              </w:rPr>
            </w:pPr>
            <w:r w:rsidRPr="009A32AA">
              <w:rPr>
                <w:sz w:val="22"/>
                <w:szCs w:val="22"/>
              </w:rPr>
              <w:t>253 352</w:t>
            </w:r>
          </w:p>
        </w:tc>
        <w:tc>
          <w:tcPr>
            <w:tcW w:w="1135" w:type="dxa"/>
            <w:vAlign w:val="bottom"/>
          </w:tcPr>
          <w:p w:rsidR="00B173A0" w:rsidRPr="009A32AA" w:rsidRDefault="00B173A0" w:rsidP="00A935EB">
            <w:pPr>
              <w:jc w:val="right"/>
              <w:rPr>
                <w:sz w:val="22"/>
                <w:szCs w:val="22"/>
              </w:rPr>
            </w:pPr>
            <w:r w:rsidRPr="009A32AA">
              <w:rPr>
                <w:sz w:val="22"/>
                <w:szCs w:val="22"/>
              </w:rPr>
              <w:t>6 200</w:t>
            </w:r>
          </w:p>
        </w:tc>
        <w:tc>
          <w:tcPr>
            <w:tcW w:w="1277" w:type="dxa"/>
            <w:vAlign w:val="bottom"/>
          </w:tcPr>
          <w:p w:rsidR="00B173A0" w:rsidRPr="009A32AA" w:rsidRDefault="00B173A0" w:rsidP="00A935EB">
            <w:pPr>
              <w:jc w:val="right"/>
              <w:rPr>
                <w:sz w:val="22"/>
                <w:szCs w:val="22"/>
              </w:rPr>
            </w:pPr>
            <w:r w:rsidRPr="009A32AA">
              <w:rPr>
                <w:sz w:val="22"/>
                <w:szCs w:val="22"/>
              </w:rPr>
              <w:t>5 896</w:t>
            </w:r>
          </w:p>
        </w:tc>
        <w:tc>
          <w:tcPr>
            <w:tcW w:w="1277" w:type="dxa"/>
            <w:vAlign w:val="bottom"/>
          </w:tcPr>
          <w:p w:rsidR="00B173A0" w:rsidRPr="009A32AA" w:rsidRDefault="00B173A0" w:rsidP="00A935EB">
            <w:pPr>
              <w:jc w:val="right"/>
              <w:rPr>
                <w:sz w:val="22"/>
                <w:szCs w:val="22"/>
              </w:rPr>
            </w:pPr>
            <w:r w:rsidRPr="009A32AA">
              <w:rPr>
                <w:sz w:val="22"/>
                <w:szCs w:val="22"/>
              </w:rPr>
              <w:t>304</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508 024</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Baltinavas novads</w:t>
            </w:r>
          </w:p>
        </w:tc>
        <w:tc>
          <w:tcPr>
            <w:tcW w:w="1417" w:type="dxa"/>
            <w:vAlign w:val="bottom"/>
          </w:tcPr>
          <w:p w:rsidR="00B173A0" w:rsidRPr="009A32AA" w:rsidRDefault="00B173A0" w:rsidP="00A935EB">
            <w:pPr>
              <w:jc w:val="right"/>
              <w:rPr>
                <w:sz w:val="22"/>
                <w:szCs w:val="22"/>
              </w:rPr>
            </w:pPr>
            <w:r w:rsidRPr="009A32AA">
              <w:rPr>
                <w:sz w:val="22"/>
                <w:szCs w:val="22"/>
              </w:rPr>
              <w:t>112 600</w:t>
            </w:r>
          </w:p>
        </w:tc>
        <w:tc>
          <w:tcPr>
            <w:tcW w:w="1135" w:type="dxa"/>
            <w:vAlign w:val="bottom"/>
          </w:tcPr>
          <w:p w:rsidR="00B173A0" w:rsidRPr="009A32AA" w:rsidRDefault="00B173A0" w:rsidP="00A935EB">
            <w:pPr>
              <w:jc w:val="right"/>
              <w:rPr>
                <w:sz w:val="22"/>
                <w:szCs w:val="22"/>
              </w:rPr>
            </w:pPr>
            <w:r w:rsidRPr="009A32AA">
              <w:rPr>
                <w:sz w:val="22"/>
                <w:szCs w:val="22"/>
              </w:rPr>
              <w:t>2 624</w:t>
            </w:r>
          </w:p>
        </w:tc>
        <w:tc>
          <w:tcPr>
            <w:tcW w:w="1277" w:type="dxa"/>
            <w:vAlign w:val="bottom"/>
          </w:tcPr>
          <w:p w:rsidR="00B173A0" w:rsidRPr="009A32AA" w:rsidRDefault="00B173A0" w:rsidP="00A935EB">
            <w:pPr>
              <w:jc w:val="right"/>
              <w:rPr>
                <w:sz w:val="22"/>
                <w:szCs w:val="22"/>
              </w:rPr>
            </w:pPr>
            <w:r w:rsidRPr="009A32AA">
              <w:rPr>
                <w:sz w:val="22"/>
                <w:szCs w:val="22"/>
              </w:rPr>
              <w:t>2 040</w:t>
            </w:r>
          </w:p>
        </w:tc>
        <w:tc>
          <w:tcPr>
            <w:tcW w:w="1277" w:type="dxa"/>
            <w:vAlign w:val="bottom"/>
          </w:tcPr>
          <w:p w:rsidR="00B173A0" w:rsidRPr="009A32AA" w:rsidRDefault="00B173A0" w:rsidP="00A935EB">
            <w:pPr>
              <w:jc w:val="right"/>
              <w:rPr>
                <w:sz w:val="22"/>
                <w:szCs w:val="22"/>
              </w:rPr>
            </w:pPr>
            <w:r w:rsidRPr="009A32AA">
              <w:rPr>
                <w:sz w:val="22"/>
                <w:szCs w:val="22"/>
              </w:rPr>
              <w:t>584</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181 176</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Balvu novads</w:t>
            </w:r>
          </w:p>
        </w:tc>
        <w:tc>
          <w:tcPr>
            <w:tcW w:w="1417" w:type="dxa"/>
            <w:vAlign w:val="bottom"/>
          </w:tcPr>
          <w:p w:rsidR="00B173A0" w:rsidRPr="009A32AA" w:rsidRDefault="00B173A0" w:rsidP="00A935EB">
            <w:pPr>
              <w:jc w:val="right"/>
              <w:rPr>
                <w:sz w:val="22"/>
                <w:szCs w:val="22"/>
              </w:rPr>
            </w:pPr>
            <w:r w:rsidRPr="009A32AA">
              <w:rPr>
                <w:sz w:val="22"/>
                <w:szCs w:val="22"/>
              </w:rPr>
              <w:t>110 336</w:t>
            </w:r>
          </w:p>
        </w:tc>
        <w:tc>
          <w:tcPr>
            <w:tcW w:w="1135" w:type="dxa"/>
            <w:vAlign w:val="bottom"/>
          </w:tcPr>
          <w:p w:rsidR="00B173A0" w:rsidRPr="009A32AA" w:rsidRDefault="00B173A0" w:rsidP="00A935EB">
            <w:pPr>
              <w:jc w:val="right"/>
              <w:rPr>
                <w:sz w:val="22"/>
                <w:szCs w:val="22"/>
              </w:rPr>
            </w:pPr>
            <w:r w:rsidRPr="009A32AA">
              <w:rPr>
                <w:sz w:val="22"/>
                <w:szCs w:val="22"/>
              </w:rPr>
              <w:t>1 128</w:t>
            </w:r>
          </w:p>
        </w:tc>
        <w:tc>
          <w:tcPr>
            <w:tcW w:w="1277" w:type="dxa"/>
            <w:vAlign w:val="bottom"/>
          </w:tcPr>
          <w:p w:rsidR="00B173A0" w:rsidRPr="009A32AA" w:rsidRDefault="00B173A0" w:rsidP="00A935EB">
            <w:pPr>
              <w:jc w:val="right"/>
              <w:rPr>
                <w:sz w:val="22"/>
                <w:szCs w:val="22"/>
              </w:rPr>
            </w:pPr>
            <w:r w:rsidRPr="009A32AA">
              <w:rPr>
                <w:sz w:val="22"/>
                <w:szCs w:val="22"/>
              </w:rPr>
              <w:t>1 128</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110 336</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Bauskas novads</w:t>
            </w:r>
          </w:p>
        </w:tc>
        <w:tc>
          <w:tcPr>
            <w:tcW w:w="1417" w:type="dxa"/>
            <w:vAlign w:val="bottom"/>
          </w:tcPr>
          <w:p w:rsidR="00B173A0" w:rsidRPr="009A32AA" w:rsidRDefault="00B173A0" w:rsidP="00A935EB">
            <w:pPr>
              <w:jc w:val="right"/>
              <w:rPr>
                <w:sz w:val="22"/>
                <w:szCs w:val="22"/>
              </w:rPr>
            </w:pPr>
            <w:r w:rsidRPr="009A32AA">
              <w:rPr>
                <w:sz w:val="22"/>
                <w:szCs w:val="22"/>
              </w:rPr>
              <w:t>381 872</w:t>
            </w:r>
          </w:p>
        </w:tc>
        <w:tc>
          <w:tcPr>
            <w:tcW w:w="1135" w:type="dxa"/>
            <w:vAlign w:val="bottom"/>
          </w:tcPr>
          <w:p w:rsidR="00B173A0" w:rsidRPr="009A32AA" w:rsidRDefault="00B173A0" w:rsidP="00A935EB">
            <w:pPr>
              <w:jc w:val="right"/>
              <w:rPr>
                <w:sz w:val="22"/>
                <w:szCs w:val="22"/>
              </w:rPr>
            </w:pPr>
            <w:r w:rsidRPr="009A32AA">
              <w:rPr>
                <w:sz w:val="22"/>
                <w:szCs w:val="22"/>
              </w:rPr>
              <w:t>7 912</w:t>
            </w:r>
          </w:p>
        </w:tc>
        <w:tc>
          <w:tcPr>
            <w:tcW w:w="1277" w:type="dxa"/>
            <w:vAlign w:val="bottom"/>
          </w:tcPr>
          <w:p w:rsidR="00B173A0" w:rsidRPr="009A32AA" w:rsidRDefault="00B173A0" w:rsidP="00A935EB">
            <w:pPr>
              <w:jc w:val="right"/>
              <w:rPr>
                <w:sz w:val="22"/>
                <w:szCs w:val="22"/>
              </w:rPr>
            </w:pPr>
            <w:r w:rsidRPr="009A32AA">
              <w:rPr>
                <w:sz w:val="22"/>
                <w:szCs w:val="22"/>
              </w:rPr>
              <w:t>7 544</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277" w:type="dxa"/>
            <w:vAlign w:val="bottom"/>
          </w:tcPr>
          <w:p w:rsidR="00B173A0" w:rsidRPr="009A32AA" w:rsidRDefault="00B173A0" w:rsidP="00A935EB">
            <w:pPr>
              <w:jc w:val="right"/>
              <w:rPr>
                <w:sz w:val="22"/>
                <w:szCs w:val="22"/>
              </w:rPr>
            </w:pPr>
            <w:r w:rsidRPr="009A32AA">
              <w:rPr>
                <w:sz w:val="22"/>
                <w:szCs w:val="22"/>
              </w:rPr>
              <w:t>368</w:t>
            </w:r>
          </w:p>
        </w:tc>
        <w:tc>
          <w:tcPr>
            <w:tcW w:w="1418" w:type="dxa"/>
            <w:vAlign w:val="bottom"/>
          </w:tcPr>
          <w:p w:rsidR="00B173A0" w:rsidRPr="009A32AA" w:rsidRDefault="00B173A0" w:rsidP="00A935EB">
            <w:pPr>
              <w:jc w:val="right"/>
              <w:rPr>
                <w:sz w:val="22"/>
                <w:szCs w:val="22"/>
              </w:rPr>
            </w:pPr>
            <w:r w:rsidRPr="009A32AA">
              <w:rPr>
                <w:sz w:val="22"/>
                <w:szCs w:val="22"/>
              </w:rPr>
              <w:t>678 664</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Brocēnu novads</w:t>
            </w:r>
          </w:p>
        </w:tc>
        <w:tc>
          <w:tcPr>
            <w:tcW w:w="1417" w:type="dxa"/>
            <w:vAlign w:val="bottom"/>
          </w:tcPr>
          <w:p w:rsidR="00B173A0" w:rsidRPr="009A32AA" w:rsidRDefault="00B173A0" w:rsidP="00A935EB">
            <w:pPr>
              <w:jc w:val="right"/>
              <w:rPr>
                <w:sz w:val="22"/>
                <w:szCs w:val="22"/>
              </w:rPr>
            </w:pPr>
            <w:r w:rsidRPr="009A32AA">
              <w:rPr>
                <w:sz w:val="22"/>
                <w:szCs w:val="22"/>
              </w:rPr>
              <w:t>118 344</w:t>
            </w:r>
          </w:p>
        </w:tc>
        <w:tc>
          <w:tcPr>
            <w:tcW w:w="1135" w:type="dxa"/>
            <w:vAlign w:val="bottom"/>
          </w:tcPr>
          <w:p w:rsidR="00B173A0" w:rsidRPr="009A32AA" w:rsidRDefault="00B173A0" w:rsidP="00A935EB">
            <w:pPr>
              <w:jc w:val="right"/>
              <w:rPr>
                <w:sz w:val="22"/>
                <w:szCs w:val="22"/>
              </w:rPr>
            </w:pPr>
            <w:r w:rsidRPr="009A32AA">
              <w:rPr>
                <w:sz w:val="22"/>
                <w:szCs w:val="22"/>
              </w:rPr>
              <w:t>2 680</w:t>
            </w:r>
          </w:p>
        </w:tc>
        <w:tc>
          <w:tcPr>
            <w:tcW w:w="1277" w:type="dxa"/>
            <w:vAlign w:val="bottom"/>
          </w:tcPr>
          <w:p w:rsidR="00B173A0" w:rsidRPr="009A32AA" w:rsidRDefault="00B173A0" w:rsidP="00A935EB">
            <w:pPr>
              <w:jc w:val="right"/>
              <w:rPr>
                <w:sz w:val="22"/>
                <w:szCs w:val="22"/>
              </w:rPr>
            </w:pPr>
            <w:r w:rsidRPr="009A32AA">
              <w:rPr>
                <w:sz w:val="22"/>
                <w:szCs w:val="22"/>
              </w:rPr>
              <w:t>2 680</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118 344</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Cēsu novads</w:t>
            </w:r>
          </w:p>
        </w:tc>
        <w:tc>
          <w:tcPr>
            <w:tcW w:w="1417" w:type="dxa"/>
            <w:vAlign w:val="bottom"/>
          </w:tcPr>
          <w:p w:rsidR="00B173A0" w:rsidRPr="009A32AA" w:rsidRDefault="00B173A0" w:rsidP="00A935EB">
            <w:pPr>
              <w:jc w:val="right"/>
              <w:rPr>
                <w:sz w:val="22"/>
                <w:szCs w:val="22"/>
              </w:rPr>
            </w:pPr>
            <w:r w:rsidRPr="009A32AA">
              <w:rPr>
                <w:sz w:val="22"/>
                <w:szCs w:val="22"/>
              </w:rPr>
              <w:t>587 952</w:t>
            </w:r>
          </w:p>
        </w:tc>
        <w:tc>
          <w:tcPr>
            <w:tcW w:w="1135" w:type="dxa"/>
            <w:vAlign w:val="bottom"/>
          </w:tcPr>
          <w:p w:rsidR="00B173A0" w:rsidRPr="009A32AA" w:rsidRDefault="00B173A0" w:rsidP="00A935EB">
            <w:pPr>
              <w:jc w:val="right"/>
              <w:rPr>
                <w:sz w:val="22"/>
                <w:szCs w:val="22"/>
              </w:rPr>
            </w:pPr>
            <w:r w:rsidRPr="009A32AA">
              <w:rPr>
                <w:sz w:val="22"/>
                <w:szCs w:val="22"/>
              </w:rPr>
              <w:t>20 456</w:t>
            </w:r>
          </w:p>
        </w:tc>
        <w:tc>
          <w:tcPr>
            <w:tcW w:w="1277" w:type="dxa"/>
            <w:vAlign w:val="bottom"/>
          </w:tcPr>
          <w:p w:rsidR="00B173A0" w:rsidRPr="009A32AA" w:rsidRDefault="00B173A0" w:rsidP="00A935EB">
            <w:pPr>
              <w:jc w:val="right"/>
              <w:rPr>
                <w:sz w:val="22"/>
                <w:szCs w:val="22"/>
              </w:rPr>
            </w:pPr>
            <w:r w:rsidRPr="009A32AA">
              <w:rPr>
                <w:sz w:val="22"/>
                <w:szCs w:val="22"/>
              </w:rPr>
              <w:t>8 008</w:t>
            </w:r>
          </w:p>
        </w:tc>
        <w:tc>
          <w:tcPr>
            <w:tcW w:w="1277" w:type="dxa"/>
            <w:vAlign w:val="bottom"/>
          </w:tcPr>
          <w:p w:rsidR="00B173A0" w:rsidRPr="009A32AA" w:rsidRDefault="00B173A0" w:rsidP="00A935EB">
            <w:pPr>
              <w:jc w:val="right"/>
              <w:rPr>
                <w:sz w:val="22"/>
                <w:szCs w:val="22"/>
              </w:rPr>
            </w:pPr>
            <w:r w:rsidRPr="009A32AA">
              <w:rPr>
                <w:sz w:val="22"/>
                <w:szCs w:val="22"/>
              </w:rPr>
              <w:t>12 448</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1 284 536</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Ciblas novads</w:t>
            </w:r>
          </w:p>
        </w:tc>
        <w:tc>
          <w:tcPr>
            <w:tcW w:w="1417" w:type="dxa"/>
            <w:vAlign w:val="bottom"/>
          </w:tcPr>
          <w:p w:rsidR="00B173A0" w:rsidRPr="009A32AA" w:rsidRDefault="00B173A0" w:rsidP="00A935EB">
            <w:pPr>
              <w:jc w:val="right"/>
              <w:rPr>
                <w:sz w:val="22"/>
                <w:szCs w:val="22"/>
              </w:rPr>
            </w:pPr>
            <w:r w:rsidRPr="009A32AA">
              <w:rPr>
                <w:sz w:val="22"/>
                <w:szCs w:val="22"/>
              </w:rPr>
              <w:t>121 344</w:t>
            </w:r>
          </w:p>
        </w:tc>
        <w:tc>
          <w:tcPr>
            <w:tcW w:w="1135" w:type="dxa"/>
            <w:vAlign w:val="bottom"/>
          </w:tcPr>
          <w:p w:rsidR="00B173A0" w:rsidRPr="009A32AA" w:rsidRDefault="00B173A0" w:rsidP="00A935EB">
            <w:pPr>
              <w:jc w:val="right"/>
              <w:rPr>
                <w:sz w:val="22"/>
                <w:szCs w:val="22"/>
              </w:rPr>
            </w:pPr>
            <w:r w:rsidRPr="009A32AA">
              <w:rPr>
                <w:sz w:val="22"/>
                <w:szCs w:val="22"/>
              </w:rPr>
              <w:t>2 336</w:t>
            </w:r>
          </w:p>
        </w:tc>
        <w:tc>
          <w:tcPr>
            <w:tcW w:w="1277" w:type="dxa"/>
            <w:vAlign w:val="bottom"/>
          </w:tcPr>
          <w:p w:rsidR="00B173A0" w:rsidRPr="009A32AA" w:rsidRDefault="00B173A0" w:rsidP="00A935EB">
            <w:pPr>
              <w:jc w:val="right"/>
              <w:rPr>
                <w:sz w:val="22"/>
                <w:szCs w:val="22"/>
              </w:rPr>
            </w:pPr>
            <w:r w:rsidRPr="009A32AA">
              <w:rPr>
                <w:sz w:val="22"/>
                <w:szCs w:val="22"/>
              </w:rPr>
              <w:t>1 880</w:t>
            </w:r>
          </w:p>
        </w:tc>
        <w:tc>
          <w:tcPr>
            <w:tcW w:w="1277" w:type="dxa"/>
            <w:vAlign w:val="bottom"/>
          </w:tcPr>
          <w:p w:rsidR="00B173A0" w:rsidRPr="009A32AA" w:rsidRDefault="00B173A0" w:rsidP="00A935EB">
            <w:pPr>
              <w:jc w:val="right"/>
              <w:rPr>
                <w:sz w:val="22"/>
                <w:szCs w:val="22"/>
              </w:rPr>
            </w:pPr>
            <w:r w:rsidRPr="009A32AA">
              <w:rPr>
                <w:sz w:val="22"/>
                <w:szCs w:val="22"/>
              </w:rPr>
              <w:t>456</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217 400</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Dagdas novads</w:t>
            </w:r>
          </w:p>
        </w:tc>
        <w:tc>
          <w:tcPr>
            <w:tcW w:w="1417" w:type="dxa"/>
            <w:vAlign w:val="bottom"/>
          </w:tcPr>
          <w:p w:rsidR="00B173A0" w:rsidRPr="009A32AA" w:rsidRDefault="00B173A0" w:rsidP="00A935EB">
            <w:pPr>
              <w:jc w:val="right"/>
              <w:rPr>
                <w:sz w:val="22"/>
                <w:szCs w:val="22"/>
              </w:rPr>
            </w:pPr>
            <w:r w:rsidRPr="009A32AA">
              <w:rPr>
                <w:sz w:val="22"/>
                <w:szCs w:val="22"/>
              </w:rPr>
              <w:t>290 760</w:t>
            </w:r>
          </w:p>
        </w:tc>
        <w:tc>
          <w:tcPr>
            <w:tcW w:w="1135" w:type="dxa"/>
            <w:vAlign w:val="bottom"/>
          </w:tcPr>
          <w:p w:rsidR="00B173A0" w:rsidRPr="009A32AA" w:rsidRDefault="00B173A0" w:rsidP="00A935EB">
            <w:pPr>
              <w:jc w:val="right"/>
              <w:rPr>
                <w:sz w:val="22"/>
                <w:szCs w:val="22"/>
              </w:rPr>
            </w:pPr>
            <w:r w:rsidRPr="009A32AA">
              <w:rPr>
                <w:sz w:val="22"/>
                <w:szCs w:val="22"/>
              </w:rPr>
              <w:t>4 192</w:t>
            </w:r>
          </w:p>
        </w:tc>
        <w:tc>
          <w:tcPr>
            <w:tcW w:w="1277" w:type="dxa"/>
            <w:vAlign w:val="bottom"/>
          </w:tcPr>
          <w:p w:rsidR="00B173A0" w:rsidRPr="009A32AA" w:rsidRDefault="00B173A0" w:rsidP="00A935EB">
            <w:pPr>
              <w:jc w:val="right"/>
              <w:rPr>
                <w:sz w:val="22"/>
                <w:szCs w:val="22"/>
              </w:rPr>
            </w:pPr>
            <w:r w:rsidRPr="009A32AA">
              <w:rPr>
                <w:sz w:val="22"/>
                <w:szCs w:val="22"/>
              </w:rPr>
              <w:t>3 928</w:t>
            </w:r>
          </w:p>
        </w:tc>
        <w:tc>
          <w:tcPr>
            <w:tcW w:w="1277" w:type="dxa"/>
            <w:vAlign w:val="bottom"/>
          </w:tcPr>
          <w:p w:rsidR="00B173A0" w:rsidRPr="009A32AA" w:rsidRDefault="00B173A0" w:rsidP="00A935EB">
            <w:pPr>
              <w:jc w:val="right"/>
              <w:rPr>
                <w:sz w:val="22"/>
                <w:szCs w:val="22"/>
              </w:rPr>
            </w:pPr>
            <w:r w:rsidRPr="009A32AA">
              <w:rPr>
                <w:sz w:val="22"/>
                <w:szCs w:val="22"/>
              </w:rPr>
              <w:t>264</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508 064</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Daugavpils novads</w:t>
            </w:r>
          </w:p>
        </w:tc>
        <w:tc>
          <w:tcPr>
            <w:tcW w:w="1417" w:type="dxa"/>
            <w:vAlign w:val="bottom"/>
          </w:tcPr>
          <w:p w:rsidR="00B173A0" w:rsidRPr="009A32AA" w:rsidRDefault="00B173A0" w:rsidP="00A935EB">
            <w:pPr>
              <w:jc w:val="right"/>
              <w:rPr>
                <w:sz w:val="22"/>
                <w:szCs w:val="22"/>
              </w:rPr>
            </w:pPr>
            <w:r w:rsidRPr="009A32AA">
              <w:rPr>
                <w:sz w:val="22"/>
                <w:szCs w:val="22"/>
              </w:rPr>
              <w:t>364 240</w:t>
            </w:r>
          </w:p>
        </w:tc>
        <w:tc>
          <w:tcPr>
            <w:tcW w:w="1135" w:type="dxa"/>
            <w:vAlign w:val="bottom"/>
          </w:tcPr>
          <w:p w:rsidR="00B173A0" w:rsidRPr="009A32AA" w:rsidRDefault="00B173A0" w:rsidP="00A935EB">
            <w:pPr>
              <w:jc w:val="right"/>
              <w:rPr>
                <w:sz w:val="22"/>
                <w:szCs w:val="22"/>
              </w:rPr>
            </w:pPr>
            <w:r w:rsidRPr="009A32AA">
              <w:rPr>
                <w:sz w:val="22"/>
                <w:szCs w:val="22"/>
              </w:rPr>
              <w:t>4 152</w:t>
            </w:r>
          </w:p>
        </w:tc>
        <w:tc>
          <w:tcPr>
            <w:tcW w:w="1277" w:type="dxa"/>
            <w:vAlign w:val="bottom"/>
          </w:tcPr>
          <w:p w:rsidR="00B173A0" w:rsidRPr="009A32AA" w:rsidRDefault="00B173A0" w:rsidP="00A935EB">
            <w:pPr>
              <w:jc w:val="right"/>
              <w:rPr>
                <w:sz w:val="22"/>
                <w:szCs w:val="22"/>
              </w:rPr>
            </w:pPr>
            <w:r w:rsidRPr="009A32AA">
              <w:rPr>
                <w:sz w:val="22"/>
                <w:szCs w:val="22"/>
              </w:rPr>
              <w:t>4 152</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590 016</w:t>
            </w:r>
          </w:p>
        </w:tc>
      </w:tr>
      <w:tr w:rsidR="00545ECC" w:rsidRPr="00DD5761"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Dobeles novads</w:t>
            </w:r>
          </w:p>
        </w:tc>
        <w:tc>
          <w:tcPr>
            <w:tcW w:w="1417" w:type="dxa"/>
            <w:vAlign w:val="bottom"/>
          </w:tcPr>
          <w:p w:rsidR="00B173A0" w:rsidRPr="009A32AA" w:rsidRDefault="00B173A0" w:rsidP="00A935EB">
            <w:pPr>
              <w:jc w:val="right"/>
              <w:rPr>
                <w:sz w:val="22"/>
                <w:szCs w:val="22"/>
              </w:rPr>
            </w:pPr>
            <w:r w:rsidRPr="009A32AA">
              <w:rPr>
                <w:sz w:val="22"/>
                <w:szCs w:val="22"/>
              </w:rPr>
              <w:t>367 264</w:t>
            </w:r>
          </w:p>
        </w:tc>
        <w:tc>
          <w:tcPr>
            <w:tcW w:w="1135" w:type="dxa"/>
            <w:vAlign w:val="bottom"/>
          </w:tcPr>
          <w:p w:rsidR="00B173A0" w:rsidRPr="009A32AA" w:rsidRDefault="00B173A0" w:rsidP="00A935EB">
            <w:pPr>
              <w:jc w:val="right"/>
              <w:rPr>
                <w:sz w:val="22"/>
                <w:szCs w:val="22"/>
              </w:rPr>
            </w:pPr>
            <w:r w:rsidRPr="009A32AA">
              <w:rPr>
                <w:sz w:val="22"/>
                <w:szCs w:val="22"/>
              </w:rPr>
              <w:t>7 560</w:t>
            </w:r>
          </w:p>
        </w:tc>
        <w:tc>
          <w:tcPr>
            <w:tcW w:w="1277" w:type="dxa"/>
            <w:vAlign w:val="bottom"/>
          </w:tcPr>
          <w:p w:rsidR="00B173A0" w:rsidRPr="009A32AA" w:rsidRDefault="00B173A0" w:rsidP="00A935EB">
            <w:pPr>
              <w:jc w:val="right"/>
              <w:rPr>
                <w:sz w:val="22"/>
                <w:szCs w:val="22"/>
              </w:rPr>
            </w:pPr>
            <w:r w:rsidRPr="009A32AA">
              <w:rPr>
                <w:sz w:val="22"/>
                <w:szCs w:val="22"/>
              </w:rPr>
              <w:t>6 992</w:t>
            </w:r>
          </w:p>
        </w:tc>
        <w:tc>
          <w:tcPr>
            <w:tcW w:w="1277" w:type="dxa"/>
            <w:vAlign w:val="bottom"/>
          </w:tcPr>
          <w:p w:rsidR="00B173A0" w:rsidRPr="009A32AA" w:rsidRDefault="00B173A0" w:rsidP="00A935EB">
            <w:pPr>
              <w:jc w:val="right"/>
              <w:rPr>
                <w:sz w:val="22"/>
                <w:szCs w:val="22"/>
              </w:rPr>
            </w:pPr>
            <w:r w:rsidRPr="009A32AA">
              <w:rPr>
                <w:sz w:val="22"/>
                <w:szCs w:val="22"/>
              </w:rPr>
              <w:t>568</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563 888</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Dundagas novads</w:t>
            </w:r>
          </w:p>
        </w:tc>
        <w:tc>
          <w:tcPr>
            <w:tcW w:w="1417" w:type="dxa"/>
            <w:vAlign w:val="bottom"/>
          </w:tcPr>
          <w:p w:rsidR="00B173A0" w:rsidRPr="009A32AA" w:rsidRDefault="00B173A0" w:rsidP="00A935EB">
            <w:pPr>
              <w:jc w:val="right"/>
              <w:rPr>
                <w:sz w:val="22"/>
                <w:szCs w:val="22"/>
              </w:rPr>
            </w:pPr>
            <w:r w:rsidRPr="009A32AA">
              <w:rPr>
                <w:sz w:val="22"/>
                <w:szCs w:val="22"/>
              </w:rPr>
              <w:t>64 232</w:t>
            </w:r>
          </w:p>
        </w:tc>
        <w:tc>
          <w:tcPr>
            <w:tcW w:w="1135" w:type="dxa"/>
            <w:vAlign w:val="bottom"/>
          </w:tcPr>
          <w:p w:rsidR="00B173A0" w:rsidRPr="009A32AA" w:rsidRDefault="00B173A0" w:rsidP="00A935EB">
            <w:pPr>
              <w:jc w:val="right"/>
              <w:rPr>
                <w:sz w:val="22"/>
                <w:szCs w:val="22"/>
              </w:rPr>
            </w:pPr>
            <w:r w:rsidRPr="009A32AA">
              <w:rPr>
                <w:sz w:val="22"/>
                <w:szCs w:val="22"/>
              </w:rPr>
              <w:t>784</w:t>
            </w:r>
          </w:p>
        </w:tc>
        <w:tc>
          <w:tcPr>
            <w:tcW w:w="1277" w:type="dxa"/>
            <w:vAlign w:val="bottom"/>
          </w:tcPr>
          <w:p w:rsidR="00B173A0" w:rsidRPr="009A32AA" w:rsidRDefault="00B173A0" w:rsidP="00A935EB">
            <w:pPr>
              <w:jc w:val="right"/>
              <w:rPr>
                <w:sz w:val="22"/>
                <w:szCs w:val="22"/>
              </w:rPr>
            </w:pPr>
            <w:r w:rsidRPr="009A32AA">
              <w:rPr>
                <w:sz w:val="22"/>
                <w:szCs w:val="22"/>
              </w:rPr>
              <w:t>784</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110 464</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Gulbenes novads</w:t>
            </w:r>
          </w:p>
        </w:tc>
        <w:tc>
          <w:tcPr>
            <w:tcW w:w="1417" w:type="dxa"/>
            <w:vAlign w:val="bottom"/>
          </w:tcPr>
          <w:p w:rsidR="00B173A0" w:rsidRPr="009A32AA" w:rsidRDefault="00B173A0" w:rsidP="00A935EB">
            <w:pPr>
              <w:jc w:val="right"/>
              <w:rPr>
                <w:sz w:val="22"/>
                <w:szCs w:val="22"/>
              </w:rPr>
            </w:pPr>
            <w:r w:rsidRPr="009A32AA">
              <w:rPr>
                <w:sz w:val="22"/>
                <w:szCs w:val="22"/>
              </w:rPr>
              <w:t>454 104</w:t>
            </w:r>
          </w:p>
        </w:tc>
        <w:tc>
          <w:tcPr>
            <w:tcW w:w="1135" w:type="dxa"/>
            <w:vAlign w:val="bottom"/>
          </w:tcPr>
          <w:p w:rsidR="00B173A0" w:rsidRPr="009A32AA" w:rsidRDefault="00B173A0" w:rsidP="00A935EB">
            <w:pPr>
              <w:jc w:val="right"/>
              <w:rPr>
                <w:sz w:val="22"/>
                <w:szCs w:val="22"/>
              </w:rPr>
            </w:pPr>
            <w:r w:rsidRPr="009A32AA">
              <w:rPr>
                <w:sz w:val="22"/>
                <w:szCs w:val="22"/>
              </w:rPr>
              <w:t>9 280</w:t>
            </w:r>
          </w:p>
        </w:tc>
        <w:tc>
          <w:tcPr>
            <w:tcW w:w="1277" w:type="dxa"/>
            <w:vAlign w:val="bottom"/>
          </w:tcPr>
          <w:p w:rsidR="00B173A0" w:rsidRPr="009A32AA" w:rsidRDefault="00B173A0" w:rsidP="00A935EB">
            <w:pPr>
              <w:jc w:val="right"/>
              <w:rPr>
                <w:sz w:val="22"/>
                <w:szCs w:val="22"/>
              </w:rPr>
            </w:pPr>
            <w:r w:rsidRPr="009A32AA">
              <w:rPr>
                <w:sz w:val="22"/>
                <w:szCs w:val="22"/>
              </w:rPr>
              <w:t>8 936</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277" w:type="dxa"/>
            <w:vAlign w:val="bottom"/>
          </w:tcPr>
          <w:p w:rsidR="00B173A0" w:rsidRPr="009A32AA" w:rsidRDefault="00B173A0" w:rsidP="00A935EB">
            <w:pPr>
              <w:jc w:val="right"/>
              <w:rPr>
                <w:sz w:val="22"/>
                <w:szCs w:val="22"/>
              </w:rPr>
            </w:pPr>
            <w:r w:rsidRPr="009A32AA">
              <w:rPr>
                <w:sz w:val="22"/>
                <w:szCs w:val="22"/>
              </w:rPr>
              <w:t>344</w:t>
            </w:r>
          </w:p>
        </w:tc>
        <w:tc>
          <w:tcPr>
            <w:tcW w:w="1418" w:type="dxa"/>
            <w:vAlign w:val="bottom"/>
          </w:tcPr>
          <w:p w:rsidR="00B173A0" w:rsidRPr="009A32AA" w:rsidRDefault="00B173A0" w:rsidP="00A935EB">
            <w:pPr>
              <w:jc w:val="right"/>
              <w:rPr>
                <w:sz w:val="22"/>
                <w:szCs w:val="22"/>
              </w:rPr>
            </w:pPr>
            <w:r w:rsidRPr="009A32AA">
              <w:rPr>
                <w:sz w:val="22"/>
                <w:szCs w:val="22"/>
              </w:rPr>
              <w:t>830 136</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Iecavas novads</w:t>
            </w:r>
          </w:p>
        </w:tc>
        <w:tc>
          <w:tcPr>
            <w:tcW w:w="1417" w:type="dxa"/>
            <w:vAlign w:val="bottom"/>
          </w:tcPr>
          <w:p w:rsidR="00B173A0" w:rsidRPr="009A32AA" w:rsidRDefault="00B173A0" w:rsidP="00A935EB">
            <w:pPr>
              <w:jc w:val="right"/>
              <w:rPr>
                <w:sz w:val="22"/>
                <w:szCs w:val="22"/>
              </w:rPr>
            </w:pPr>
            <w:r w:rsidRPr="009A32AA">
              <w:rPr>
                <w:sz w:val="22"/>
                <w:szCs w:val="22"/>
              </w:rPr>
              <w:t>534 808</w:t>
            </w:r>
          </w:p>
        </w:tc>
        <w:tc>
          <w:tcPr>
            <w:tcW w:w="1135" w:type="dxa"/>
            <w:vAlign w:val="bottom"/>
          </w:tcPr>
          <w:p w:rsidR="00B173A0" w:rsidRPr="009A32AA" w:rsidRDefault="00B173A0" w:rsidP="00A935EB">
            <w:pPr>
              <w:jc w:val="right"/>
              <w:rPr>
                <w:sz w:val="22"/>
                <w:szCs w:val="22"/>
              </w:rPr>
            </w:pPr>
            <w:r w:rsidRPr="009A32AA">
              <w:rPr>
                <w:sz w:val="22"/>
                <w:szCs w:val="22"/>
              </w:rPr>
              <w:t>8 240</w:t>
            </w:r>
          </w:p>
        </w:tc>
        <w:tc>
          <w:tcPr>
            <w:tcW w:w="1277" w:type="dxa"/>
            <w:vAlign w:val="bottom"/>
          </w:tcPr>
          <w:p w:rsidR="00B173A0" w:rsidRPr="009A32AA" w:rsidRDefault="00B173A0" w:rsidP="00A935EB">
            <w:pPr>
              <w:jc w:val="right"/>
              <w:rPr>
                <w:sz w:val="22"/>
                <w:szCs w:val="22"/>
              </w:rPr>
            </w:pPr>
            <w:r w:rsidRPr="009A32AA">
              <w:rPr>
                <w:sz w:val="22"/>
                <w:szCs w:val="22"/>
              </w:rPr>
              <w:t>6 480</w:t>
            </w:r>
          </w:p>
        </w:tc>
        <w:tc>
          <w:tcPr>
            <w:tcW w:w="1277" w:type="dxa"/>
            <w:vAlign w:val="bottom"/>
          </w:tcPr>
          <w:p w:rsidR="00B173A0" w:rsidRPr="009A32AA" w:rsidRDefault="00B173A0" w:rsidP="00A935EB">
            <w:pPr>
              <w:jc w:val="right"/>
              <w:rPr>
                <w:sz w:val="22"/>
                <w:szCs w:val="22"/>
              </w:rPr>
            </w:pPr>
            <w:r w:rsidRPr="009A32AA">
              <w:rPr>
                <w:sz w:val="22"/>
                <w:szCs w:val="22"/>
              </w:rPr>
              <w:t>1 760</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723 856</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Ilūkstes novads</w:t>
            </w:r>
          </w:p>
        </w:tc>
        <w:tc>
          <w:tcPr>
            <w:tcW w:w="1417" w:type="dxa"/>
            <w:vAlign w:val="bottom"/>
          </w:tcPr>
          <w:p w:rsidR="00B173A0" w:rsidRPr="009A32AA" w:rsidRDefault="00B173A0" w:rsidP="00A935EB">
            <w:pPr>
              <w:jc w:val="right"/>
              <w:rPr>
                <w:sz w:val="22"/>
                <w:szCs w:val="22"/>
              </w:rPr>
            </w:pPr>
            <w:r w:rsidRPr="009A32AA">
              <w:rPr>
                <w:sz w:val="22"/>
                <w:szCs w:val="22"/>
              </w:rPr>
              <w:t>132 872</w:t>
            </w:r>
          </w:p>
        </w:tc>
        <w:tc>
          <w:tcPr>
            <w:tcW w:w="1135" w:type="dxa"/>
            <w:vAlign w:val="bottom"/>
          </w:tcPr>
          <w:p w:rsidR="00B173A0" w:rsidRPr="009A32AA" w:rsidRDefault="00B173A0" w:rsidP="00A935EB">
            <w:pPr>
              <w:jc w:val="right"/>
              <w:rPr>
                <w:sz w:val="22"/>
                <w:szCs w:val="22"/>
              </w:rPr>
            </w:pPr>
            <w:r w:rsidRPr="009A32AA">
              <w:rPr>
                <w:sz w:val="22"/>
                <w:szCs w:val="22"/>
              </w:rPr>
              <w:t>808</w:t>
            </w:r>
          </w:p>
        </w:tc>
        <w:tc>
          <w:tcPr>
            <w:tcW w:w="1277" w:type="dxa"/>
            <w:vAlign w:val="bottom"/>
          </w:tcPr>
          <w:p w:rsidR="00B173A0" w:rsidRPr="009A32AA" w:rsidRDefault="00B173A0" w:rsidP="00A935EB">
            <w:pPr>
              <w:jc w:val="right"/>
              <w:rPr>
                <w:sz w:val="22"/>
                <w:szCs w:val="22"/>
              </w:rPr>
            </w:pPr>
            <w:r w:rsidRPr="009A32AA">
              <w:rPr>
                <w:sz w:val="22"/>
                <w:szCs w:val="22"/>
              </w:rPr>
              <w:t>808</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211 728</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lastRenderedPageBreak/>
              <w:t>Jelgavas novads</w:t>
            </w:r>
          </w:p>
        </w:tc>
        <w:tc>
          <w:tcPr>
            <w:tcW w:w="1417" w:type="dxa"/>
            <w:vAlign w:val="bottom"/>
          </w:tcPr>
          <w:p w:rsidR="00B173A0" w:rsidRPr="009A32AA" w:rsidRDefault="00B173A0" w:rsidP="00A935EB">
            <w:pPr>
              <w:jc w:val="right"/>
              <w:rPr>
                <w:sz w:val="22"/>
                <w:szCs w:val="22"/>
              </w:rPr>
            </w:pPr>
            <w:r w:rsidRPr="009A32AA">
              <w:rPr>
                <w:sz w:val="22"/>
                <w:szCs w:val="22"/>
              </w:rPr>
              <w:t>444 360</w:t>
            </w:r>
          </w:p>
        </w:tc>
        <w:tc>
          <w:tcPr>
            <w:tcW w:w="1135" w:type="dxa"/>
            <w:vAlign w:val="bottom"/>
          </w:tcPr>
          <w:p w:rsidR="00B173A0" w:rsidRPr="009A32AA" w:rsidRDefault="00B173A0" w:rsidP="00A935EB">
            <w:pPr>
              <w:jc w:val="right"/>
              <w:rPr>
                <w:sz w:val="22"/>
                <w:szCs w:val="22"/>
              </w:rPr>
            </w:pPr>
            <w:r w:rsidRPr="009A32AA">
              <w:rPr>
                <w:sz w:val="22"/>
                <w:szCs w:val="22"/>
              </w:rPr>
              <w:t>0</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786 616</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Kandavas novads</w:t>
            </w:r>
          </w:p>
        </w:tc>
        <w:tc>
          <w:tcPr>
            <w:tcW w:w="1417" w:type="dxa"/>
            <w:vAlign w:val="bottom"/>
          </w:tcPr>
          <w:p w:rsidR="00B173A0" w:rsidRPr="009A32AA" w:rsidRDefault="00B173A0" w:rsidP="00A935EB">
            <w:pPr>
              <w:jc w:val="right"/>
              <w:rPr>
                <w:sz w:val="22"/>
                <w:szCs w:val="22"/>
              </w:rPr>
            </w:pPr>
            <w:r w:rsidRPr="009A32AA">
              <w:rPr>
                <w:sz w:val="22"/>
                <w:szCs w:val="22"/>
              </w:rPr>
              <w:t>497 408</w:t>
            </w:r>
          </w:p>
        </w:tc>
        <w:tc>
          <w:tcPr>
            <w:tcW w:w="1135" w:type="dxa"/>
            <w:vAlign w:val="bottom"/>
          </w:tcPr>
          <w:p w:rsidR="00B173A0" w:rsidRPr="009A32AA" w:rsidRDefault="00B173A0" w:rsidP="00A935EB">
            <w:pPr>
              <w:jc w:val="right"/>
              <w:rPr>
                <w:sz w:val="22"/>
                <w:szCs w:val="22"/>
              </w:rPr>
            </w:pPr>
            <w:r w:rsidRPr="009A32AA">
              <w:rPr>
                <w:sz w:val="22"/>
                <w:szCs w:val="22"/>
              </w:rPr>
              <w:t>6 560</w:t>
            </w:r>
          </w:p>
        </w:tc>
        <w:tc>
          <w:tcPr>
            <w:tcW w:w="1277" w:type="dxa"/>
            <w:vAlign w:val="bottom"/>
          </w:tcPr>
          <w:p w:rsidR="00B173A0" w:rsidRPr="009A32AA" w:rsidRDefault="00B173A0" w:rsidP="00A935EB">
            <w:pPr>
              <w:jc w:val="right"/>
              <w:rPr>
                <w:sz w:val="22"/>
                <w:szCs w:val="22"/>
              </w:rPr>
            </w:pPr>
            <w:r w:rsidRPr="009A32AA">
              <w:rPr>
                <w:sz w:val="22"/>
                <w:szCs w:val="22"/>
              </w:rPr>
              <w:t>5 704</w:t>
            </w:r>
          </w:p>
        </w:tc>
        <w:tc>
          <w:tcPr>
            <w:tcW w:w="1277" w:type="dxa"/>
            <w:vAlign w:val="bottom"/>
          </w:tcPr>
          <w:p w:rsidR="00B173A0" w:rsidRPr="009A32AA" w:rsidRDefault="00B173A0" w:rsidP="00A935EB">
            <w:pPr>
              <w:jc w:val="right"/>
              <w:rPr>
                <w:sz w:val="22"/>
                <w:szCs w:val="22"/>
              </w:rPr>
            </w:pPr>
            <w:r w:rsidRPr="009A32AA">
              <w:rPr>
                <w:sz w:val="22"/>
                <w:szCs w:val="22"/>
              </w:rPr>
              <w:t>536</w:t>
            </w:r>
          </w:p>
        </w:tc>
        <w:tc>
          <w:tcPr>
            <w:tcW w:w="1277" w:type="dxa"/>
            <w:vAlign w:val="bottom"/>
          </w:tcPr>
          <w:p w:rsidR="00B173A0" w:rsidRPr="009A32AA" w:rsidRDefault="00B173A0" w:rsidP="00A935EB">
            <w:pPr>
              <w:jc w:val="right"/>
              <w:rPr>
                <w:sz w:val="22"/>
                <w:szCs w:val="22"/>
              </w:rPr>
            </w:pPr>
            <w:r w:rsidRPr="009A32AA">
              <w:rPr>
                <w:sz w:val="22"/>
                <w:szCs w:val="22"/>
              </w:rPr>
              <w:t>320</w:t>
            </w:r>
          </w:p>
        </w:tc>
        <w:tc>
          <w:tcPr>
            <w:tcW w:w="1418" w:type="dxa"/>
            <w:vAlign w:val="bottom"/>
          </w:tcPr>
          <w:p w:rsidR="00B173A0" w:rsidRPr="009A32AA" w:rsidRDefault="00B173A0" w:rsidP="00A935EB">
            <w:pPr>
              <w:jc w:val="right"/>
              <w:rPr>
                <w:sz w:val="22"/>
                <w:szCs w:val="22"/>
              </w:rPr>
            </w:pPr>
            <w:r w:rsidRPr="009A32AA">
              <w:rPr>
                <w:sz w:val="22"/>
                <w:szCs w:val="22"/>
              </w:rPr>
              <w:t>497 408</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Kocēnu novads</w:t>
            </w:r>
          </w:p>
        </w:tc>
        <w:tc>
          <w:tcPr>
            <w:tcW w:w="1417" w:type="dxa"/>
            <w:vAlign w:val="bottom"/>
          </w:tcPr>
          <w:p w:rsidR="00B173A0" w:rsidRPr="009A32AA" w:rsidRDefault="00B173A0" w:rsidP="00A935EB">
            <w:pPr>
              <w:jc w:val="right"/>
              <w:rPr>
                <w:sz w:val="22"/>
                <w:szCs w:val="22"/>
              </w:rPr>
            </w:pPr>
            <w:r w:rsidRPr="009A32AA">
              <w:rPr>
                <w:sz w:val="22"/>
                <w:szCs w:val="22"/>
              </w:rPr>
              <w:t>202 824</w:t>
            </w:r>
          </w:p>
        </w:tc>
        <w:tc>
          <w:tcPr>
            <w:tcW w:w="1135" w:type="dxa"/>
            <w:vAlign w:val="bottom"/>
          </w:tcPr>
          <w:p w:rsidR="00B173A0" w:rsidRPr="009A32AA" w:rsidRDefault="00B173A0" w:rsidP="00A935EB">
            <w:pPr>
              <w:jc w:val="right"/>
              <w:rPr>
                <w:sz w:val="22"/>
                <w:szCs w:val="22"/>
              </w:rPr>
            </w:pPr>
            <w:r w:rsidRPr="009A32AA">
              <w:rPr>
                <w:sz w:val="22"/>
                <w:szCs w:val="22"/>
              </w:rPr>
              <w:t>3 784</w:t>
            </w:r>
          </w:p>
        </w:tc>
        <w:tc>
          <w:tcPr>
            <w:tcW w:w="1277" w:type="dxa"/>
            <w:vAlign w:val="bottom"/>
          </w:tcPr>
          <w:p w:rsidR="00B173A0" w:rsidRPr="009A32AA" w:rsidRDefault="00B173A0" w:rsidP="00A935EB">
            <w:pPr>
              <w:jc w:val="right"/>
              <w:rPr>
                <w:sz w:val="22"/>
                <w:szCs w:val="22"/>
              </w:rPr>
            </w:pPr>
            <w:r w:rsidRPr="009A32AA">
              <w:rPr>
                <w:sz w:val="22"/>
                <w:szCs w:val="22"/>
              </w:rPr>
              <w:t>3 104</w:t>
            </w:r>
          </w:p>
        </w:tc>
        <w:tc>
          <w:tcPr>
            <w:tcW w:w="1277" w:type="dxa"/>
            <w:vAlign w:val="bottom"/>
          </w:tcPr>
          <w:p w:rsidR="00B173A0" w:rsidRPr="009A32AA" w:rsidRDefault="00B173A0" w:rsidP="00A935EB">
            <w:pPr>
              <w:jc w:val="right"/>
              <w:rPr>
                <w:sz w:val="22"/>
                <w:szCs w:val="22"/>
              </w:rPr>
            </w:pPr>
            <w:r w:rsidRPr="009A32AA">
              <w:rPr>
                <w:sz w:val="22"/>
                <w:szCs w:val="22"/>
              </w:rPr>
              <w:t>680</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338 440</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Kokneses novads</w:t>
            </w:r>
          </w:p>
        </w:tc>
        <w:tc>
          <w:tcPr>
            <w:tcW w:w="1417" w:type="dxa"/>
            <w:vAlign w:val="bottom"/>
          </w:tcPr>
          <w:p w:rsidR="00B173A0" w:rsidRPr="009A32AA" w:rsidRDefault="00B173A0" w:rsidP="00A935EB">
            <w:pPr>
              <w:jc w:val="right"/>
              <w:rPr>
                <w:sz w:val="22"/>
                <w:szCs w:val="22"/>
              </w:rPr>
            </w:pPr>
            <w:r w:rsidRPr="009A32AA">
              <w:rPr>
                <w:sz w:val="22"/>
                <w:szCs w:val="22"/>
              </w:rPr>
              <w:t>433 752</w:t>
            </w:r>
          </w:p>
        </w:tc>
        <w:tc>
          <w:tcPr>
            <w:tcW w:w="1135" w:type="dxa"/>
            <w:vAlign w:val="bottom"/>
          </w:tcPr>
          <w:p w:rsidR="00B173A0" w:rsidRPr="009A32AA" w:rsidRDefault="00B173A0" w:rsidP="00A935EB">
            <w:pPr>
              <w:jc w:val="right"/>
              <w:rPr>
                <w:sz w:val="22"/>
                <w:szCs w:val="22"/>
              </w:rPr>
            </w:pPr>
            <w:r w:rsidRPr="009A32AA">
              <w:rPr>
                <w:sz w:val="22"/>
                <w:szCs w:val="22"/>
              </w:rPr>
              <w:t>4 400</w:t>
            </w:r>
          </w:p>
        </w:tc>
        <w:tc>
          <w:tcPr>
            <w:tcW w:w="1277" w:type="dxa"/>
            <w:vAlign w:val="bottom"/>
          </w:tcPr>
          <w:p w:rsidR="00B173A0" w:rsidRPr="009A32AA" w:rsidRDefault="00B173A0" w:rsidP="00A935EB">
            <w:pPr>
              <w:jc w:val="right"/>
              <w:rPr>
                <w:sz w:val="22"/>
                <w:szCs w:val="22"/>
              </w:rPr>
            </w:pPr>
            <w:r w:rsidRPr="009A32AA">
              <w:rPr>
                <w:sz w:val="22"/>
                <w:szCs w:val="22"/>
              </w:rPr>
              <w:t>2 400</w:t>
            </w:r>
          </w:p>
        </w:tc>
        <w:tc>
          <w:tcPr>
            <w:tcW w:w="1277" w:type="dxa"/>
            <w:vAlign w:val="bottom"/>
          </w:tcPr>
          <w:p w:rsidR="00B173A0" w:rsidRPr="009A32AA" w:rsidRDefault="00B173A0" w:rsidP="00A935EB">
            <w:pPr>
              <w:jc w:val="right"/>
              <w:rPr>
                <w:sz w:val="22"/>
                <w:szCs w:val="22"/>
              </w:rPr>
            </w:pPr>
            <w:r w:rsidRPr="009A32AA">
              <w:rPr>
                <w:sz w:val="22"/>
                <w:szCs w:val="22"/>
              </w:rPr>
              <w:t>2 000</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760 088</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Krustpils novads</w:t>
            </w:r>
          </w:p>
        </w:tc>
        <w:tc>
          <w:tcPr>
            <w:tcW w:w="1417" w:type="dxa"/>
            <w:vAlign w:val="bottom"/>
          </w:tcPr>
          <w:p w:rsidR="00B173A0" w:rsidRPr="009A32AA" w:rsidRDefault="00B173A0" w:rsidP="00A935EB">
            <w:pPr>
              <w:jc w:val="right"/>
              <w:rPr>
                <w:sz w:val="22"/>
                <w:szCs w:val="22"/>
              </w:rPr>
            </w:pPr>
            <w:r w:rsidRPr="009A32AA">
              <w:rPr>
                <w:sz w:val="22"/>
                <w:szCs w:val="22"/>
              </w:rPr>
              <w:t>291 656</w:t>
            </w:r>
          </w:p>
        </w:tc>
        <w:tc>
          <w:tcPr>
            <w:tcW w:w="1135" w:type="dxa"/>
            <w:vAlign w:val="bottom"/>
          </w:tcPr>
          <w:p w:rsidR="00B173A0" w:rsidRPr="009A32AA" w:rsidRDefault="00B173A0" w:rsidP="00A935EB">
            <w:pPr>
              <w:jc w:val="right"/>
              <w:rPr>
                <w:sz w:val="22"/>
                <w:szCs w:val="22"/>
              </w:rPr>
            </w:pPr>
            <w:r w:rsidRPr="009A32AA">
              <w:rPr>
                <w:sz w:val="22"/>
                <w:szCs w:val="22"/>
              </w:rPr>
              <w:t>1 104</w:t>
            </w:r>
          </w:p>
        </w:tc>
        <w:tc>
          <w:tcPr>
            <w:tcW w:w="1277" w:type="dxa"/>
            <w:vAlign w:val="bottom"/>
          </w:tcPr>
          <w:p w:rsidR="00B173A0" w:rsidRPr="009A32AA" w:rsidRDefault="00B173A0" w:rsidP="00A935EB">
            <w:pPr>
              <w:jc w:val="right"/>
              <w:rPr>
                <w:sz w:val="22"/>
                <w:szCs w:val="22"/>
              </w:rPr>
            </w:pPr>
            <w:r w:rsidRPr="009A32AA">
              <w:rPr>
                <w:sz w:val="22"/>
                <w:szCs w:val="22"/>
              </w:rPr>
              <w:t>1 104</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492 776</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Kuldīgas novads</w:t>
            </w:r>
          </w:p>
        </w:tc>
        <w:tc>
          <w:tcPr>
            <w:tcW w:w="1417" w:type="dxa"/>
            <w:vAlign w:val="bottom"/>
          </w:tcPr>
          <w:p w:rsidR="00B173A0" w:rsidRPr="009A32AA" w:rsidRDefault="00B173A0" w:rsidP="00A935EB">
            <w:pPr>
              <w:jc w:val="right"/>
              <w:rPr>
                <w:sz w:val="22"/>
                <w:szCs w:val="22"/>
              </w:rPr>
            </w:pPr>
            <w:r w:rsidRPr="009A32AA">
              <w:rPr>
                <w:sz w:val="22"/>
                <w:szCs w:val="22"/>
              </w:rPr>
              <w:t>947 496</w:t>
            </w:r>
          </w:p>
        </w:tc>
        <w:tc>
          <w:tcPr>
            <w:tcW w:w="1135" w:type="dxa"/>
            <w:vAlign w:val="bottom"/>
          </w:tcPr>
          <w:p w:rsidR="00B173A0" w:rsidRPr="009A32AA" w:rsidRDefault="00B173A0" w:rsidP="00A935EB">
            <w:pPr>
              <w:jc w:val="right"/>
              <w:rPr>
                <w:sz w:val="22"/>
                <w:szCs w:val="22"/>
              </w:rPr>
            </w:pPr>
            <w:r w:rsidRPr="009A32AA">
              <w:rPr>
                <w:sz w:val="22"/>
                <w:szCs w:val="22"/>
              </w:rPr>
              <w:t>16 376</w:t>
            </w:r>
          </w:p>
        </w:tc>
        <w:tc>
          <w:tcPr>
            <w:tcW w:w="1277" w:type="dxa"/>
            <w:vAlign w:val="bottom"/>
          </w:tcPr>
          <w:p w:rsidR="00B173A0" w:rsidRPr="009A32AA" w:rsidRDefault="00B173A0" w:rsidP="00A935EB">
            <w:pPr>
              <w:jc w:val="right"/>
              <w:rPr>
                <w:sz w:val="22"/>
                <w:szCs w:val="22"/>
              </w:rPr>
            </w:pPr>
            <w:r w:rsidRPr="009A32AA">
              <w:rPr>
                <w:sz w:val="22"/>
                <w:szCs w:val="22"/>
              </w:rPr>
              <w:t>12 984</w:t>
            </w:r>
          </w:p>
        </w:tc>
        <w:tc>
          <w:tcPr>
            <w:tcW w:w="1277" w:type="dxa"/>
            <w:vAlign w:val="bottom"/>
          </w:tcPr>
          <w:p w:rsidR="00B173A0" w:rsidRPr="009A32AA" w:rsidRDefault="00B173A0" w:rsidP="00A935EB">
            <w:pPr>
              <w:jc w:val="right"/>
              <w:rPr>
                <w:sz w:val="22"/>
                <w:szCs w:val="22"/>
              </w:rPr>
            </w:pPr>
            <w:r w:rsidRPr="009A32AA">
              <w:rPr>
                <w:sz w:val="22"/>
                <w:szCs w:val="22"/>
              </w:rPr>
              <w:t>3 392</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1 445 792</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Lielvārdes novads</w:t>
            </w:r>
          </w:p>
        </w:tc>
        <w:tc>
          <w:tcPr>
            <w:tcW w:w="1417" w:type="dxa"/>
            <w:vAlign w:val="bottom"/>
          </w:tcPr>
          <w:p w:rsidR="00B173A0" w:rsidRPr="009A32AA" w:rsidRDefault="00B173A0" w:rsidP="00A935EB">
            <w:pPr>
              <w:jc w:val="right"/>
              <w:rPr>
                <w:sz w:val="22"/>
                <w:szCs w:val="22"/>
              </w:rPr>
            </w:pPr>
            <w:r w:rsidRPr="009A32AA">
              <w:rPr>
                <w:sz w:val="22"/>
                <w:szCs w:val="22"/>
              </w:rPr>
              <w:t>228 184</w:t>
            </w:r>
          </w:p>
        </w:tc>
        <w:tc>
          <w:tcPr>
            <w:tcW w:w="1135" w:type="dxa"/>
            <w:vAlign w:val="bottom"/>
          </w:tcPr>
          <w:p w:rsidR="00B173A0" w:rsidRPr="009A32AA" w:rsidRDefault="00B173A0" w:rsidP="00A935EB">
            <w:pPr>
              <w:jc w:val="right"/>
              <w:rPr>
                <w:sz w:val="22"/>
                <w:szCs w:val="22"/>
              </w:rPr>
            </w:pPr>
            <w:r w:rsidRPr="009A32AA">
              <w:rPr>
                <w:sz w:val="22"/>
                <w:szCs w:val="22"/>
              </w:rPr>
              <w:t>1 272</w:t>
            </w:r>
          </w:p>
        </w:tc>
        <w:tc>
          <w:tcPr>
            <w:tcW w:w="1277" w:type="dxa"/>
            <w:vAlign w:val="bottom"/>
          </w:tcPr>
          <w:p w:rsidR="00B173A0" w:rsidRPr="009A32AA" w:rsidRDefault="00B173A0" w:rsidP="00A935EB">
            <w:pPr>
              <w:jc w:val="right"/>
              <w:rPr>
                <w:sz w:val="22"/>
                <w:szCs w:val="22"/>
              </w:rPr>
            </w:pPr>
            <w:r w:rsidRPr="009A32AA">
              <w:rPr>
                <w:sz w:val="22"/>
                <w:szCs w:val="22"/>
              </w:rPr>
              <w:t>952</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277" w:type="dxa"/>
            <w:vAlign w:val="bottom"/>
          </w:tcPr>
          <w:p w:rsidR="00B173A0" w:rsidRPr="009A32AA" w:rsidRDefault="00B173A0" w:rsidP="00A935EB">
            <w:pPr>
              <w:jc w:val="right"/>
              <w:rPr>
                <w:sz w:val="22"/>
                <w:szCs w:val="22"/>
              </w:rPr>
            </w:pPr>
            <w:r w:rsidRPr="009A32AA">
              <w:rPr>
                <w:sz w:val="22"/>
                <w:szCs w:val="22"/>
              </w:rPr>
              <w:t>320</w:t>
            </w:r>
          </w:p>
        </w:tc>
        <w:tc>
          <w:tcPr>
            <w:tcW w:w="1418" w:type="dxa"/>
            <w:vAlign w:val="bottom"/>
          </w:tcPr>
          <w:p w:rsidR="00B173A0" w:rsidRPr="009A32AA" w:rsidRDefault="00B173A0" w:rsidP="00A935EB">
            <w:pPr>
              <w:jc w:val="right"/>
              <w:rPr>
                <w:sz w:val="22"/>
                <w:szCs w:val="22"/>
              </w:rPr>
            </w:pPr>
            <w:r w:rsidRPr="009A32AA">
              <w:rPr>
                <w:sz w:val="22"/>
                <w:szCs w:val="22"/>
              </w:rPr>
              <w:t>379 728</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Limbažu novads</w:t>
            </w:r>
          </w:p>
        </w:tc>
        <w:tc>
          <w:tcPr>
            <w:tcW w:w="1417" w:type="dxa"/>
            <w:vAlign w:val="bottom"/>
          </w:tcPr>
          <w:p w:rsidR="00B173A0" w:rsidRPr="009A32AA" w:rsidRDefault="00B173A0" w:rsidP="00A935EB">
            <w:pPr>
              <w:jc w:val="right"/>
              <w:rPr>
                <w:sz w:val="22"/>
                <w:szCs w:val="22"/>
              </w:rPr>
            </w:pPr>
            <w:r w:rsidRPr="009A32AA">
              <w:rPr>
                <w:sz w:val="22"/>
                <w:szCs w:val="22"/>
              </w:rPr>
              <w:t>240 504</w:t>
            </w:r>
          </w:p>
        </w:tc>
        <w:tc>
          <w:tcPr>
            <w:tcW w:w="1135" w:type="dxa"/>
            <w:vAlign w:val="bottom"/>
          </w:tcPr>
          <w:p w:rsidR="00B173A0" w:rsidRPr="009A32AA" w:rsidRDefault="00B173A0" w:rsidP="00A935EB">
            <w:pPr>
              <w:jc w:val="right"/>
              <w:rPr>
                <w:sz w:val="22"/>
                <w:szCs w:val="22"/>
              </w:rPr>
            </w:pPr>
            <w:r w:rsidRPr="009A32AA">
              <w:rPr>
                <w:sz w:val="22"/>
                <w:szCs w:val="22"/>
              </w:rPr>
              <w:t>1 920</w:t>
            </w:r>
          </w:p>
        </w:tc>
        <w:tc>
          <w:tcPr>
            <w:tcW w:w="1277" w:type="dxa"/>
            <w:vAlign w:val="bottom"/>
          </w:tcPr>
          <w:p w:rsidR="00B173A0" w:rsidRPr="009A32AA" w:rsidRDefault="00B173A0" w:rsidP="00A935EB">
            <w:pPr>
              <w:jc w:val="right"/>
              <w:rPr>
                <w:sz w:val="22"/>
                <w:szCs w:val="22"/>
              </w:rPr>
            </w:pPr>
            <w:r w:rsidRPr="009A32AA">
              <w:rPr>
                <w:sz w:val="22"/>
                <w:szCs w:val="22"/>
              </w:rPr>
              <w:t>1 656</w:t>
            </w:r>
          </w:p>
        </w:tc>
        <w:tc>
          <w:tcPr>
            <w:tcW w:w="1277" w:type="dxa"/>
            <w:vAlign w:val="bottom"/>
          </w:tcPr>
          <w:p w:rsidR="00B173A0" w:rsidRPr="009A32AA" w:rsidRDefault="00B173A0" w:rsidP="00A935EB">
            <w:pPr>
              <w:jc w:val="right"/>
              <w:rPr>
                <w:sz w:val="22"/>
                <w:szCs w:val="22"/>
              </w:rPr>
            </w:pPr>
            <w:r w:rsidRPr="009A32AA">
              <w:rPr>
                <w:sz w:val="22"/>
                <w:szCs w:val="22"/>
              </w:rPr>
              <w:t>264</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406 688</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Līvānu novads</w:t>
            </w:r>
          </w:p>
        </w:tc>
        <w:tc>
          <w:tcPr>
            <w:tcW w:w="1417" w:type="dxa"/>
            <w:vAlign w:val="bottom"/>
          </w:tcPr>
          <w:p w:rsidR="00B173A0" w:rsidRPr="009A32AA" w:rsidRDefault="00B173A0" w:rsidP="00A935EB">
            <w:pPr>
              <w:jc w:val="right"/>
              <w:rPr>
                <w:sz w:val="22"/>
                <w:szCs w:val="22"/>
              </w:rPr>
            </w:pPr>
            <w:r w:rsidRPr="009A32AA">
              <w:rPr>
                <w:sz w:val="22"/>
                <w:szCs w:val="22"/>
              </w:rPr>
              <w:t>266 592</w:t>
            </w:r>
          </w:p>
        </w:tc>
        <w:tc>
          <w:tcPr>
            <w:tcW w:w="1135" w:type="dxa"/>
            <w:vAlign w:val="bottom"/>
          </w:tcPr>
          <w:p w:rsidR="00B173A0" w:rsidRPr="009A32AA" w:rsidRDefault="00B173A0" w:rsidP="00A935EB">
            <w:pPr>
              <w:jc w:val="right"/>
              <w:rPr>
                <w:sz w:val="22"/>
                <w:szCs w:val="22"/>
              </w:rPr>
            </w:pPr>
            <w:r w:rsidRPr="009A32AA">
              <w:rPr>
                <w:sz w:val="22"/>
                <w:szCs w:val="22"/>
              </w:rPr>
              <w:t>3 696</w:t>
            </w:r>
          </w:p>
        </w:tc>
        <w:tc>
          <w:tcPr>
            <w:tcW w:w="1277" w:type="dxa"/>
            <w:vAlign w:val="bottom"/>
          </w:tcPr>
          <w:p w:rsidR="00B173A0" w:rsidRPr="009A32AA" w:rsidRDefault="00B173A0" w:rsidP="00A935EB">
            <w:pPr>
              <w:jc w:val="right"/>
              <w:rPr>
                <w:sz w:val="22"/>
                <w:szCs w:val="22"/>
              </w:rPr>
            </w:pPr>
            <w:r w:rsidRPr="009A32AA">
              <w:rPr>
                <w:sz w:val="22"/>
                <w:szCs w:val="22"/>
              </w:rPr>
              <w:t>2 416</w:t>
            </w:r>
          </w:p>
        </w:tc>
        <w:tc>
          <w:tcPr>
            <w:tcW w:w="1277" w:type="dxa"/>
            <w:vAlign w:val="bottom"/>
          </w:tcPr>
          <w:p w:rsidR="00B173A0" w:rsidRPr="009A32AA" w:rsidRDefault="00B173A0" w:rsidP="00A935EB">
            <w:pPr>
              <w:jc w:val="right"/>
              <w:rPr>
                <w:sz w:val="22"/>
                <w:szCs w:val="22"/>
              </w:rPr>
            </w:pPr>
            <w:r w:rsidRPr="009A32AA">
              <w:rPr>
                <w:sz w:val="22"/>
                <w:szCs w:val="22"/>
              </w:rPr>
              <w:t>1 280</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448 568</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Ludzas novads</w:t>
            </w:r>
          </w:p>
        </w:tc>
        <w:tc>
          <w:tcPr>
            <w:tcW w:w="1417" w:type="dxa"/>
            <w:vAlign w:val="bottom"/>
          </w:tcPr>
          <w:p w:rsidR="00B173A0" w:rsidRPr="009A32AA" w:rsidRDefault="00B173A0" w:rsidP="00A935EB">
            <w:pPr>
              <w:jc w:val="right"/>
              <w:rPr>
                <w:sz w:val="22"/>
                <w:szCs w:val="22"/>
              </w:rPr>
            </w:pPr>
            <w:r w:rsidRPr="009A32AA">
              <w:rPr>
                <w:sz w:val="22"/>
                <w:szCs w:val="22"/>
              </w:rPr>
              <w:t>127 664</w:t>
            </w:r>
          </w:p>
        </w:tc>
        <w:tc>
          <w:tcPr>
            <w:tcW w:w="1135" w:type="dxa"/>
            <w:vAlign w:val="bottom"/>
          </w:tcPr>
          <w:p w:rsidR="00B173A0" w:rsidRPr="009A32AA" w:rsidRDefault="00B173A0" w:rsidP="00A935EB">
            <w:pPr>
              <w:jc w:val="right"/>
              <w:rPr>
                <w:sz w:val="22"/>
                <w:szCs w:val="22"/>
              </w:rPr>
            </w:pPr>
            <w:r w:rsidRPr="009A32AA">
              <w:rPr>
                <w:sz w:val="22"/>
                <w:szCs w:val="22"/>
              </w:rPr>
              <w:t>5 048</w:t>
            </w:r>
          </w:p>
        </w:tc>
        <w:tc>
          <w:tcPr>
            <w:tcW w:w="1277" w:type="dxa"/>
            <w:vAlign w:val="bottom"/>
          </w:tcPr>
          <w:p w:rsidR="00B173A0" w:rsidRPr="009A32AA" w:rsidRDefault="00B173A0" w:rsidP="00A935EB">
            <w:pPr>
              <w:jc w:val="right"/>
              <w:rPr>
                <w:sz w:val="22"/>
                <w:szCs w:val="22"/>
              </w:rPr>
            </w:pPr>
            <w:r w:rsidRPr="009A32AA">
              <w:rPr>
                <w:sz w:val="22"/>
                <w:szCs w:val="22"/>
              </w:rPr>
              <w:t>5 048</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127 664</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Madonas novads</w:t>
            </w:r>
          </w:p>
        </w:tc>
        <w:tc>
          <w:tcPr>
            <w:tcW w:w="1417" w:type="dxa"/>
            <w:vAlign w:val="bottom"/>
          </w:tcPr>
          <w:p w:rsidR="00B173A0" w:rsidRPr="009A32AA" w:rsidRDefault="00B173A0" w:rsidP="00A935EB">
            <w:pPr>
              <w:jc w:val="right"/>
              <w:rPr>
                <w:sz w:val="22"/>
                <w:szCs w:val="22"/>
              </w:rPr>
            </w:pPr>
            <w:r w:rsidRPr="009A32AA">
              <w:rPr>
                <w:sz w:val="22"/>
                <w:szCs w:val="22"/>
              </w:rPr>
              <w:t>266 168</w:t>
            </w:r>
          </w:p>
        </w:tc>
        <w:tc>
          <w:tcPr>
            <w:tcW w:w="1135" w:type="dxa"/>
            <w:vAlign w:val="bottom"/>
          </w:tcPr>
          <w:p w:rsidR="00B173A0" w:rsidRPr="009A32AA" w:rsidRDefault="00B173A0" w:rsidP="00A935EB">
            <w:pPr>
              <w:jc w:val="right"/>
              <w:rPr>
                <w:sz w:val="22"/>
                <w:szCs w:val="22"/>
              </w:rPr>
            </w:pPr>
            <w:r w:rsidRPr="009A32AA">
              <w:rPr>
                <w:sz w:val="22"/>
                <w:szCs w:val="22"/>
              </w:rPr>
              <w:t>4 096</w:t>
            </w:r>
          </w:p>
        </w:tc>
        <w:tc>
          <w:tcPr>
            <w:tcW w:w="1277" w:type="dxa"/>
            <w:vAlign w:val="bottom"/>
          </w:tcPr>
          <w:p w:rsidR="00B173A0" w:rsidRPr="009A32AA" w:rsidRDefault="00B173A0" w:rsidP="00A935EB">
            <w:pPr>
              <w:jc w:val="right"/>
              <w:rPr>
                <w:sz w:val="22"/>
                <w:szCs w:val="22"/>
              </w:rPr>
            </w:pPr>
            <w:r w:rsidRPr="009A32AA">
              <w:rPr>
                <w:sz w:val="22"/>
                <w:szCs w:val="22"/>
              </w:rPr>
              <w:t>3 384</w:t>
            </w:r>
          </w:p>
        </w:tc>
        <w:tc>
          <w:tcPr>
            <w:tcW w:w="1277" w:type="dxa"/>
            <w:vAlign w:val="bottom"/>
          </w:tcPr>
          <w:p w:rsidR="00B173A0" w:rsidRPr="009A32AA" w:rsidRDefault="00B173A0" w:rsidP="00A935EB">
            <w:pPr>
              <w:jc w:val="right"/>
              <w:rPr>
                <w:sz w:val="22"/>
                <w:szCs w:val="22"/>
              </w:rPr>
            </w:pPr>
            <w:r w:rsidRPr="009A32AA">
              <w:rPr>
                <w:sz w:val="22"/>
                <w:szCs w:val="22"/>
              </w:rPr>
              <w:t>712</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472 168</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Mālpils novads</w:t>
            </w:r>
          </w:p>
        </w:tc>
        <w:tc>
          <w:tcPr>
            <w:tcW w:w="1417" w:type="dxa"/>
            <w:vAlign w:val="bottom"/>
          </w:tcPr>
          <w:p w:rsidR="00B173A0" w:rsidRPr="009A32AA" w:rsidRDefault="00B173A0" w:rsidP="00A935EB">
            <w:pPr>
              <w:jc w:val="right"/>
              <w:rPr>
                <w:sz w:val="22"/>
                <w:szCs w:val="22"/>
              </w:rPr>
            </w:pPr>
            <w:r w:rsidRPr="009A32AA">
              <w:rPr>
                <w:sz w:val="22"/>
                <w:szCs w:val="22"/>
              </w:rPr>
              <w:t>124 240</w:t>
            </w:r>
          </w:p>
        </w:tc>
        <w:tc>
          <w:tcPr>
            <w:tcW w:w="1135" w:type="dxa"/>
            <w:vAlign w:val="bottom"/>
          </w:tcPr>
          <w:p w:rsidR="00B173A0" w:rsidRPr="009A32AA" w:rsidRDefault="00B173A0" w:rsidP="00A935EB">
            <w:pPr>
              <w:jc w:val="right"/>
              <w:rPr>
                <w:sz w:val="22"/>
                <w:szCs w:val="22"/>
              </w:rPr>
            </w:pPr>
            <w:r w:rsidRPr="009A32AA">
              <w:rPr>
                <w:sz w:val="22"/>
                <w:szCs w:val="22"/>
              </w:rPr>
              <w:t>3 544</w:t>
            </w:r>
          </w:p>
        </w:tc>
        <w:tc>
          <w:tcPr>
            <w:tcW w:w="1277" w:type="dxa"/>
            <w:vAlign w:val="bottom"/>
          </w:tcPr>
          <w:p w:rsidR="00B173A0" w:rsidRPr="009A32AA" w:rsidRDefault="00B173A0" w:rsidP="00A935EB">
            <w:pPr>
              <w:jc w:val="right"/>
              <w:rPr>
                <w:sz w:val="22"/>
                <w:szCs w:val="22"/>
              </w:rPr>
            </w:pPr>
            <w:r w:rsidRPr="009A32AA">
              <w:rPr>
                <w:sz w:val="22"/>
                <w:szCs w:val="22"/>
              </w:rPr>
              <w:t>1 504</w:t>
            </w:r>
          </w:p>
        </w:tc>
        <w:tc>
          <w:tcPr>
            <w:tcW w:w="1277" w:type="dxa"/>
            <w:vAlign w:val="bottom"/>
          </w:tcPr>
          <w:p w:rsidR="00B173A0" w:rsidRPr="009A32AA" w:rsidRDefault="00B173A0" w:rsidP="00A935EB">
            <w:pPr>
              <w:jc w:val="right"/>
              <w:rPr>
                <w:sz w:val="22"/>
                <w:szCs w:val="22"/>
              </w:rPr>
            </w:pPr>
            <w:r w:rsidRPr="009A32AA">
              <w:rPr>
                <w:sz w:val="22"/>
                <w:szCs w:val="22"/>
              </w:rPr>
              <w:t>2 040</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124 240</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Ogres novads</w:t>
            </w:r>
          </w:p>
        </w:tc>
        <w:tc>
          <w:tcPr>
            <w:tcW w:w="1417" w:type="dxa"/>
            <w:vAlign w:val="bottom"/>
          </w:tcPr>
          <w:p w:rsidR="00B173A0" w:rsidRPr="009A32AA" w:rsidRDefault="00B173A0" w:rsidP="00A935EB">
            <w:pPr>
              <w:jc w:val="right"/>
              <w:rPr>
                <w:sz w:val="22"/>
                <w:szCs w:val="22"/>
              </w:rPr>
            </w:pPr>
            <w:r w:rsidRPr="009A32AA">
              <w:rPr>
                <w:sz w:val="22"/>
                <w:szCs w:val="22"/>
              </w:rPr>
              <w:t>187 776</w:t>
            </w:r>
          </w:p>
        </w:tc>
        <w:tc>
          <w:tcPr>
            <w:tcW w:w="1135" w:type="dxa"/>
            <w:vAlign w:val="bottom"/>
          </w:tcPr>
          <w:p w:rsidR="00B173A0" w:rsidRPr="009A32AA" w:rsidRDefault="00B173A0" w:rsidP="00A935EB">
            <w:pPr>
              <w:jc w:val="right"/>
              <w:rPr>
                <w:sz w:val="22"/>
                <w:szCs w:val="22"/>
              </w:rPr>
            </w:pPr>
            <w:r w:rsidRPr="009A32AA">
              <w:rPr>
                <w:sz w:val="22"/>
                <w:szCs w:val="22"/>
              </w:rPr>
              <w:t>2 224</w:t>
            </w:r>
          </w:p>
        </w:tc>
        <w:tc>
          <w:tcPr>
            <w:tcW w:w="1277" w:type="dxa"/>
            <w:vAlign w:val="bottom"/>
          </w:tcPr>
          <w:p w:rsidR="00B173A0" w:rsidRPr="009A32AA" w:rsidRDefault="00B173A0" w:rsidP="00A935EB">
            <w:pPr>
              <w:jc w:val="right"/>
              <w:rPr>
                <w:sz w:val="22"/>
                <w:szCs w:val="22"/>
              </w:rPr>
            </w:pPr>
            <w:r w:rsidRPr="009A32AA">
              <w:rPr>
                <w:sz w:val="22"/>
                <w:szCs w:val="22"/>
              </w:rPr>
              <w:t>1 728</w:t>
            </w:r>
          </w:p>
        </w:tc>
        <w:tc>
          <w:tcPr>
            <w:tcW w:w="1277" w:type="dxa"/>
            <w:vAlign w:val="bottom"/>
          </w:tcPr>
          <w:p w:rsidR="00B173A0" w:rsidRPr="009A32AA" w:rsidRDefault="00B173A0" w:rsidP="00A935EB">
            <w:pPr>
              <w:jc w:val="right"/>
              <w:rPr>
                <w:sz w:val="22"/>
                <w:szCs w:val="22"/>
              </w:rPr>
            </w:pPr>
            <w:r w:rsidRPr="009A32AA">
              <w:rPr>
                <w:sz w:val="22"/>
                <w:szCs w:val="22"/>
              </w:rPr>
              <w:t>496</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346 640</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Olaines novads</w:t>
            </w:r>
          </w:p>
        </w:tc>
        <w:tc>
          <w:tcPr>
            <w:tcW w:w="1417" w:type="dxa"/>
            <w:vAlign w:val="bottom"/>
          </w:tcPr>
          <w:p w:rsidR="00B173A0" w:rsidRPr="009A32AA" w:rsidRDefault="00B173A0" w:rsidP="00A935EB">
            <w:pPr>
              <w:jc w:val="right"/>
              <w:rPr>
                <w:sz w:val="22"/>
                <w:szCs w:val="22"/>
              </w:rPr>
            </w:pPr>
            <w:r w:rsidRPr="009A32AA">
              <w:rPr>
                <w:sz w:val="22"/>
                <w:szCs w:val="22"/>
              </w:rPr>
              <w:t>159 280</w:t>
            </w:r>
          </w:p>
        </w:tc>
        <w:tc>
          <w:tcPr>
            <w:tcW w:w="1135" w:type="dxa"/>
            <w:vAlign w:val="bottom"/>
          </w:tcPr>
          <w:p w:rsidR="00B173A0" w:rsidRPr="009A32AA" w:rsidRDefault="00B173A0" w:rsidP="00A935EB">
            <w:pPr>
              <w:jc w:val="right"/>
              <w:rPr>
                <w:sz w:val="22"/>
                <w:szCs w:val="22"/>
              </w:rPr>
            </w:pPr>
            <w:r w:rsidRPr="009A32AA">
              <w:rPr>
                <w:sz w:val="22"/>
                <w:szCs w:val="22"/>
              </w:rPr>
              <w:t>4 008</w:t>
            </w:r>
          </w:p>
        </w:tc>
        <w:tc>
          <w:tcPr>
            <w:tcW w:w="1277" w:type="dxa"/>
            <w:vAlign w:val="bottom"/>
          </w:tcPr>
          <w:p w:rsidR="00B173A0" w:rsidRPr="009A32AA" w:rsidRDefault="00B173A0" w:rsidP="00A935EB">
            <w:pPr>
              <w:jc w:val="right"/>
              <w:rPr>
                <w:sz w:val="22"/>
                <w:szCs w:val="22"/>
              </w:rPr>
            </w:pPr>
            <w:r w:rsidRPr="009A32AA">
              <w:rPr>
                <w:sz w:val="22"/>
                <w:szCs w:val="22"/>
              </w:rPr>
              <w:t>4 008</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159 280</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Pārgaujas novads</w:t>
            </w:r>
          </w:p>
        </w:tc>
        <w:tc>
          <w:tcPr>
            <w:tcW w:w="1417" w:type="dxa"/>
            <w:vAlign w:val="bottom"/>
          </w:tcPr>
          <w:p w:rsidR="00B173A0" w:rsidRPr="009A32AA" w:rsidRDefault="00B173A0" w:rsidP="00A935EB">
            <w:pPr>
              <w:jc w:val="right"/>
              <w:rPr>
                <w:sz w:val="22"/>
                <w:szCs w:val="22"/>
              </w:rPr>
            </w:pPr>
            <w:r w:rsidRPr="009A32AA">
              <w:rPr>
                <w:sz w:val="22"/>
                <w:szCs w:val="22"/>
              </w:rPr>
              <w:t>329 568</w:t>
            </w:r>
          </w:p>
        </w:tc>
        <w:tc>
          <w:tcPr>
            <w:tcW w:w="1135" w:type="dxa"/>
            <w:vAlign w:val="bottom"/>
          </w:tcPr>
          <w:p w:rsidR="00B173A0" w:rsidRPr="009A32AA" w:rsidRDefault="00B173A0" w:rsidP="00A935EB">
            <w:pPr>
              <w:jc w:val="right"/>
              <w:rPr>
                <w:sz w:val="22"/>
                <w:szCs w:val="22"/>
              </w:rPr>
            </w:pPr>
            <w:r w:rsidRPr="009A32AA">
              <w:rPr>
                <w:sz w:val="22"/>
                <w:szCs w:val="22"/>
              </w:rPr>
              <w:t>4 312</w:t>
            </w:r>
          </w:p>
        </w:tc>
        <w:tc>
          <w:tcPr>
            <w:tcW w:w="1277" w:type="dxa"/>
            <w:vAlign w:val="bottom"/>
          </w:tcPr>
          <w:p w:rsidR="00B173A0" w:rsidRPr="009A32AA" w:rsidRDefault="00B173A0" w:rsidP="00A935EB">
            <w:pPr>
              <w:jc w:val="right"/>
              <w:rPr>
                <w:sz w:val="22"/>
                <w:szCs w:val="22"/>
              </w:rPr>
            </w:pPr>
            <w:r w:rsidRPr="009A32AA">
              <w:rPr>
                <w:sz w:val="22"/>
                <w:szCs w:val="22"/>
              </w:rPr>
              <w:t>4 312</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583 464</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Priekules novads</w:t>
            </w:r>
          </w:p>
        </w:tc>
        <w:tc>
          <w:tcPr>
            <w:tcW w:w="1417" w:type="dxa"/>
            <w:vAlign w:val="bottom"/>
          </w:tcPr>
          <w:p w:rsidR="00B173A0" w:rsidRPr="009A32AA" w:rsidRDefault="00B173A0" w:rsidP="00A935EB">
            <w:pPr>
              <w:jc w:val="right"/>
              <w:rPr>
                <w:sz w:val="22"/>
                <w:szCs w:val="22"/>
              </w:rPr>
            </w:pPr>
            <w:r w:rsidRPr="009A32AA">
              <w:rPr>
                <w:sz w:val="22"/>
                <w:szCs w:val="22"/>
              </w:rPr>
              <w:t>245 240</w:t>
            </w:r>
          </w:p>
        </w:tc>
        <w:tc>
          <w:tcPr>
            <w:tcW w:w="1135" w:type="dxa"/>
            <w:vAlign w:val="bottom"/>
          </w:tcPr>
          <w:p w:rsidR="00B173A0" w:rsidRPr="009A32AA" w:rsidRDefault="00B173A0" w:rsidP="00A935EB">
            <w:pPr>
              <w:jc w:val="right"/>
              <w:rPr>
                <w:sz w:val="22"/>
                <w:szCs w:val="22"/>
              </w:rPr>
            </w:pPr>
            <w:r w:rsidRPr="009A32AA">
              <w:rPr>
                <w:sz w:val="22"/>
                <w:szCs w:val="22"/>
              </w:rPr>
              <w:t>3 768</w:t>
            </w:r>
          </w:p>
        </w:tc>
        <w:tc>
          <w:tcPr>
            <w:tcW w:w="1277" w:type="dxa"/>
            <w:vAlign w:val="bottom"/>
          </w:tcPr>
          <w:p w:rsidR="00B173A0" w:rsidRPr="009A32AA" w:rsidRDefault="00B173A0" w:rsidP="00A935EB">
            <w:pPr>
              <w:jc w:val="right"/>
              <w:rPr>
                <w:sz w:val="22"/>
                <w:szCs w:val="22"/>
              </w:rPr>
            </w:pPr>
            <w:r w:rsidRPr="009A32AA">
              <w:rPr>
                <w:sz w:val="22"/>
                <w:szCs w:val="22"/>
              </w:rPr>
              <w:t>3 768</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424 520</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Priekuļu novads</w:t>
            </w:r>
          </w:p>
        </w:tc>
        <w:tc>
          <w:tcPr>
            <w:tcW w:w="1417" w:type="dxa"/>
            <w:vAlign w:val="bottom"/>
          </w:tcPr>
          <w:p w:rsidR="00B173A0" w:rsidRPr="009A32AA" w:rsidRDefault="00B173A0" w:rsidP="00A935EB">
            <w:pPr>
              <w:jc w:val="right"/>
              <w:rPr>
                <w:sz w:val="22"/>
                <w:szCs w:val="22"/>
              </w:rPr>
            </w:pPr>
            <w:r w:rsidRPr="009A32AA">
              <w:rPr>
                <w:sz w:val="22"/>
                <w:szCs w:val="22"/>
              </w:rPr>
              <w:t>80 056</w:t>
            </w:r>
          </w:p>
        </w:tc>
        <w:tc>
          <w:tcPr>
            <w:tcW w:w="1135" w:type="dxa"/>
            <w:vAlign w:val="bottom"/>
          </w:tcPr>
          <w:p w:rsidR="00B173A0" w:rsidRPr="009A32AA" w:rsidRDefault="00B173A0" w:rsidP="00A935EB">
            <w:pPr>
              <w:jc w:val="right"/>
              <w:rPr>
                <w:sz w:val="22"/>
                <w:szCs w:val="22"/>
              </w:rPr>
            </w:pPr>
            <w:r w:rsidRPr="009A32AA">
              <w:rPr>
                <w:sz w:val="22"/>
                <w:szCs w:val="22"/>
              </w:rPr>
              <w:t>2 528</w:t>
            </w:r>
          </w:p>
        </w:tc>
        <w:tc>
          <w:tcPr>
            <w:tcW w:w="1277" w:type="dxa"/>
            <w:vAlign w:val="bottom"/>
          </w:tcPr>
          <w:p w:rsidR="00B173A0" w:rsidRPr="009A32AA" w:rsidRDefault="00B173A0" w:rsidP="00A935EB">
            <w:pPr>
              <w:jc w:val="right"/>
              <w:rPr>
                <w:sz w:val="22"/>
                <w:szCs w:val="22"/>
              </w:rPr>
            </w:pPr>
            <w:r w:rsidRPr="009A32AA">
              <w:rPr>
                <w:sz w:val="22"/>
                <w:szCs w:val="22"/>
              </w:rPr>
              <w:t>2 528</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80 056</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Rēzeknes novads</w:t>
            </w:r>
          </w:p>
        </w:tc>
        <w:tc>
          <w:tcPr>
            <w:tcW w:w="1417" w:type="dxa"/>
            <w:vAlign w:val="bottom"/>
          </w:tcPr>
          <w:p w:rsidR="00B173A0" w:rsidRPr="009A32AA" w:rsidRDefault="00B173A0" w:rsidP="00A935EB">
            <w:pPr>
              <w:jc w:val="right"/>
              <w:rPr>
                <w:sz w:val="22"/>
                <w:szCs w:val="22"/>
              </w:rPr>
            </w:pPr>
            <w:r w:rsidRPr="009A32AA">
              <w:rPr>
                <w:sz w:val="22"/>
                <w:szCs w:val="22"/>
              </w:rPr>
              <w:t>837 096</w:t>
            </w:r>
          </w:p>
        </w:tc>
        <w:tc>
          <w:tcPr>
            <w:tcW w:w="1135" w:type="dxa"/>
            <w:vAlign w:val="bottom"/>
          </w:tcPr>
          <w:p w:rsidR="00B173A0" w:rsidRPr="009A32AA" w:rsidRDefault="00B173A0" w:rsidP="00A935EB">
            <w:pPr>
              <w:jc w:val="right"/>
              <w:rPr>
                <w:sz w:val="22"/>
                <w:szCs w:val="22"/>
              </w:rPr>
            </w:pPr>
            <w:r w:rsidRPr="009A32AA">
              <w:rPr>
                <w:sz w:val="22"/>
                <w:szCs w:val="22"/>
              </w:rPr>
              <w:t>13 712</w:t>
            </w:r>
          </w:p>
        </w:tc>
        <w:tc>
          <w:tcPr>
            <w:tcW w:w="1277" w:type="dxa"/>
            <w:vAlign w:val="bottom"/>
          </w:tcPr>
          <w:p w:rsidR="00B173A0" w:rsidRPr="009A32AA" w:rsidRDefault="00B173A0" w:rsidP="00A935EB">
            <w:pPr>
              <w:jc w:val="right"/>
              <w:rPr>
                <w:sz w:val="22"/>
                <w:szCs w:val="22"/>
              </w:rPr>
            </w:pPr>
            <w:r w:rsidRPr="009A32AA">
              <w:rPr>
                <w:sz w:val="22"/>
                <w:szCs w:val="22"/>
              </w:rPr>
              <w:t>11 112</w:t>
            </w:r>
          </w:p>
        </w:tc>
        <w:tc>
          <w:tcPr>
            <w:tcW w:w="1277" w:type="dxa"/>
            <w:vAlign w:val="bottom"/>
          </w:tcPr>
          <w:p w:rsidR="00B173A0" w:rsidRPr="009A32AA" w:rsidRDefault="00B173A0" w:rsidP="00A935EB">
            <w:pPr>
              <w:jc w:val="right"/>
              <w:rPr>
                <w:sz w:val="22"/>
                <w:szCs w:val="22"/>
              </w:rPr>
            </w:pPr>
            <w:r w:rsidRPr="009A32AA">
              <w:rPr>
                <w:sz w:val="22"/>
                <w:szCs w:val="22"/>
              </w:rPr>
              <w:t>2 600</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1 544 856</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Rūjienas novads</w:t>
            </w:r>
          </w:p>
        </w:tc>
        <w:tc>
          <w:tcPr>
            <w:tcW w:w="1417" w:type="dxa"/>
            <w:vAlign w:val="bottom"/>
          </w:tcPr>
          <w:p w:rsidR="00B173A0" w:rsidRPr="009A32AA" w:rsidRDefault="00B173A0" w:rsidP="00A935EB">
            <w:pPr>
              <w:jc w:val="right"/>
              <w:rPr>
                <w:sz w:val="22"/>
                <w:szCs w:val="22"/>
              </w:rPr>
            </w:pPr>
            <w:r w:rsidRPr="009A32AA">
              <w:rPr>
                <w:sz w:val="22"/>
                <w:szCs w:val="22"/>
              </w:rPr>
              <w:t>193 872</w:t>
            </w:r>
          </w:p>
        </w:tc>
        <w:tc>
          <w:tcPr>
            <w:tcW w:w="1135" w:type="dxa"/>
            <w:vAlign w:val="bottom"/>
          </w:tcPr>
          <w:p w:rsidR="00B173A0" w:rsidRPr="009A32AA" w:rsidRDefault="00B173A0" w:rsidP="00A935EB">
            <w:pPr>
              <w:jc w:val="right"/>
              <w:rPr>
                <w:sz w:val="22"/>
                <w:szCs w:val="22"/>
              </w:rPr>
            </w:pPr>
            <w:r w:rsidRPr="009A32AA">
              <w:rPr>
                <w:sz w:val="22"/>
                <w:szCs w:val="22"/>
              </w:rPr>
              <w:t>5 984</w:t>
            </w:r>
          </w:p>
        </w:tc>
        <w:tc>
          <w:tcPr>
            <w:tcW w:w="1277" w:type="dxa"/>
            <w:vAlign w:val="bottom"/>
          </w:tcPr>
          <w:p w:rsidR="00B173A0" w:rsidRPr="009A32AA" w:rsidRDefault="00B173A0" w:rsidP="00A935EB">
            <w:pPr>
              <w:jc w:val="right"/>
              <w:rPr>
                <w:sz w:val="22"/>
                <w:szCs w:val="22"/>
              </w:rPr>
            </w:pPr>
            <w:r w:rsidRPr="009A32AA">
              <w:rPr>
                <w:sz w:val="22"/>
                <w:szCs w:val="22"/>
              </w:rPr>
              <w:t>3 128</w:t>
            </w:r>
          </w:p>
        </w:tc>
        <w:tc>
          <w:tcPr>
            <w:tcW w:w="1277" w:type="dxa"/>
            <w:vAlign w:val="bottom"/>
          </w:tcPr>
          <w:p w:rsidR="00B173A0" w:rsidRPr="009A32AA" w:rsidRDefault="00B173A0" w:rsidP="00A935EB">
            <w:pPr>
              <w:jc w:val="right"/>
              <w:rPr>
                <w:sz w:val="22"/>
                <w:szCs w:val="22"/>
              </w:rPr>
            </w:pPr>
            <w:r w:rsidRPr="009A32AA">
              <w:rPr>
                <w:sz w:val="22"/>
                <w:szCs w:val="22"/>
              </w:rPr>
              <w:t>2 856</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193 872</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Rundāles novads</w:t>
            </w:r>
          </w:p>
        </w:tc>
        <w:tc>
          <w:tcPr>
            <w:tcW w:w="1417" w:type="dxa"/>
            <w:vAlign w:val="bottom"/>
          </w:tcPr>
          <w:p w:rsidR="00B173A0" w:rsidRPr="009A32AA" w:rsidRDefault="00B173A0" w:rsidP="00A935EB">
            <w:pPr>
              <w:jc w:val="right"/>
              <w:rPr>
                <w:sz w:val="22"/>
                <w:szCs w:val="22"/>
              </w:rPr>
            </w:pPr>
            <w:r w:rsidRPr="009A32AA">
              <w:rPr>
                <w:sz w:val="22"/>
                <w:szCs w:val="22"/>
              </w:rPr>
              <w:t>115 640</w:t>
            </w:r>
          </w:p>
        </w:tc>
        <w:tc>
          <w:tcPr>
            <w:tcW w:w="1135" w:type="dxa"/>
            <w:vAlign w:val="bottom"/>
          </w:tcPr>
          <w:p w:rsidR="00B173A0" w:rsidRPr="009A32AA" w:rsidRDefault="00B173A0" w:rsidP="00A935EB">
            <w:pPr>
              <w:jc w:val="right"/>
              <w:rPr>
                <w:sz w:val="22"/>
                <w:szCs w:val="22"/>
              </w:rPr>
            </w:pPr>
            <w:r w:rsidRPr="009A32AA">
              <w:rPr>
                <w:sz w:val="22"/>
                <w:szCs w:val="22"/>
              </w:rPr>
              <w:t>2 776</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277" w:type="dxa"/>
            <w:vAlign w:val="bottom"/>
          </w:tcPr>
          <w:p w:rsidR="00B173A0" w:rsidRPr="009A32AA" w:rsidRDefault="00B173A0" w:rsidP="00A935EB">
            <w:pPr>
              <w:jc w:val="right"/>
              <w:rPr>
                <w:sz w:val="22"/>
                <w:szCs w:val="22"/>
              </w:rPr>
            </w:pPr>
            <w:r w:rsidRPr="009A32AA">
              <w:rPr>
                <w:sz w:val="22"/>
                <w:szCs w:val="22"/>
              </w:rPr>
              <w:t>2 776</w:t>
            </w:r>
          </w:p>
        </w:tc>
        <w:tc>
          <w:tcPr>
            <w:tcW w:w="1418" w:type="dxa"/>
            <w:vAlign w:val="bottom"/>
          </w:tcPr>
          <w:p w:rsidR="00B173A0" w:rsidRPr="009A32AA" w:rsidRDefault="00B173A0" w:rsidP="00A935EB">
            <w:pPr>
              <w:jc w:val="right"/>
              <w:rPr>
                <w:sz w:val="22"/>
                <w:szCs w:val="22"/>
              </w:rPr>
            </w:pPr>
            <w:r w:rsidRPr="009A32AA">
              <w:rPr>
                <w:sz w:val="22"/>
                <w:szCs w:val="22"/>
              </w:rPr>
              <w:t>115 640</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Salas novads</w:t>
            </w:r>
          </w:p>
        </w:tc>
        <w:tc>
          <w:tcPr>
            <w:tcW w:w="1417" w:type="dxa"/>
            <w:vAlign w:val="bottom"/>
          </w:tcPr>
          <w:p w:rsidR="00B173A0" w:rsidRPr="009A32AA" w:rsidRDefault="00B173A0" w:rsidP="00A935EB">
            <w:pPr>
              <w:jc w:val="right"/>
              <w:rPr>
                <w:sz w:val="22"/>
                <w:szCs w:val="22"/>
              </w:rPr>
            </w:pPr>
            <w:r w:rsidRPr="009A32AA">
              <w:rPr>
                <w:sz w:val="22"/>
                <w:szCs w:val="22"/>
              </w:rPr>
              <w:t>190 328</w:t>
            </w:r>
          </w:p>
        </w:tc>
        <w:tc>
          <w:tcPr>
            <w:tcW w:w="1135" w:type="dxa"/>
            <w:vAlign w:val="bottom"/>
          </w:tcPr>
          <w:p w:rsidR="00B173A0" w:rsidRPr="009A32AA" w:rsidRDefault="00B173A0" w:rsidP="00A935EB">
            <w:pPr>
              <w:jc w:val="right"/>
              <w:rPr>
                <w:sz w:val="22"/>
                <w:szCs w:val="22"/>
              </w:rPr>
            </w:pPr>
            <w:r w:rsidRPr="009A32AA">
              <w:rPr>
                <w:sz w:val="22"/>
                <w:szCs w:val="22"/>
              </w:rPr>
              <w:t>2 040</w:t>
            </w:r>
          </w:p>
        </w:tc>
        <w:tc>
          <w:tcPr>
            <w:tcW w:w="1277" w:type="dxa"/>
            <w:vAlign w:val="bottom"/>
          </w:tcPr>
          <w:p w:rsidR="00B173A0" w:rsidRPr="009A32AA" w:rsidRDefault="00B173A0" w:rsidP="00A935EB">
            <w:pPr>
              <w:jc w:val="right"/>
              <w:rPr>
                <w:sz w:val="22"/>
                <w:szCs w:val="22"/>
              </w:rPr>
            </w:pPr>
            <w:r w:rsidRPr="009A32AA">
              <w:rPr>
                <w:sz w:val="22"/>
                <w:szCs w:val="22"/>
              </w:rPr>
              <w:t>2 040</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190 328</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Saldus novads</w:t>
            </w:r>
          </w:p>
        </w:tc>
        <w:tc>
          <w:tcPr>
            <w:tcW w:w="1417" w:type="dxa"/>
            <w:vAlign w:val="bottom"/>
          </w:tcPr>
          <w:p w:rsidR="00B173A0" w:rsidRPr="009A32AA" w:rsidRDefault="00B173A0" w:rsidP="00A935EB">
            <w:pPr>
              <w:jc w:val="right"/>
              <w:rPr>
                <w:sz w:val="22"/>
                <w:szCs w:val="22"/>
              </w:rPr>
            </w:pPr>
            <w:r w:rsidRPr="009A32AA">
              <w:rPr>
                <w:sz w:val="22"/>
                <w:szCs w:val="22"/>
              </w:rPr>
              <w:t>581 040</w:t>
            </w:r>
          </w:p>
        </w:tc>
        <w:tc>
          <w:tcPr>
            <w:tcW w:w="1135" w:type="dxa"/>
            <w:vAlign w:val="bottom"/>
          </w:tcPr>
          <w:p w:rsidR="00B173A0" w:rsidRPr="009A32AA" w:rsidRDefault="00B173A0" w:rsidP="00A935EB">
            <w:pPr>
              <w:jc w:val="right"/>
              <w:rPr>
                <w:sz w:val="22"/>
                <w:szCs w:val="22"/>
              </w:rPr>
            </w:pPr>
            <w:r w:rsidRPr="009A32AA">
              <w:rPr>
                <w:sz w:val="22"/>
                <w:szCs w:val="22"/>
              </w:rPr>
              <w:t>11 120</w:t>
            </w:r>
          </w:p>
        </w:tc>
        <w:tc>
          <w:tcPr>
            <w:tcW w:w="1277" w:type="dxa"/>
            <w:vAlign w:val="bottom"/>
          </w:tcPr>
          <w:p w:rsidR="00B173A0" w:rsidRPr="009A32AA" w:rsidRDefault="00B173A0" w:rsidP="00A935EB">
            <w:pPr>
              <w:jc w:val="right"/>
              <w:rPr>
                <w:sz w:val="22"/>
                <w:szCs w:val="22"/>
              </w:rPr>
            </w:pPr>
            <w:r w:rsidRPr="009A32AA">
              <w:rPr>
                <w:sz w:val="22"/>
                <w:szCs w:val="22"/>
              </w:rPr>
              <w:t>8 216</w:t>
            </w:r>
          </w:p>
        </w:tc>
        <w:tc>
          <w:tcPr>
            <w:tcW w:w="1277" w:type="dxa"/>
            <w:vAlign w:val="bottom"/>
          </w:tcPr>
          <w:p w:rsidR="00B173A0" w:rsidRPr="009A32AA" w:rsidRDefault="00B173A0" w:rsidP="00A935EB">
            <w:pPr>
              <w:jc w:val="right"/>
              <w:rPr>
                <w:sz w:val="22"/>
                <w:szCs w:val="22"/>
              </w:rPr>
            </w:pPr>
            <w:r w:rsidRPr="009A32AA">
              <w:rPr>
                <w:sz w:val="22"/>
                <w:szCs w:val="22"/>
              </w:rPr>
              <w:t>2 904</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581 040</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Siguldas novads</w:t>
            </w:r>
          </w:p>
        </w:tc>
        <w:tc>
          <w:tcPr>
            <w:tcW w:w="1417" w:type="dxa"/>
            <w:vAlign w:val="bottom"/>
          </w:tcPr>
          <w:p w:rsidR="00B173A0" w:rsidRPr="009A32AA" w:rsidRDefault="00B173A0" w:rsidP="00A935EB">
            <w:pPr>
              <w:jc w:val="right"/>
              <w:rPr>
                <w:sz w:val="22"/>
                <w:szCs w:val="22"/>
              </w:rPr>
            </w:pPr>
            <w:r w:rsidRPr="009A32AA">
              <w:rPr>
                <w:sz w:val="22"/>
                <w:szCs w:val="22"/>
              </w:rPr>
              <w:t>4 288</w:t>
            </w:r>
          </w:p>
        </w:tc>
        <w:tc>
          <w:tcPr>
            <w:tcW w:w="1135" w:type="dxa"/>
            <w:vAlign w:val="bottom"/>
          </w:tcPr>
          <w:p w:rsidR="00B173A0" w:rsidRPr="009A32AA" w:rsidRDefault="00B173A0" w:rsidP="00A935EB">
            <w:pPr>
              <w:jc w:val="right"/>
              <w:rPr>
                <w:sz w:val="22"/>
                <w:szCs w:val="22"/>
              </w:rPr>
            </w:pPr>
            <w:r w:rsidRPr="009A32AA">
              <w:rPr>
                <w:sz w:val="22"/>
                <w:szCs w:val="22"/>
              </w:rPr>
              <w:t>0</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4 288</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Smiltenes novads</w:t>
            </w:r>
          </w:p>
        </w:tc>
        <w:tc>
          <w:tcPr>
            <w:tcW w:w="1417" w:type="dxa"/>
            <w:vAlign w:val="bottom"/>
          </w:tcPr>
          <w:p w:rsidR="00B173A0" w:rsidRPr="009A32AA" w:rsidRDefault="00B173A0" w:rsidP="00A935EB">
            <w:pPr>
              <w:jc w:val="right"/>
              <w:rPr>
                <w:sz w:val="22"/>
                <w:szCs w:val="22"/>
              </w:rPr>
            </w:pPr>
            <w:r w:rsidRPr="009A32AA">
              <w:rPr>
                <w:sz w:val="22"/>
                <w:szCs w:val="22"/>
              </w:rPr>
              <w:t>272 792</w:t>
            </w:r>
          </w:p>
        </w:tc>
        <w:tc>
          <w:tcPr>
            <w:tcW w:w="1135" w:type="dxa"/>
            <w:vAlign w:val="bottom"/>
          </w:tcPr>
          <w:p w:rsidR="00B173A0" w:rsidRPr="009A32AA" w:rsidRDefault="00B173A0" w:rsidP="00A935EB">
            <w:pPr>
              <w:jc w:val="right"/>
              <w:rPr>
                <w:sz w:val="22"/>
                <w:szCs w:val="22"/>
              </w:rPr>
            </w:pPr>
            <w:r w:rsidRPr="009A32AA">
              <w:rPr>
                <w:sz w:val="22"/>
                <w:szCs w:val="22"/>
              </w:rPr>
              <w:t>4 752</w:t>
            </w:r>
          </w:p>
        </w:tc>
        <w:tc>
          <w:tcPr>
            <w:tcW w:w="1277" w:type="dxa"/>
            <w:vAlign w:val="bottom"/>
          </w:tcPr>
          <w:p w:rsidR="00B173A0" w:rsidRPr="009A32AA" w:rsidRDefault="00B173A0" w:rsidP="00A935EB">
            <w:pPr>
              <w:jc w:val="right"/>
              <w:rPr>
                <w:sz w:val="22"/>
                <w:szCs w:val="22"/>
              </w:rPr>
            </w:pPr>
            <w:r w:rsidRPr="009A32AA">
              <w:rPr>
                <w:sz w:val="22"/>
                <w:szCs w:val="22"/>
              </w:rPr>
              <w:t>3 960</w:t>
            </w:r>
          </w:p>
        </w:tc>
        <w:tc>
          <w:tcPr>
            <w:tcW w:w="1277" w:type="dxa"/>
            <w:vAlign w:val="bottom"/>
          </w:tcPr>
          <w:p w:rsidR="00B173A0" w:rsidRPr="009A32AA" w:rsidRDefault="00B173A0" w:rsidP="00A935EB">
            <w:pPr>
              <w:jc w:val="right"/>
              <w:rPr>
                <w:sz w:val="22"/>
                <w:szCs w:val="22"/>
              </w:rPr>
            </w:pPr>
            <w:r w:rsidRPr="009A32AA">
              <w:rPr>
                <w:sz w:val="22"/>
                <w:szCs w:val="22"/>
              </w:rPr>
              <w:t>792</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499 472</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Stopiņu novads</w:t>
            </w:r>
          </w:p>
        </w:tc>
        <w:tc>
          <w:tcPr>
            <w:tcW w:w="1417" w:type="dxa"/>
            <w:vAlign w:val="bottom"/>
          </w:tcPr>
          <w:p w:rsidR="00B173A0" w:rsidRPr="009A32AA" w:rsidRDefault="00B173A0" w:rsidP="00A935EB">
            <w:pPr>
              <w:jc w:val="right"/>
              <w:rPr>
                <w:sz w:val="22"/>
                <w:szCs w:val="22"/>
              </w:rPr>
            </w:pPr>
            <w:r w:rsidRPr="009A32AA">
              <w:rPr>
                <w:sz w:val="22"/>
                <w:szCs w:val="22"/>
              </w:rPr>
              <w:t>752 616</w:t>
            </w:r>
          </w:p>
        </w:tc>
        <w:tc>
          <w:tcPr>
            <w:tcW w:w="1135" w:type="dxa"/>
            <w:vAlign w:val="bottom"/>
          </w:tcPr>
          <w:p w:rsidR="00B173A0" w:rsidRPr="009A32AA" w:rsidRDefault="00B173A0" w:rsidP="00A935EB">
            <w:pPr>
              <w:jc w:val="right"/>
              <w:rPr>
                <w:sz w:val="22"/>
                <w:szCs w:val="22"/>
              </w:rPr>
            </w:pPr>
            <w:r w:rsidRPr="009A32AA">
              <w:rPr>
                <w:sz w:val="22"/>
                <w:szCs w:val="22"/>
              </w:rPr>
              <w:t>12 592</w:t>
            </w:r>
          </w:p>
        </w:tc>
        <w:tc>
          <w:tcPr>
            <w:tcW w:w="1277" w:type="dxa"/>
            <w:vAlign w:val="bottom"/>
          </w:tcPr>
          <w:p w:rsidR="00B173A0" w:rsidRPr="009A32AA" w:rsidRDefault="00B173A0" w:rsidP="00A935EB">
            <w:pPr>
              <w:jc w:val="right"/>
              <w:rPr>
                <w:sz w:val="22"/>
                <w:szCs w:val="22"/>
              </w:rPr>
            </w:pPr>
            <w:r w:rsidRPr="009A32AA">
              <w:rPr>
                <w:sz w:val="22"/>
                <w:szCs w:val="22"/>
              </w:rPr>
              <w:t>8 632</w:t>
            </w:r>
          </w:p>
        </w:tc>
        <w:tc>
          <w:tcPr>
            <w:tcW w:w="1277" w:type="dxa"/>
            <w:vAlign w:val="bottom"/>
          </w:tcPr>
          <w:p w:rsidR="00B173A0" w:rsidRPr="009A32AA" w:rsidRDefault="00B173A0" w:rsidP="00A935EB">
            <w:pPr>
              <w:jc w:val="right"/>
              <w:rPr>
                <w:sz w:val="22"/>
                <w:szCs w:val="22"/>
              </w:rPr>
            </w:pPr>
            <w:r w:rsidRPr="009A32AA">
              <w:rPr>
                <w:sz w:val="22"/>
                <w:szCs w:val="22"/>
              </w:rPr>
              <w:t>3 960</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1 597 920</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Talsu novads</w:t>
            </w:r>
          </w:p>
        </w:tc>
        <w:tc>
          <w:tcPr>
            <w:tcW w:w="1417" w:type="dxa"/>
            <w:vAlign w:val="bottom"/>
          </w:tcPr>
          <w:p w:rsidR="00B173A0" w:rsidRPr="009A32AA" w:rsidRDefault="00B173A0" w:rsidP="00A935EB">
            <w:pPr>
              <w:jc w:val="right"/>
              <w:rPr>
                <w:sz w:val="22"/>
                <w:szCs w:val="22"/>
              </w:rPr>
            </w:pPr>
            <w:r w:rsidRPr="009A32AA">
              <w:rPr>
                <w:sz w:val="22"/>
                <w:szCs w:val="22"/>
              </w:rPr>
              <w:t>415 360</w:t>
            </w:r>
          </w:p>
        </w:tc>
        <w:tc>
          <w:tcPr>
            <w:tcW w:w="1135" w:type="dxa"/>
            <w:vAlign w:val="bottom"/>
          </w:tcPr>
          <w:p w:rsidR="00B173A0" w:rsidRPr="009A32AA" w:rsidRDefault="00B173A0" w:rsidP="00A935EB">
            <w:pPr>
              <w:jc w:val="right"/>
              <w:rPr>
                <w:sz w:val="22"/>
                <w:szCs w:val="22"/>
              </w:rPr>
            </w:pPr>
            <w:r w:rsidRPr="009A32AA">
              <w:rPr>
                <w:sz w:val="22"/>
                <w:szCs w:val="22"/>
              </w:rPr>
              <w:t>8 880</w:t>
            </w:r>
          </w:p>
        </w:tc>
        <w:tc>
          <w:tcPr>
            <w:tcW w:w="1277" w:type="dxa"/>
            <w:vAlign w:val="bottom"/>
          </w:tcPr>
          <w:p w:rsidR="00B173A0" w:rsidRPr="009A32AA" w:rsidRDefault="00B173A0" w:rsidP="00A935EB">
            <w:pPr>
              <w:jc w:val="right"/>
              <w:rPr>
                <w:sz w:val="22"/>
                <w:szCs w:val="22"/>
              </w:rPr>
            </w:pPr>
            <w:r w:rsidRPr="009A32AA">
              <w:rPr>
                <w:sz w:val="22"/>
                <w:szCs w:val="22"/>
              </w:rPr>
              <w:t>7 808</w:t>
            </w:r>
          </w:p>
        </w:tc>
        <w:tc>
          <w:tcPr>
            <w:tcW w:w="1277" w:type="dxa"/>
            <w:vAlign w:val="bottom"/>
          </w:tcPr>
          <w:p w:rsidR="00B173A0" w:rsidRPr="009A32AA" w:rsidRDefault="00B173A0" w:rsidP="00A935EB">
            <w:pPr>
              <w:jc w:val="right"/>
              <w:rPr>
                <w:sz w:val="22"/>
                <w:szCs w:val="22"/>
              </w:rPr>
            </w:pPr>
            <w:r w:rsidRPr="009A32AA">
              <w:rPr>
                <w:sz w:val="22"/>
                <w:szCs w:val="22"/>
              </w:rPr>
              <w:t>1 072</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640 880</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Tukuma novads</w:t>
            </w:r>
          </w:p>
        </w:tc>
        <w:tc>
          <w:tcPr>
            <w:tcW w:w="1417" w:type="dxa"/>
            <w:vAlign w:val="bottom"/>
          </w:tcPr>
          <w:p w:rsidR="00B173A0" w:rsidRPr="009A32AA" w:rsidRDefault="00B173A0" w:rsidP="00A935EB">
            <w:pPr>
              <w:jc w:val="right"/>
              <w:rPr>
                <w:sz w:val="22"/>
                <w:szCs w:val="22"/>
              </w:rPr>
            </w:pPr>
            <w:r w:rsidRPr="009A32AA">
              <w:rPr>
                <w:sz w:val="22"/>
                <w:szCs w:val="22"/>
              </w:rPr>
              <w:t>740 488</w:t>
            </w:r>
          </w:p>
        </w:tc>
        <w:tc>
          <w:tcPr>
            <w:tcW w:w="1135" w:type="dxa"/>
            <w:vAlign w:val="bottom"/>
          </w:tcPr>
          <w:p w:rsidR="00B173A0" w:rsidRPr="009A32AA" w:rsidRDefault="00B173A0" w:rsidP="00A935EB">
            <w:pPr>
              <w:jc w:val="right"/>
              <w:rPr>
                <w:sz w:val="22"/>
                <w:szCs w:val="22"/>
              </w:rPr>
            </w:pPr>
            <w:r w:rsidRPr="009A32AA">
              <w:rPr>
                <w:sz w:val="22"/>
                <w:szCs w:val="22"/>
              </w:rPr>
              <w:t>12 648</w:t>
            </w:r>
          </w:p>
        </w:tc>
        <w:tc>
          <w:tcPr>
            <w:tcW w:w="1277" w:type="dxa"/>
            <w:vAlign w:val="bottom"/>
          </w:tcPr>
          <w:p w:rsidR="00B173A0" w:rsidRPr="009A32AA" w:rsidRDefault="00B173A0" w:rsidP="00A935EB">
            <w:pPr>
              <w:jc w:val="right"/>
              <w:rPr>
                <w:sz w:val="22"/>
                <w:szCs w:val="22"/>
              </w:rPr>
            </w:pPr>
            <w:r w:rsidRPr="009A32AA">
              <w:rPr>
                <w:sz w:val="22"/>
                <w:szCs w:val="22"/>
              </w:rPr>
              <w:t>11 368</w:t>
            </w:r>
          </w:p>
        </w:tc>
        <w:tc>
          <w:tcPr>
            <w:tcW w:w="1277" w:type="dxa"/>
            <w:vAlign w:val="bottom"/>
          </w:tcPr>
          <w:p w:rsidR="00B173A0" w:rsidRPr="009A32AA" w:rsidRDefault="00B173A0" w:rsidP="00A935EB">
            <w:pPr>
              <w:jc w:val="right"/>
              <w:rPr>
                <w:sz w:val="22"/>
                <w:szCs w:val="22"/>
              </w:rPr>
            </w:pPr>
            <w:r w:rsidRPr="009A32AA">
              <w:rPr>
                <w:sz w:val="22"/>
                <w:szCs w:val="22"/>
              </w:rPr>
              <w:t>1 280</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1 251 752</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Vaiņodes novads</w:t>
            </w:r>
          </w:p>
        </w:tc>
        <w:tc>
          <w:tcPr>
            <w:tcW w:w="1417" w:type="dxa"/>
            <w:vAlign w:val="bottom"/>
          </w:tcPr>
          <w:p w:rsidR="00B173A0" w:rsidRPr="009A32AA" w:rsidRDefault="00B173A0" w:rsidP="00A935EB">
            <w:pPr>
              <w:jc w:val="right"/>
              <w:rPr>
                <w:sz w:val="22"/>
                <w:szCs w:val="22"/>
              </w:rPr>
            </w:pPr>
            <w:r w:rsidRPr="009A32AA">
              <w:rPr>
                <w:sz w:val="22"/>
                <w:szCs w:val="22"/>
              </w:rPr>
              <w:t>108 736</w:t>
            </w:r>
          </w:p>
        </w:tc>
        <w:tc>
          <w:tcPr>
            <w:tcW w:w="1135" w:type="dxa"/>
            <w:vAlign w:val="bottom"/>
          </w:tcPr>
          <w:p w:rsidR="00B173A0" w:rsidRPr="009A32AA" w:rsidRDefault="00B173A0" w:rsidP="00A935EB">
            <w:pPr>
              <w:jc w:val="right"/>
              <w:rPr>
                <w:sz w:val="22"/>
                <w:szCs w:val="22"/>
              </w:rPr>
            </w:pPr>
            <w:r w:rsidRPr="009A32AA">
              <w:rPr>
                <w:sz w:val="22"/>
                <w:szCs w:val="22"/>
              </w:rPr>
              <w:t>944</w:t>
            </w:r>
          </w:p>
        </w:tc>
        <w:tc>
          <w:tcPr>
            <w:tcW w:w="1277" w:type="dxa"/>
            <w:vAlign w:val="bottom"/>
          </w:tcPr>
          <w:p w:rsidR="00B173A0" w:rsidRPr="009A32AA" w:rsidRDefault="00B173A0" w:rsidP="00A935EB">
            <w:pPr>
              <w:jc w:val="right"/>
              <w:rPr>
                <w:sz w:val="22"/>
                <w:szCs w:val="22"/>
              </w:rPr>
            </w:pPr>
            <w:r w:rsidRPr="009A32AA">
              <w:rPr>
                <w:sz w:val="22"/>
                <w:szCs w:val="22"/>
              </w:rPr>
              <w:t>944</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108 736</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Valkas novads</w:t>
            </w:r>
          </w:p>
        </w:tc>
        <w:tc>
          <w:tcPr>
            <w:tcW w:w="1417" w:type="dxa"/>
            <w:vAlign w:val="bottom"/>
          </w:tcPr>
          <w:p w:rsidR="00B173A0" w:rsidRPr="009A32AA" w:rsidRDefault="00B173A0" w:rsidP="00A935EB">
            <w:pPr>
              <w:jc w:val="right"/>
              <w:rPr>
                <w:sz w:val="22"/>
                <w:szCs w:val="22"/>
              </w:rPr>
            </w:pPr>
            <w:r w:rsidRPr="009A32AA">
              <w:rPr>
                <w:sz w:val="22"/>
                <w:szCs w:val="22"/>
              </w:rPr>
              <w:t>98 368</w:t>
            </w:r>
          </w:p>
        </w:tc>
        <w:tc>
          <w:tcPr>
            <w:tcW w:w="1135" w:type="dxa"/>
            <w:vAlign w:val="bottom"/>
          </w:tcPr>
          <w:p w:rsidR="00B173A0" w:rsidRPr="009A32AA" w:rsidRDefault="00B173A0" w:rsidP="00A935EB">
            <w:pPr>
              <w:jc w:val="right"/>
              <w:rPr>
                <w:sz w:val="22"/>
                <w:szCs w:val="22"/>
              </w:rPr>
            </w:pPr>
            <w:r w:rsidRPr="009A32AA">
              <w:rPr>
                <w:sz w:val="22"/>
                <w:szCs w:val="22"/>
              </w:rPr>
              <w:t>4 232</w:t>
            </w:r>
          </w:p>
        </w:tc>
        <w:tc>
          <w:tcPr>
            <w:tcW w:w="1277" w:type="dxa"/>
            <w:vAlign w:val="bottom"/>
          </w:tcPr>
          <w:p w:rsidR="00B173A0" w:rsidRPr="009A32AA" w:rsidRDefault="00B173A0" w:rsidP="00A935EB">
            <w:pPr>
              <w:jc w:val="right"/>
              <w:rPr>
                <w:sz w:val="22"/>
                <w:szCs w:val="22"/>
              </w:rPr>
            </w:pPr>
            <w:r w:rsidRPr="009A32AA">
              <w:rPr>
                <w:sz w:val="22"/>
                <w:szCs w:val="22"/>
              </w:rPr>
              <w:t>3 664</w:t>
            </w:r>
          </w:p>
        </w:tc>
        <w:tc>
          <w:tcPr>
            <w:tcW w:w="1277" w:type="dxa"/>
            <w:vAlign w:val="bottom"/>
          </w:tcPr>
          <w:p w:rsidR="00B173A0" w:rsidRPr="009A32AA" w:rsidRDefault="00B173A0" w:rsidP="00A935EB">
            <w:pPr>
              <w:jc w:val="right"/>
              <w:rPr>
                <w:sz w:val="22"/>
                <w:szCs w:val="22"/>
              </w:rPr>
            </w:pPr>
            <w:r w:rsidRPr="009A32AA">
              <w:rPr>
                <w:sz w:val="22"/>
                <w:szCs w:val="22"/>
              </w:rPr>
              <w:t>568</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98 368</w:t>
            </w: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rPr>
                <w:sz w:val="22"/>
                <w:szCs w:val="22"/>
              </w:rPr>
            </w:pPr>
            <w:r w:rsidRPr="009A32AA">
              <w:rPr>
                <w:sz w:val="22"/>
                <w:szCs w:val="22"/>
              </w:rPr>
              <w:t>Ventspils novads</w:t>
            </w:r>
          </w:p>
        </w:tc>
        <w:tc>
          <w:tcPr>
            <w:tcW w:w="1417" w:type="dxa"/>
            <w:vAlign w:val="bottom"/>
          </w:tcPr>
          <w:p w:rsidR="00B173A0" w:rsidRPr="009A32AA" w:rsidRDefault="00B173A0" w:rsidP="00A935EB">
            <w:pPr>
              <w:jc w:val="right"/>
              <w:rPr>
                <w:sz w:val="22"/>
                <w:szCs w:val="22"/>
              </w:rPr>
            </w:pPr>
            <w:r w:rsidRPr="009A32AA">
              <w:rPr>
                <w:sz w:val="22"/>
                <w:szCs w:val="22"/>
              </w:rPr>
              <w:t>249 072</w:t>
            </w:r>
          </w:p>
        </w:tc>
        <w:tc>
          <w:tcPr>
            <w:tcW w:w="1135" w:type="dxa"/>
            <w:vAlign w:val="bottom"/>
          </w:tcPr>
          <w:p w:rsidR="00B173A0" w:rsidRPr="009A32AA" w:rsidRDefault="00B173A0" w:rsidP="00A935EB">
            <w:pPr>
              <w:jc w:val="right"/>
              <w:rPr>
                <w:sz w:val="22"/>
                <w:szCs w:val="22"/>
              </w:rPr>
            </w:pPr>
            <w:r w:rsidRPr="009A32AA">
              <w:rPr>
                <w:sz w:val="22"/>
                <w:szCs w:val="22"/>
              </w:rPr>
              <w:t>4 304</w:t>
            </w:r>
          </w:p>
        </w:tc>
        <w:tc>
          <w:tcPr>
            <w:tcW w:w="1277" w:type="dxa"/>
            <w:vAlign w:val="bottom"/>
          </w:tcPr>
          <w:p w:rsidR="00B173A0" w:rsidRPr="009A32AA" w:rsidRDefault="00B173A0" w:rsidP="00A935EB">
            <w:pPr>
              <w:jc w:val="right"/>
              <w:rPr>
                <w:sz w:val="22"/>
                <w:szCs w:val="22"/>
              </w:rPr>
            </w:pPr>
            <w:r w:rsidRPr="009A32AA">
              <w:rPr>
                <w:sz w:val="22"/>
                <w:szCs w:val="22"/>
              </w:rPr>
              <w:t>3 704</w:t>
            </w:r>
          </w:p>
        </w:tc>
        <w:tc>
          <w:tcPr>
            <w:tcW w:w="1277" w:type="dxa"/>
            <w:vAlign w:val="bottom"/>
          </w:tcPr>
          <w:p w:rsidR="00B173A0" w:rsidRPr="009A32AA" w:rsidRDefault="00B173A0" w:rsidP="00A935EB">
            <w:pPr>
              <w:jc w:val="right"/>
              <w:rPr>
                <w:sz w:val="22"/>
                <w:szCs w:val="22"/>
              </w:rPr>
            </w:pPr>
            <w:r w:rsidRPr="009A32AA">
              <w:rPr>
                <w:sz w:val="22"/>
                <w:szCs w:val="22"/>
              </w:rPr>
              <w:t>600</w:t>
            </w:r>
          </w:p>
        </w:tc>
        <w:tc>
          <w:tcPr>
            <w:tcW w:w="1277" w:type="dxa"/>
            <w:vAlign w:val="bottom"/>
          </w:tcPr>
          <w:p w:rsidR="00B173A0" w:rsidRPr="009A32AA" w:rsidRDefault="00B173A0" w:rsidP="00A935EB">
            <w:pPr>
              <w:jc w:val="right"/>
              <w:rPr>
                <w:sz w:val="22"/>
                <w:szCs w:val="22"/>
              </w:rPr>
            </w:pPr>
            <w:r w:rsidRPr="009A32AA">
              <w:rPr>
                <w:sz w:val="22"/>
                <w:szCs w:val="22"/>
              </w:rPr>
              <w:t>0</w:t>
            </w:r>
          </w:p>
        </w:tc>
        <w:tc>
          <w:tcPr>
            <w:tcW w:w="1418" w:type="dxa"/>
            <w:vAlign w:val="bottom"/>
          </w:tcPr>
          <w:p w:rsidR="00B173A0" w:rsidRPr="009A32AA" w:rsidRDefault="00B173A0" w:rsidP="00A935EB">
            <w:pPr>
              <w:jc w:val="right"/>
              <w:rPr>
                <w:sz w:val="22"/>
                <w:szCs w:val="22"/>
              </w:rPr>
            </w:pPr>
            <w:r w:rsidRPr="009A32AA">
              <w:rPr>
                <w:sz w:val="22"/>
                <w:szCs w:val="22"/>
              </w:rPr>
              <w:t>422 064</w:t>
            </w:r>
          </w:p>
        </w:tc>
      </w:tr>
      <w:tr w:rsidR="00FF0987"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FF0987" w:rsidRPr="009A32AA" w:rsidRDefault="00FF0987" w:rsidP="00A935EB">
            <w:pPr>
              <w:rPr>
                <w:sz w:val="22"/>
                <w:szCs w:val="22"/>
              </w:rPr>
            </w:pPr>
          </w:p>
        </w:tc>
        <w:tc>
          <w:tcPr>
            <w:tcW w:w="1417" w:type="dxa"/>
            <w:vAlign w:val="bottom"/>
          </w:tcPr>
          <w:p w:rsidR="00FF0987" w:rsidRPr="009A32AA" w:rsidRDefault="00FF0987" w:rsidP="00A935EB">
            <w:pPr>
              <w:jc w:val="right"/>
              <w:rPr>
                <w:sz w:val="22"/>
                <w:szCs w:val="22"/>
              </w:rPr>
            </w:pPr>
          </w:p>
        </w:tc>
        <w:tc>
          <w:tcPr>
            <w:tcW w:w="1135" w:type="dxa"/>
            <w:vAlign w:val="bottom"/>
          </w:tcPr>
          <w:p w:rsidR="00FF0987" w:rsidRPr="009A32AA" w:rsidRDefault="00FF0987" w:rsidP="00A935EB">
            <w:pPr>
              <w:jc w:val="right"/>
              <w:rPr>
                <w:sz w:val="22"/>
                <w:szCs w:val="22"/>
              </w:rPr>
            </w:pPr>
          </w:p>
        </w:tc>
        <w:tc>
          <w:tcPr>
            <w:tcW w:w="1277" w:type="dxa"/>
            <w:vAlign w:val="bottom"/>
          </w:tcPr>
          <w:p w:rsidR="00FF0987" w:rsidRPr="009A32AA" w:rsidRDefault="00FF0987" w:rsidP="00A935EB">
            <w:pPr>
              <w:jc w:val="right"/>
              <w:rPr>
                <w:sz w:val="22"/>
                <w:szCs w:val="22"/>
              </w:rPr>
            </w:pPr>
          </w:p>
        </w:tc>
        <w:tc>
          <w:tcPr>
            <w:tcW w:w="1277" w:type="dxa"/>
            <w:vAlign w:val="bottom"/>
          </w:tcPr>
          <w:p w:rsidR="00FF0987" w:rsidRPr="009A32AA" w:rsidRDefault="00FF0987" w:rsidP="00A935EB">
            <w:pPr>
              <w:jc w:val="right"/>
              <w:rPr>
                <w:sz w:val="22"/>
                <w:szCs w:val="22"/>
              </w:rPr>
            </w:pPr>
          </w:p>
        </w:tc>
        <w:tc>
          <w:tcPr>
            <w:tcW w:w="1277" w:type="dxa"/>
            <w:vAlign w:val="bottom"/>
          </w:tcPr>
          <w:p w:rsidR="00FF0987" w:rsidRPr="009A32AA" w:rsidRDefault="00FF0987" w:rsidP="00A935EB">
            <w:pPr>
              <w:jc w:val="right"/>
              <w:rPr>
                <w:sz w:val="22"/>
                <w:szCs w:val="22"/>
              </w:rPr>
            </w:pPr>
          </w:p>
        </w:tc>
        <w:tc>
          <w:tcPr>
            <w:tcW w:w="1418" w:type="dxa"/>
            <w:vAlign w:val="bottom"/>
          </w:tcPr>
          <w:p w:rsidR="00FF0987" w:rsidRPr="009A32AA" w:rsidRDefault="00FF0987" w:rsidP="00A935EB">
            <w:pPr>
              <w:jc w:val="right"/>
              <w:rPr>
                <w:sz w:val="22"/>
                <w:szCs w:val="22"/>
              </w:rPr>
            </w:pPr>
          </w:p>
        </w:tc>
      </w:tr>
      <w:tr w:rsidR="00545ECC" w:rsidTr="00FF0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B173A0" w:rsidRPr="009A32AA" w:rsidRDefault="00B173A0" w:rsidP="00A935EB">
            <w:pPr>
              <w:jc w:val="center"/>
              <w:rPr>
                <w:b/>
                <w:bCs/>
                <w:sz w:val="22"/>
                <w:szCs w:val="22"/>
              </w:rPr>
            </w:pPr>
            <w:r w:rsidRPr="009A32AA">
              <w:rPr>
                <w:b/>
                <w:bCs/>
                <w:sz w:val="22"/>
                <w:szCs w:val="22"/>
              </w:rPr>
              <w:t>KOPĀ</w:t>
            </w:r>
          </w:p>
        </w:tc>
        <w:tc>
          <w:tcPr>
            <w:tcW w:w="1417" w:type="dxa"/>
            <w:vAlign w:val="bottom"/>
          </w:tcPr>
          <w:p w:rsidR="00B173A0" w:rsidRPr="009A32AA" w:rsidRDefault="00B173A0" w:rsidP="00A935EB">
            <w:pPr>
              <w:jc w:val="right"/>
              <w:rPr>
                <w:b/>
                <w:bCs/>
                <w:sz w:val="22"/>
                <w:szCs w:val="22"/>
              </w:rPr>
            </w:pPr>
            <w:r w:rsidRPr="009A32AA">
              <w:rPr>
                <w:b/>
                <w:bCs/>
                <w:sz w:val="22"/>
                <w:szCs w:val="22"/>
              </w:rPr>
              <w:t>27 242 488</w:t>
            </w:r>
          </w:p>
        </w:tc>
        <w:tc>
          <w:tcPr>
            <w:tcW w:w="1135" w:type="dxa"/>
            <w:vAlign w:val="bottom"/>
          </w:tcPr>
          <w:p w:rsidR="00B173A0" w:rsidRPr="009A32AA" w:rsidRDefault="00B173A0" w:rsidP="00A935EB">
            <w:pPr>
              <w:jc w:val="right"/>
              <w:rPr>
                <w:b/>
                <w:bCs/>
                <w:sz w:val="22"/>
                <w:szCs w:val="22"/>
              </w:rPr>
            </w:pPr>
            <w:r w:rsidRPr="009A32AA">
              <w:rPr>
                <w:b/>
                <w:bCs/>
                <w:sz w:val="22"/>
                <w:szCs w:val="22"/>
              </w:rPr>
              <w:t>475 120</w:t>
            </w:r>
          </w:p>
        </w:tc>
        <w:tc>
          <w:tcPr>
            <w:tcW w:w="1277" w:type="dxa"/>
            <w:vAlign w:val="bottom"/>
          </w:tcPr>
          <w:p w:rsidR="00B173A0" w:rsidRPr="009A32AA" w:rsidRDefault="00B173A0" w:rsidP="00A935EB">
            <w:pPr>
              <w:jc w:val="right"/>
              <w:rPr>
                <w:b/>
                <w:bCs/>
                <w:sz w:val="22"/>
                <w:szCs w:val="22"/>
              </w:rPr>
            </w:pPr>
            <w:r w:rsidRPr="009A32AA">
              <w:rPr>
                <w:b/>
                <w:bCs/>
                <w:sz w:val="22"/>
                <w:szCs w:val="22"/>
              </w:rPr>
              <w:t>390 416</w:t>
            </w:r>
          </w:p>
        </w:tc>
        <w:tc>
          <w:tcPr>
            <w:tcW w:w="1277" w:type="dxa"/>
            <w:vAlign w:val="bottom"/>
          </w:tcPr>
          <w:p w:rsidR="00B173A0" w:rsidRPr="009A32AA" w:rsidRDefault="00B173A0" w:rsidP="00A935EB">
            <w:pPr>
              <w:jc w:val="right"/>
              <w:rPr>
                <w:b/>
                <w:bCs/>
                <w:sz w:val="22"/>
                <w:szCs w:val="22"/>
              </w:rPr>
            </w:pPr>
            <w:r w:rsidRPr="009A32AA">
              <w:rPr>
                <w:b/>
                <w:bCs/>
                <w:sz w:val="22"/>
                <w:szCs w:val="22"/>
              </w:rPr>
              <w:t>79 232</w:t>
            </w:r>
          </w:p>
        </w:tc>
        <w:tc>
          <w:tcPr>
            <w:tcW w:w="1277" w:type="dxa"/>
            <w:vAlign w:val="bottom"/>
          </w:tcPr>
          <w:p w:rsidR="00B173A0" w:rsidRPr="009A32AA" w:rsidRDefault="00B173A0" w:rsidP="00A935EB">
            <w:pPr>
              <w:jc w:val="right"/>
              <w:rPr>
                <w:b/>
                <w:bCs/>
                <w:sz w:val="22"/>
                <w:szCs w:val="22"/>
              </w:rPr>
            </w:pPr>
            <w:r w:rsidRPr="009A32AA">
              <w:rPr>
                <w:b/>
                <w:bCs/>
                <w:sz w:val="22"/>
                <w:szCs w:val="22"/>
              </w:rPr>
              <w:t>5 472</w:t>
            </w:r>
          </w:p>
        </w:tc>
        <w:tc>
          <w:tcPr>
            <w:tcW w:w="1418" w:type="dxa"/>
            <w:vAlign w:val="bottom"/>
          </w:tcPr>
          <w:p w:rsidR="00B173A0" w:rsidRPr="009A32AA" w:rsidRDefault="00B173A0" w:rsidP="00A935EB">
            <w:pPr>
              <w:jc w:val="right"/>
              <w:rPr>
                <w:b/>
                <w:bCs/>
                <w:sz w:val="22"/>
                <w:szCs w:val="22"/>
              </w:rPr>
            </w:pPr>
            <w:r w:rsidRPr="009A32AA">
              <w:rPr>
                <w:b/>
                <w:bCs/>
                <w:sz w:val="22"/>
                <w:szCs w:val="22"/>
              </w:rPr>
              <w:t>42 921 072</w:t>
            </w:r>
          </w:p>
        </w:tc>
      </w:tr>
    </w:tbl>
    <w:p w:rsidR="00B173A0" w:rsidRDefault="00B173A0"/>
    <w:p w:rsidR="00462D72" w:rsidRDefault="00462D72"/>
    <w:p w:rsidR="00B173A0" w:rsidRPr="00B173A0" w:rsidRDefault="00B173A0" w:rsidP="00B173A0">
      <w:pPr>
        <w:tabs>
          <w:tab w:val="left" w:pos="3261"/>
          <w:tab w:val="left" w:pos="8816"/>
        </w:tabs>
        <w:ind w:left="169"/>
        <w:jc w:val="center"/>
        <w:rPr>
          <w:b/>
          <w:bCs/>
        </w:rPr>
      </w:pPr>
      <w:r w:rsidRPr="00B173A0">
        <w:rPr>
          <w:b/>
          <w:bCs/>
        </w:rPr>
        <w:t>II. No 2018.gada 1.septembra līdz 2018.gada 31.decembrim</w:t>
      </w:r>
    </w:p>
    <w:p w:rsidR="00B173A0" w:rsidRDefault="00B173A0"/>
    <w:tbl>
      <w:tblPr>
        <w:tblW w:w="9781" w:type="dxa"/>
        <w:tblInd w:w="-572" w:type="dxa"/>
        <w:tblLayout w:type="fixed"/>
        <w:tblLook w:val="04A0" w:firstRow="1" w:lastRow="0" w:firstColumn="1" w:lastColumn="0" w:noHBand="0" w:noVBand="1"/>
      </w:tblPr>
      <w:tblGrid>
        <w:gridCol w:w="3261"/>
        <w:gridCol w:w="4110"/>
        <w:gridCol w:w="2410"/>
      </w:tblGrid>
      <w:tr w:rsidR="00B173A0" w:rsidRPr="005F4779" w:rsidTr="00545ECC">
        <w:trPr>
          <w:trHeight w:val="675"/>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3A0" w:rsidRPr="005F4779" w:rsidRDefault="00B173A0" w:rsidP="00A935EB">
            <w:pPr>
              <w:jc w:val="center"/>
              <w:rPr>
                <w:b/>
                <w:bCs/>
              </w:rPr>
            </w:pPr>
            <w:r w:rsidRPr="005F4779">
              <w:rPr>
                <w:b/>
                <w:bCs/>
              </w:rPr>
              <w:t>Republikas pilsētas un novadi</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rsidR="00B173A0" w:rsidRPr="005F4779" w:rsidRDefault="00B173A0" w:rsidP="00A935EB">
            <w:pPr>
              <w:jc w:val="center"/>
              <w:rPr>
                <w:b/>
                <w:bCs/>
                <w:i/>
                <w:iCs/>
              </w:rPr>
            </w:pPr>
            <w:r w:rsidRPr="005F4779">
              <w:rPr>
                <w:b/>
                <w:bCs/>
                <w:iCs/>
              </w:rPr>
              <w:t xml:space="preserve">Pedagogu darba samaksai un valsts sociālās apdrošināšanas obligātajām iemaksām </w:t>
            </w:r>
            <w:r w:rsidRPr="005F4779">
              <w:rPr>
                <w:b/>
                <w:bCs/>
                <w:i/>
                <w:iCs/>
              </w:rPr>
              <w:t>(</w:t>
            </w:r>
            <w:proofErr w:type="spellStart"/>
            <w:r w:rsidRPr="005F4779">
              <w:rPr>
                <w:b/>
                <w:bCs/>
                <w:i/>
                <w:iCs/>
              </w:rPr>
              <w:t>Euro</w:t>
            </w:r>
            <w:proofErr w:type="spellEnd"/>
            <w:r w:rsidRPr="005F4779">
              <w:rPr>
                <w:b/>
                <w:bCs/>
                <w:i/>
                <w:iCs/>
              </w:rPr>
              <w:t>)</w:t>
            </w:r>
          </w:p>
        </w:tc>
        <w:tc>
          <w:tcPr>
            <w:tcW w:w="2410" w:type="dxa"/>
            <w:tcBorders>
              <w:top w:val="single" w:sz="4" w:space="0" w:color="auto"/>
              <w:left w:val="single" w:sz="4" w:space="0" w:color="auto"/>
              <w:bottom w:val="single" w:sz="4" w:space="0" w:color="auto"/>
              <w:right w:val="single" w:sz="4" w:space="0" w:color="auto"/>
            </w:tcBorders>
          </w:tcPr>
          <w:p w:rsidR="00B173A0" w:rsidRPr="005F4779" w:rsidRDefault="00B173A0" w:rsidP="00A935EB">
            <w:pPr>
              <w:jc w:val="center"/>
              <w:rPr>
                <w:b/>
                <w:bCs/>
                <w:iCs/>
              </w:rPr>
            </w:pPr>
            <w:r w:rsidRPr="005F4779">
              <w:rPr>
                <w:b/>
                <w:bCs/>
                <w:iCs/>
              </w:rPr>
              <w:t>Pavisam kopā</w:t>
            </w:r>
          </w:p>
          <w:p w:rsidR="00B173A0" w:rsidRPr="005F4779" w:rsidRDefault="00B173A0" w:rsidP="00A935EB">
            <w:pPr>
              <w:jc w:val="center"/>
              <w:rPr>
                <w:b/>
                <w:bCs/>
                <w:i/>
                <w:iCs/>
              </w:rPr>
            </w:pPr>
            <w:r w:rsidRPr="005F4779">
              <w:rPr>
                <w:b/>
                <w:bCs/>
                <w:i/>
                <w:iCs/>
              </w:rPr>
              <w:t xml:space="preserve"> (</w:t>
            </w:r>
            <w:proofErr w:type="spellStart"/>
            <w:r w:rsidRPr="005F4779">
              <w:rPr>
                <w:b/>
                <w:bCs/>
                <w:i/>
                <w:iCs/>
              </w:rPr>
              <w:t>Euro</w:t>
            </w:r>
            <w:proofErr w:type="spellEnd"/>
            <w:r w:rsidRPr="005F4779">
              <w:rPr>
                <w:b/>
                <w:bCs/>
                <w:i/>
                <w:iCs/>
              </w:rPr>
              <w:t>)</w:t>
            </w:r>
          </w:p>
        </w:tc>
      </w:tr>
      <w:tr w:rsidR="00B173A0" w:rsidRPr="005F4779" w:rsidTr="00545ECC">
        <w:trPr>
          <w:trHeight w:val="315"/>
        </w:trPr>
        <w:tc>
          <w:tcPr>
            <w:tcW w:w="3261" w:type="dxa"/>
            <w:tcBorders>
              <w:top w:val="single" w:sz="4" w:space="0" w:color="auto"/>
              <w:bottom w:val="nil"/>
              <w:right w:val="nil"/>
            </w:tcBorders>
            <w:shd w:val="clear" w:color="auto" w:fill="auto"/>
            <w:vAlign w:val="bottom"/>
            <w:hideMark/>
          </w:tcPr>
          <w:p w:rsidR="00B173A0" w:rsidRPr="005F4779" w:rsidRDefault="00B173A0" w:rsidP="00A935EB">
            <w:pPr>
              <w:jc w:val="center"/>
            </w:pPr>
            <w:r w:rsidRPr="005F4779">
              <w:t>Nesadalītie līdzekļi</w:t>
            </w:r>
          </w:p>
        </w:tc>
        <w:tc>
          <w:tcPr>
            <w:tcW w:w="4110" w:type="dxa"/>
            <w:tcBorders>
              <w:top w:val="single" w:sz="4" w:space="0" w:color="auto"/>
              <w:left w:val="nil"/>
            </w:tcBorders>
            <w:shd w:val="clear" w:color="auto" w:fill="auto"/>
            <w:vAlign w:val="bottom"/>
          </w:tcPr>
          <w:p w:rsidR="00B173A0" w:rsidRPr="005F4779" w:rsidRDefault="00B173A0" w:rsidP="00A935EB">
            <w:pPr>
              <w:jc w:val="center"/>
            </w:pPr>
            <w:r w:rsidRPr="005F4779">
              <w:t>13 621 244</w:t>
            </w:r>
          </w:p>
        </w:tc>
        <w:tc>
          <w:tcPr>
            <w:tcW w:w="2410" w:type="dxa"/>
            <w:tcBorders>
              <w:top w:val="single" w:sz="4" w:space="0" w:color="auto"/>
              <w:left w:val="nil"/>
              <w:bottom w:val="nil"/>
            </w:tcBorders>
            <w:vAlign w:val="bottom"/>
          </w:tcPr>
          <w:p w:rsidR="00B173A0" w:rsidRPr="005F4779" w:rsidRDefault="00B173A0" w:rsidP="00A935EB">
            <w:pPr>
              <w:jc w:val="right"/>
            </w:pPr>
            <w:r w:rsidRPr="005F4779">
              <w:t>21 460 540</w:t>
            </w:r>
          </w:p>
        </w:tc>
      </w:tr>
      <w:tr w:rsidR="00B173A0" w:rsidRPr="005F4779" w:rsidTr="00545ECC">
        <w:trPr>
          <w:trHeight w:val="315"/>
        </w:trPr>
        <w:tc>
          <w:tcPr>
            <w:tcW w:w="3261" w:type="dxa"/>
            <w:tcBorders>
              <w:top w:val="nil"/>
              <w:right w:val="nil"/>
            </w:tcBorders>
            <w:shd w:val="clear" w:color="auto" w:fill="auto"/>
            <w:vAlign w:val="bottom"/>
          </w:tcPr>
          <w:p w:rsidR="00B173A0" w:rsidRPr="005F4779" w:rsidRDefault="00B173A0" w:rsidP="00A935EB">
            <w:pPr>
              <w:jc w:val="center"/>
              <w:rPr>
                <w:b/>
                <w:bCs/>
              </w:rPr>
            </w:pPr>
          </w:p>
        </w:tc>
        <w:tc>
          <w:tcPr>
            <w:tcW w:w="4110" w:type="dxa"/>
            <w:tcBorders>
              <w:top w:val="nil"/>
              <w:left w:val="nil"/>
            </w:tcBorders>
            <w:shd w:val="clear" w:color="auto" w:fill="auto"/>
            <w:vAlign w:val="bottom"/>
          </w:tcPr>
          <w:p w:rsidR="00B173A0" w:rsidRPr="005F4779" w:rsidRDefault="00B173A0" w:rsidP="00A935EB">
            <w:pPr>
              <w:jc w:val="center"/>
              <w:rPr>
                <w:b/>
                <w:bCs/>
              </w:rPr>
            </w:pPr>
          </w:p>
        </w:tc>
        <w:tc>
          <w:tcPr>
            <w:tcW w:w="2410" w:type="dxa"/>
            <w:tcBorders>
              <w:top w:val="nil"/>
              <w:left w:val="nil"/>
            </w:tcBorders>
          </w:tcPr>
          <w:p w:rsidR="00B173A0" w:rsidRPr="005F4779" w:rsidRDefault="00B173A0" w:rsidP="00A935EB">
            <w:pPr>
              <w:jc w:val="center"/>
              <w:rPr>
                <w:b/>
                <w:bCs/>
              </w:rPr>
            </w:pPr>
          </w:p>
        </w:tc>
      </w:tr>
      <w:tr w:rsidR="00B173A0" w:rsidRPr="005F4779" w:rsidTr="00545ECC">
        <w:trPr>
          <w:trHeight w:val="315"/>
        </w:trPr>
        <w:tc>
          <w:tcPr>
            <w:tcW w:w="3261" w:type="dxa"/>
            <w:tcBorders>
              <w:top w:val="nil"/>
              <w:right w:val="nil"/>
            </w:tcBorders>
            <w:shd w:val="clear" w:color="auto" w:fill="auto"/>
            <w:vAlign w:val="bottom"/>
            <w:hideMark/>
          </w:tcPr>
          <w:p w:rsidR="00B173A0" w:rsidRPr="005F4779" w:rsidRDefault="00B173A0" w:rsidP="00A935EB">
            <w:pPr>
              <w:jc w:val="center"/>
              <w:rPr>
                <w:b/>
                <w:bCs/>
              </w:rPr>
            </w:pPr>
            <w:r w:rsidRPr="005F4779">
              <w:rPr>
                <w:b/>
                <w:bCs/>
              </w:rPr>
              <w:t>PAVISAM KOPĀ</w:t>
            </w:r>
          </w:p>
        </w:tc>
        <w:tc>
          <w:tcPr>
            <w:tcW w:w="4110" w:type="dxa"/>
            <w:tcBorders>
              <w:top w:val="nil"/>
              <w:left w:val="nil"/>
            </w:tcBorders>
            <w:shd w:val="clear" w:color="auto" w:fill="auto"/>
            <w:vAlign w:val="bottom"/>
          </w:tcPr>
          <w:p w:rsidR="00B173A0" w:rsidRPr="005F4779" w:rsidRDefault="00B173A0" w:rsidP="00A935EB">
            <w:pPr>
              <w:jc w:val="center"/>
              <w:rPr>
                <w:b/>
                <w:bCs/>
              </w:rPr>
            </w:pPr>
            <w:r w:rsidRPr="005F4779">
              <w:rPr>
                <w:b/>
                <w:bCs/>
              </w:rPr>
              <w:t>40 863 732</w:t>
            </w:r>
          </w:p>
        </w:tc>
        <w:tc>
          <w:tcPr>
            <w:tcW w:w="2410" w:type="dxa"/>
            <w:tcBorders>
              <w:top w:val="nil"/>
              <w:left w:val="nil"/>
            </w:tcBorders>
            <w:vAlign w:val="bottom"/>
          </w:tcPr>
          <w:p w:rsidR="00B173A0" w:rsidRPr="005F4779" w:rsidRDefault="00B173A0" w:rsidP="00A935EB">
            <w:pPr>
              <w:jc w:val="right"/>
              <w:rPr>
                <w:b/>
                <w:bCs/>
              </w:rPr>
            </w:pPr>
            <w:r w:rsidRPr="005F4779">
              <w:rPr>
                <w:b/>
                <w:bCs/>
              </w:rPr>
              <w:t>64 381 612</w:t>
            </w:r>
          </w:p>
        </w:tc>
      </w:tr>
    </w:tbl>
    <w:p w:rsidR="00047787" w:rsidRDefault="00047787"/>
    <w:sectPr w:rsidR="00047787" w:rsidSect="006041C6">
      <w:headerReference w:type="default" r:id="rId6"/>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DB1" w:rsidRDefault="00F50DB1" w:rsidP="006041C6">
      <w:r>
        <w:separator/>
      </w:r>
    </w:p>
  </w:endnote>
  <w:endnote w:type="continuationSeparator" w:id="0">
    <w:p w:rsidR="00F50DB1" w:rsidRDefault="00F50DB1" w:rsidP="0060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DB1" w:rsidRDefault="00F50DB1" w:rsidP="006041C6">
      <w:r>
        <w:separator/>
      </w:r>
    </w:p>
  </w:footnote>
  <w:footnote w:type="continuationSeparator" w:id="0">
    <w:p w:rsidR="00F50DB1" w:rsidRDefault="00F50DB1" w:rsidP="00604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2372509"/>
      <w:docPartObj>
        <w:docPartGallery w:val="Page Numbers (Top of Page)"/>
        <w:docPartUnique/>
      </w:docPartObj>
    </w:sdtPr>
    <w:sdtEndPr>
      <w:rPr>
        <w:noProof/>
      </w:rPr>
    </w:sdtEndPr>
    <w:sdtContent>
      <w:p w:rsidR="006041C6" w:rsidRDefault="006041C6">
        <w:pPr>
          <w:pStyle w:val="Header"/>
          <w:jc w:val="right"/>
        </w:pPr>
        <w:r>
          <w:fldChar w:fldCharType="begin"/>
        </w:r>
        <w:r>
          <w:instrText xml:space="preserve"> PAGE   \* MERGEFORMAT </w:instrText>
        </w:r>
        <w:r>
          <w:fldChar w:fldCharType="separate"/>
        </w:r>
        <w:r w:rsidR="00E464F0">
          <w:rPr>
            <w:noProof/>
          </w:rPr>
          <w:t>2</w:t>
        </w:r>
        <w:r>
          <w:rPr>
            <w:noProof/>
          </w:rPr>
          <w:fldChar w:fldCharType="end"/>
        </w:r>
      </w:p>
    </w:sdtContent>
  </w:sdt>
  <w:p w:rsidR="006041C6" w:rsidRDefault="006041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787"/>
    <w:rsid w:val="00047787"/>
    <w:rsid w:val="001F15AB"/>
    <w:rsid w:val="00312ADF"/>
    <w:rsid w:val="00462D72"/>
    <w:rsid w:val="00545ECC"/>
    <w:rsid w:val="005F4779"/>
    <w:rsid w:val="006041C6"/>
    <w:rsid w:val="006B3B94"/>
    <w:rsid w:val="00823D9B"/>
    <w:rsid w:val="009A32AA"/>
    <w:rsid w:val="00B173A0"/>
    <w:rsid w:val="00DA2503"/>
    <w:rsid w:val="00E464F0"/>
    <w:rsid w:val="00F30C82"/>
    <w:rsid w:val="00F50DB1"/>
    <w:rsid w:val="00FF09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B5C975-9B7E-4E0E-94F9-8B5C47187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787"/>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41C6"/>
    <w:pPr>
      <w:tabs>
        <w:tab w:val="center" w:pos="4153"/>
        <w:tab w:val="right" w:pos="8306"/>
      </w:tabs>
    </w:pPr>
  </w:style>
  <w:style w:type="character" w:customStyle="1" w:styleId="HeaderChar">
    <w:name w:val="Header Char"/>
    <w:basedOn w:val="DefaultParagraphFont"/>
    <w:link w:val="Header"/>
    <w:uiPriority w:val="99"/>
    <w:rsid w:val="006041C6"/>
    <w:rPr>
      <w:rFonts w:eastAsia="Times New Roman" w:cs="Times New Roman"/>
      <w:szCs w:val="24"/>
    </w:rPr>
  </w:style>
  <w:style w:type="paragraph" w:styleId="Footer">
    <w:name w:val="footer"/>
    <w:basedOn w:val="Normal"/>
    <w:link w:val="FooterChar"/>
    <w:uiPriority w:val="99"/>
    <w:unhideWhenUsed/>
    <w:rsid w:val="006041C6"/>
    <w:pPr>
      <w:tabs>
        <w:tab w:val="center" w:pos="4153"/>
        <w:tab w:val="right" w:pos="8306"/>
      </w:tabs>
    </w:pPr>
  </w:style>
  <w:style w:type="character" w:customStyle="1" w:styleId="FooterChar">
    <w:name w:val="Footer Char"/>
    <w:basedOn w:val="DefaultParagraphFont"/>
    <w:link w:val="Footer"/>
    <w:uiPriority w:val="99"/>
    <w:rsid w:val="006041C6"/>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2505</Words>
  <Characters>1428</Characters>
  <Application>Microsoft Office Word</Application>
  <DocSecurity>0</DocSecurity>
  <Lines>11</Lines>
  <Paragraphs>7</Paragraphs>
  <ScaleCrop>false</ScaleCrop>
  <Company>Hewlett-Packard Company</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 Strautiņa</dc:creator>
  <cp:keywords/>
  <dc:description/>
  <cp:lastModifiedBy>B-745</cp:lastModifiedBy>
  <cp:revision>12</cp:revision>
  <dcterms:created xsi:type="dcterms:W3CDTF">2017-11-22T12:02:00Z</dcterms:created>
  <dcterms:modified xsi:type="dcterms:W3CDTF">2017-11-30T09:55:00Z</dcterms:modified>
</cp:coreProperties>
</file>