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BC93D" w14:textId="01C7DB74" w:rsidR="004F4B3D" w:rsidRPr="00B76528" w:rsidRDefault="003B57A1" w:rsidP="007A2C9E">
      <w:pPr>
        <w:pStyle w:val="Heading1"/>
        <w:numPr>
          <w:ilvl w:val="0"/>
          <w:numId w:val="0"/>
        </w:numPr>
      </w:pPr>
      <w:bookmarkStart w:id="0" w:name="_Toc481506600"/>
      <w:r>
        <w:t>4. pi</w:t>
      </w:r>
      <w:r w:rsidR="004F4B3D" w:rsidRPr="00B76528">
        <w:t xml:space="preserve">elikums – Piemērs revīzijas komitejas </w:t>
      </w:r>
      <w:r w:rsidR="007A7E29">
        <w:t>sēžu</w:t>
      </w:r>
      <w:r w:rsidR="004F4B3D" w:rsidRPr="00B76528">
        <w:t xml:space="preserve"> </w:t>
      </w:r>
      <w:r w:rsidR="004F4B3D">
        <w:t>gada plānam</w:t>
      </w:r>
      <w:bookmarkEnd w:id="0"/>
    </w:p>
    <w:p w14:paraId="7AF40B3D" w14:textId="493D5CE0" w:rsidR="00417E6C" w:rsidRPr="00B76528" w:rsidRDefault="004F4B3D" w:rsidP="00417E6C">
      <w:pPr>
        <w:pStyle w:val="BodyText"/>
        <w:rPr>
          <w:lang w:eastAsia="de-DE"/>
        </w:rPr>
      </w:pPr>
      <w:r w:rsidRPr="00B76528">
        <w:rPr>
          <w:lang w:eastAsia="de-DE"/>
        </w:rPr>
        <w:t xml:space="preserve">Šis revīzijas komitejas </w:t>
      </w:r>
      <w:r w:rsidR="007A7E29">
        <w:rPr>
          <w:lang w:eastAsia="de-DE"/>
        </w:rPr>
        <w:t>sēžu</w:t>
      </w:r>
      <w:r w:rsidRPr="00B76528">
        <w:rPr>
          <w:lang w:eastAsia="de-DE"/>
        </w:rPr>
        <w:t xml:space="preserve"> plānošanas paraugs var tik</w:t>
      </w:r>
      <w:r w:rsidR="00FC0972">
        <w:rPr>
          <w:lang w:eastAsia="de-DE"/>
        </w:rPr>
        <w:t>t</w:t>
      </w:r>
      <w:r w:rsidRPr="00B76528">
        <w:rPr>
          <w:lang w:eastAsia="de-DE"/>
        </w:rPr>
        <w:t xml:space="preserve"> izmantots, lai izveidotu katras konkrētās</w:t>
      </w:r>
      <w:r w:rsidR="00FE19F2">
        <w:rPr>
          <w:lang w:eastAsia="de-DE"/>
        </w:rPr>
        <w:t xml:space="preserve"> plānotās</w:t>
      </w:r>
      <w:r w:rsidRPr="00B76528">
        <w:rPr>
          <w:lang w:eastAsia="de-DE"/>
        </w:rPr>
        <w:t xml:space="preserve"> komitejas </w:t>
      </w:r>
      <w:r w:rsidR="007A7E29">
        <w:rPr>
          <w:lang w:eastAsia="de-DE"/>
        </w:rPr>
        <w:t>sēd</w:t>
      </w:r>
      <w:r w:rsidRPr="00B76528">
        <w:rPr>
          <w:lang w:eastAsia="de-DE"/>
        </w:rPr>
        <w:t>es dar</w:t>
      </w:r>
      <w:r>
        <w:rPr>
          <w:lang w:eastAsia="de-DE"/>
        </w:rPr>
        <w:t xml:space="preserve">ba kārtību. Šis ir paraugs, </w:t>
      </w:r>
      <w:r w:rsidR="00417E6C">
        <w:rPr>
          <w:lang w:eastAsia="de-DE"/>
        </w:rPr>
        <w:t xml:space="preserve">ko </w:t>
      </w:r>
      <w:r w:rsidR="00417E6C" w:rsidRPr="00B76528">
        <w:rPr>
          <w:lang w:eastAsia="de-DE"/>
        </w:rPr>
        <w:t>katra konkrētā sabiedrība</w:t>
      </w:r>
      <w:r w:rsidR="00417E6C">
        <w:rPr>
          <w:lang w:eastAsia="de-DE"/>
        </w:rPr>
        <w:t xml:space="preserve"> pielāgo savai situācijai atbilstoši konkrētās sabiedrības revīzijas komitejas noteiktajiem (saskaņā ar normatīvajiem aktiem un revīzijas komitejas nolikumu) uzdevumiem</w:t>
      </w:r>
      <w:r w:rsidR="00417E6C" w:rsidRPr="00B76528">
        <w:rPr>
          <w:lang w:eastAsia="de-DE"/>
        </w:rPr>
        <w:t>.</w:t>
      </w:r>
    </w:p>
    <w:tbl>
      <w:tblPr>
        <w:tblStyle w:val="GridTable5Dark-Accent120"/>
        <w:tblW w:w="8322" w:type="dxa"/>
        <w:tblLayout w:type="fixed"/>
        <w:tblLook w:val="04A0" w:firstRow="1" w:lastRow="0" w:firstColumn="1" w:lastColumn="0" w:noHBand="0" w:noVBand="1"/>
      </w:tblPr>
      <w:tblGrid>
        <w:gridCol w:w="555"/>
        <w:gridCol w:w="3387"/>
        <w:gridCol w:w="798"/>
        <w:gridCol w:w="810"/>
        <w:gridCol w:w="630"/>
        <w:gridCol w:w="540"/>
        <w:gridCol w:w="540"/>
        <w:gridCol w:w="540"/>
        <w:gridCol w:w="522"/>
      </w:tblGrid>
      <w:tr w:rsidR="004F4B3D" w:rsidRPr="008E110D" w14:paraId="77ADE59A" w14:textId="77777777" w:rsidTr="008E1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</w:tcPr>
          <w:p w14:paraId="7F601A71" w14:textId="77777777" w:rsidR="004F4B3D" w:rsidRPr="008E110D" w:rsidRDefault="004F4B3D" w:rsidP="008E110D">
            <w:pPr>
              <w:spacing w:before="60" w:after="60"/>
              <w:jc w:val="both"/>
              <w:rPr>
                <w:rFonts w:ascii="Times New Roman" w:hAnsi="Times New Roman"/>
                <w:sz w:val="20"/>
                <w:lang w:eastAsia="de-DE"/>
              </w:rPr>
            </w:pPr>
          </w:p>
        </w:tc>
        <w:tc>
          <w:tcPr>
            <w:tcW w:w="33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</w:tcPr>
          <w:p w14:paraId="24E367D9" w14:textId="77777777" w:rsidR="004F4B3D" w:rsidRPr="008E110D" w:rsidRDefault="004F4B3D" w:rsidP="008E110D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de-DE"/>
              </w:rPr>
            </w:pPr>
          </w:p>
        </w:tc>
        <w:tc>
          <w:tcPr>
            <w:tcW w:w="223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</w:tcPr>
          <w:p w14:paraId="4313C0FB" w14:textId="77777777" w:rsidR="004F4B3D" w:rsidRPr="008E110D" w:rsidRDefault="004F4B3D" w:rsidP="008E110D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de-DE"/>
              </w:rPr>
            </w:pPr>
            <w:r w:rsidRPr="008E110D">
              <w:rPr>
                <w:rFonts w:ascii="Times New Roman" w:hAnsi="Times New Roman"/>
                <w:sz w:val="20"/>
                <w:lang w:eastAsia="de-DE"/>
              </w:rPr>
              <w:t>Biežums</w:t>
            </w:r>
          </w:p>
        </w:tc>
        <w:tc>
          <w:tcPr>
            <w:tcW w:w="214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C7A"/>
          </w:tcPr>
          <w:p w14:paraId="67DF2C28" w14:textId="1A3A458D" w:rsidR="004F4B3D" w:rsidRPr="008E110D" w:rsidRDefault="004F4B3D" w:rsidP="00446841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de-DE"/>
              </w:rPr>
            </w:pPr>
            <w:r w:rsidRPr="008E110D">
              <w:rPr>
                <w:rFonts w:ascii="Times New Roman" w:hAnsi="Times New Roman"/>
                <w:sz w:val="20"/>
                <w:lang w:eastAsia="de-DE"/>
              </w:rPr>
              <w:t xml:space="preserve">Ieplānotās </w:t>
            </w:r>
            <w:r w:rsidR="00446841">
              <w:rPr>
                <w:rFonts w:ascii="Times New Roman" w:hAnsi="Times New Roman"/>
                <w:sz w:val="20"/>
                <w:lang w:eastAsia="de-DE"/>
              </w:rPr>
              <w:t>sēdes</w:t>
            </w:r>
          </w:p>
        </w:tc>
      </w:tr>
      <w:tr w:rsidR="004F4B3D" w:rsidRPr="008E110D" w14:paraId="7575CD1E" w14:textId="77777777" w:rsidTr="008E1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right w:val="single" w:sz="4" w:space="0" w:color="FFFFFF" w:themeColor="background1"/>
            </w:tcBorders>
            <w:shd w:val="clear" w:color="auto" w:fill="002C7A"/>
          </w:tcPr>
          <w:p w14:paraId="654E3470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Nr.</w:t>
            </w:r>
          </w:p>
        </w:tc>
        <w:tc>
          <w:tcPr>
            <w:tcW w:w="33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</w:tcPr>
          <w:p w14:paraId="043E9152" w14:textId="77777777" w:rsidR="004F4B3D" w:rsidRPr="008E110D" w:rsidRDefault="004F4B3D" w:rsidP="008E1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Uzdevums</w:t>
            </w:r>
          </w:p>
        </w:tc>
        <w:tc>
          <w:tcPr>
            <w:tcW w:w="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  <w:textDirection w:val="btLr"/>
          </w:tcPr>
          <w:p w14:paraId="6F59A817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Reizi gadā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  <w:textDirection w:val="btLr"/>
          </w:tcPr>
          <w:p w14:paraId="5D926820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Reizi ceturksnī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  <w:textDirection w:val="btLr"/>
          </w:tcPr>
          <w:p w14:paraId="54B17182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Pēc nepieciešamības</w:t>
            </w:r>
          </w:p>
        </w:tc>
        <w:tc>
          <w:tcPr>
            <w:tcW w:w="5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  <w:textDirection w:val="btLr"/>
          </w:tcPr>
          <w:p w14:paraId="365C78EB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1. ceturksnis</w:t>
            </w:r>
          </w:p>
        </w:tc>
        <w:tc>
          <w:tcPr>
            <w:tcW w:w="5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  <w:textDirection w:val="btLr"/>
          </w:tcPr>
          <w:p w14:paraId="1497B068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2. ceturksnis</w:t>
            </w:r>
          </w:p>
        </w:tc>
        <w:tc>
          <w:tcPr>
            <w:tcW w:w="5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C7A"/>
            <w:textDirection w:val="btLr"/>
          </w:tcPr>
          <w:p w14:paraId="1A5741E0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3. ceturksnis</w:t>
            </w:r>
          </w:p>
        </w:tc>
        <w:tc>
          <w:tcPr>
            <w:tcW w:w="522" w:type="dxa"/>
            <w:tcBorders>
              <w:left w:val="single" w:sz="4" w:space="0" w:color="FFFFFF" w:themeColor="background1"/>
            </w:tcBorders>
            <w:shd w:val="clear" w:color="auto" w:fill="002C7A"/>
            <w:textDirection w:val="btLr"/>
          </w:tcPr>
          <w:p w14:paraId="2086FBC7" w14:textId="77777777" w:rsidR="004F4B3D" w:rsidRPr="008E110D" w:rsidRDefault="004F4B3D" w:rsidP="008E110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4. ceturksnis</w:t>
            </w:r>
          </w:p>
        </w:tc>
      </w:tr>
      <w:tr w:rsidR="004F4B3D" w:rsidRPr="008E110D" w14:paraId="2D145B17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9"/>
            <w:shd w:val="clear" w:color="auto" w:fill="002C7A"/>
          </w:tcPr>
          <w:p w14:paraId="434AF135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Vispārējā darbība</w:t>
            </w:r>
          </w:p>
        </w:tc>
      </w:tr>
      <w:tr w:rsidR="004F4B3D" w:rsidRPr="008E110D" w14:paraId="3E4624D4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0F75D39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87" w:type="dxa"/>
          </w:tcPr>
          <w:p w14:paraId="2CBFFB5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</w:t>
            </w:r>
            <w:r w:rsidR="00417E6C">
              <w:rPr>
                <w:rFonts w:ascii="Times New Roman" w:hAnsi="Times New Roman"/>
                <w:sz w:val="20"/>
              </w:rPr>
              <w:t xml:space="preserve">revīzijas </w:t>
            </w:r>
            <w:r w:rsidRPr="008E110D">
              <w:rPr>
                <w:rFonts w:ascii="Times New Roman" w:hAnsi="Times New Roman"/>
                <w:sz w:val="20"/>
              </w:rPr>
              <w:t>komitejas nolikumu</w:t>
            </w:r>
          </w:p>
        </w:tc>
        <w:tc>
          <w:tcPr>
            <w:tcW w:w="798" w:type="dxa"/>
          </w:tcPr>
          <w:p w14:paraId="5C1A3C2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7583948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53E6D3A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953171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3A8E01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0AA727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5F5B5A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1DD6275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23FFA119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87" w:type="dxa"/>
          </w:tcPr>
          <w:p w14:paraId="20D40BE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</w:t>
            </w:r>
            <w:r w:rsidR="00417E6C">
              <w:rPr>
                <w:rFonts w:ascii="Times New Roman" w:hAnsi="Times New Roman"/>
                <w:sz w:val="20"/>
              </w:rPr>
              <w:t xml:space="preserve"> revīzijas komitejas</w:t>
            </w:r>
            <w:r w:rsidRPr="008E110D">
              <w:rPr>
                <w:rFonts w:ascii="Times New Roman" w:hAnsi="Times New Roman"/>
                <w:sz w:val="20"/>
              </w:rPr>
              <w:t xml:space="preserve"> ētikas kodeksu</w:t>
            </w:r>
            <w:r w:rsidR="005A21FB">
              <w:rPr>
                <w:rFonts w:ascii="Times New Roman" w:hAnsi="Times New Roman"/>
                <w:sz w:val="20"/>
              </w:rPr>
              <w:t>, ja tāds ir izstrādāts</w:t>
            </w:r>
          </w:p>
        </w:tc>
        <w:tc>
          <w:tcPr>
            <w:tcW w:w="798" w:type="dxa"/>
          </w:tcPr>
          <w:p w14:paraId="01D8A1B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EC191D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13040E0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D9B840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223E33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5CFBDE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DB5C89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FB2DDA5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55170A6E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87" w:type="dxa"/>
          </w:tcPr>
          <w:p w14:paraId="6FF7F566" w14:textId="39D23E32" w:rsidR="004F4B3D" w:rsidRPr="008E110D" w:rsidRDefault="004F4B3D" w:rsidP="00B9577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Novērtē</w:t>
            </w:r>
            <w:r w:rsidR="00EE4C0A">
              <w:rPr>
                <w:rFonts w:ascii="Times New Roman" w:hAnsi="Times New Roman"/>
                <w:sz w:val="20"/>
              </w:rPr>
              <w:t xml:space="preserve">t komitejas locekļu neatkarību, reputāciju, </w:t>
            </w:r>
            <w:r w:rsidRPr="008E110D">
              <w:rPr>
                <w:rFonts w:ascii="Times New Roman" w:hAnsi="Times New Roman"/>
                <w:sz w:val="20"/>
              </w:rPr>
              <w:t>kompetenci un darba pieredzi</w:t>
            </w:r>
          </w:p>
        </w:tc>
        <w:tc>
          <w:tcPr>
            <w:tcW w:w="798" w:type="dxa"/>
          </w:tcPr>
          <w:p w14:paraId="168E494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B9E397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00FF3D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F0B002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412ECE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51848F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FB50CA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62B424EE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BEDFCB3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87" w:type="dxa"/>
          </w:tcPr>
          <w:p w14:paraId="24043F3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Ieplānot </w:t>
            </w:r>
            <w:r w:rsidR="007A7E29">
              <w:rPr>
                <w:rFonts w:ascii="Times New Roman" w:hAnsi="Times New Roman"/>
                <w:sz w:val="20"/>
              </w:rPr>
              <w:t>sēd</w:t>
            </w:r>
            <w:r w:rsidRPr="008E110D">
              <w:rPr>
                <w:rFonts w:ascii="Times New Roman" w:hAnsi="Times New Roman"/>
                <w:sz w:val="20"/>
              </w:rPr>
              <w:t>es nākošajam gadiem</w:t>
            </w:r>
          </w:p>
        </w:tc>
        <w:tc>
          <w:tcPr>
            <w:tcW w:w="798" w:type="dxa"/>
          </w:tcPr>
          <w:p w14:paraId="51FAC35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1C2441E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600692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8CF904E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DDFD99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FAAC30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509C416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07BDDBDF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3F9AD5B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7" w:type="dxa"/>
          </w:tcPr>
          <w:p w14:paraId="0C7C4F4F" w14:textId="1590467E" w:rsidR="004F4B3D" w:rsidRPr="008E110D" w:rsidRDefault="00913302" w:rsidP="00607E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Revīzijas</w:t>
            </w:r>
            <w:r w:rsidRPr="008E110D">
              <w:rPr>
                <w:rFonts w:ascii="Times New Roman" w:hAnsi="Times New Roman"/>
                <w:sz w:val="20"/>
              </w:rPr>
              <w:t xml:space="preserve"> 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komitejas priekšsēdētājs sagatavo </w:t>
            </w:r>
            <w:r w:rsidR="007A7E29">
              <w:rPr>
                <w:rFonts w:ascii="Times New Roman" w:hAnsi="Times New Roman"/>
                <w:sz w:val="20"/>
              </w:rPr>
              <w:t>sēžu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 darba kārtību un </w:t>
            </w:r>
            <w:r>
              <w:rPr>
                <w:rFonts w:ascii="Times New Roman" w:hAnsi="Times New Roman"/>
                <w:sz w:val="20"/>
              </w:rPr>
              <w:t>saplāno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 </w:t>
            </w:r>
            <w:r w:rsidR="00607E82" w:rsidRPr="008E110D">
              <w:rPr>
                <w:rFonts w:ascii="Times New Roman" w:hAnsi="Times New Roman"/>
                <w:sz w:val="20"/>
              </w:rPr>
              <w:t>uz</w:t>
            </w:r>
            <w:r w:rsidR="00607E82">
              <w:rPr>
                <w:rFonts w:ascii="Times New Roman" w:hAnsi="Times New Roman"/>
                <w:sz w:val="20"/>
              </w:rPr>
              <w:t xml:space="preserve"> </w:t>
            </w:r>
            <w:r w:rsidR="007A7E29">
              <w:rPr>
                <w:rFonts w:ascii="Times New Roman" w:hAnsi="Times New Roman"/>
                <w:sz w:val="20"/>
              </w:rPr>
              <w:t>sēd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ēm </w:t>
            </w:r>
            <w:r w:rsidR="005A21FB">
              <w:rPr>
                <w:rFonts w:ascii="Times New Roman" w:hAnsi="Times New Roman"/>
                <w:sz w:val="20"/>
              </w:rPr>
              <w:t>uzaicināmās personas</w:t>
            </w:r>
          </w:p>
        </w:tc>
        <w:tc>
          <w:tcPr>
            <w:tcW w:w="798" w:type="dxa"/>
          </w:tcPr>
          <w:p w14:paraId="17FB359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1B44661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A0D0740" w14:textId="4EB646BF" w:rsidR="004F4B3D" w:rsidRPr="008E110D" w:rsidRDefault="00A349C9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50DBF10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0B9632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31E3E1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A41C20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29B0C2B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9A8A326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87" w:type="dxa"/>
          </w:tcPr>
          <w:p w14:paraId="7587B7ED" w14:textId="4D41B947" w:rsidR="004F4B3D" w:rsidRPr="008E110D" w:rsidRDefault="004F4B3D" w:rsidP="00EE4C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Pilnveidot zināšanas un pieredzi – profesionālā </w:t>
            </w:r>
            <w:r w:rsidR="00EE4C0A">
              <w:rPr>
                <w:rFonts w:ascii="Times New Roman" w:hAnsi="Times New Roman"/>
                <w:sz w:val="20"/>
              </w:rPr>
              <w:t>izaugsme (tālākizglītība)</w:t>
            </w:r>
          </w:p>
        </w:tc>
        <w:tc>
          <w:tcPr>
            <w:tcW w:w="798" w:type="dxa"/>
          </w:tcPr>
          <w:p w14:paraId="72A7F81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30E60B2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44603C7" w14:textId="38FBB859" w:rsidR="004F4B3D" w:rsidRPr="008E110D" w:rsidRDefault="00A349C9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0D0B966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095AE3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949EBD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3E9923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1CA9A5A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9"/>
            <w:shd w:val="clear" w:color="auto" w:fill="002C7A"/>
          </w:tcPr>
          <w:p w14:paraId="012E8C57" w14:textId="2457C9B5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Ziņošana </w:t>
            </w:r>
            <w:r w:rsidRPr="008E110D">
              <w:rPr>
                <w:rFonts w:ascii="Times New Roman" w:hAnsi="Times New Roman"/>
                <w:b w:val="0"/>
                <w:sz w:val="20"/>
              </w:rPr>
              <w:t>(nepieciešamības gadījumā apsp</w:t>
            </w:r>
            <w:r w:rsidR="00525E73">
              <w:rPr>
                <w:rFonts w:ascii="Times New Roman" w:hAnsi="Times New Roman"/>
                <w:b w:val="0"/>
                <w:sz w:val="20"/>
              </w:rPr>
              <w:t>riest ar sabiedrības vadību un r</w:t>
            </w:r>
            <w:r w:rsidRPr="008E110D">
              <w:rPr>
                <w:rFonts w:ascii="Times New Roman" w:hAnsi="Times New Roman"/>
                <w:b w:val="0"/>
                <w:sz w:val="20"/>
              </w:rPr>
              <w:t>evidentu)</w:t>
            </w:r>
          </w:p>
        </w:tc>
      </w:tr>
      <w:tr w:rsidR="004F4B3D" w:rsidRPr="008E110D" w14:paraId="1A2DEF17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4906A1B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87" w:type="dxa"/>
          </w:tcPr>
          <w:p w14:paraId="3343531E" w14:textId="360DD49C" w:rsidR="004F4B3D" w:rsidRPr="008E110D" w:rsidRDefault="004F4B3D" w:rsidP="00607E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Rīkot individuālās </w:t>
            </w:r>
            <w:r w:rsidR="00913302">
              <w:rPr>
                <w:rFonts w:ascii="Times New Roman" w:hAnsi="Times New Roman"/>
                <w:sz w:val="20"/>
              </w:rPr>
              <w:t>sanāksmes</w:t>
            </w:r>
            <w:r w:rsidR="00913302" w:rsidRPr="008E110D">
              <w:rPr>
                <w:rFonts w:ascii="Times New Roman" w:hAnsi="Times New Roman"/>
                <w:sz w:val="20"/>
              </w:rPr>
              <w:t xml:space="preserve"> </w:t>
            </w:r>
            <w:r w:rsidRPr="008E110D">
              <w:rPr>
                <w:rFonts w:ascii="Times New Roman" w:hAnsi="Times New Roman"/>
                <w:sz w:val="20"/>
              </w:rPr>
              <w:t>ar</w:t>
            </w:r>
            <w:r w:rsidR="00913302">
              <w:rPr>
                <w:rFonts w:ascii="Times New Roman" w:hAnsi="Times New Roman"/>
                <w:sz w:val="20"/>
              </w:rPr>
              <w:t xml:space="preserve"> sabiedrības </w:t>
            </w:r>
            <w:r w:rsidR="005A21FB">
              <w:rPr>
                <w:rFonts w:ascii="Times New Roman" w:hAnsi="Times New Roman"/>
                <w:sz w:val="20"/>
              </w:rPr>
              <w:t>vadību, padomi</w:t>
            </w:r>
            <w:r w:rsidR="00525E73">
              <w:rPr>
                <w:rFonts w:ascii="Times New Roman" w:hAnsi="Times New Roman"/>
                <w:sz w:val="20"/>
              </w:rPr>
              <w:t>, i</w:t>
            </w:r>
            <w:r w:rsidR="00607E82">
              <w:rPr>
                <w:rFonts w:ascii="Times New Roman" w:hAnsi="Times New Roman"/>
                <w:sz w:val="20"/>
              </w:rPr>
              <w:t xml:space="preserve">ekšējās revīzijas funkciju </w:t>
            </w:r>
            <w:r w:rsidR="005A21FB">
              <w:rPr>
                <w:rFonts w:ascii="Times New Roman" w:hAnsi="Times New Roman"/>
                <w:sz w:val="20"/>
              </w:rPr>
              <w:t>vai iekšējo kontrolieri</w:t>
            </w:r>
            <w:r w:rsidR="00913302">
              <w:rPr>
                <w:rFonts w:ascii="Times New Roman" w:hAnsi="Times New Roman"/>
                <w:sz w:val="20"/>
              </w:rPr>
              <w:t xml:space="preserve"> un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913302">
              <w:rPr>
                <w:rFonts w:ascii="Times New Roman" w:hAnsi="Times New Roman"/>
                <w:sz w:val="20"/>
              </w:rPr>
              <w:t>evidentu</w:t>
            </w:r>
          </w:p>
        </w:tc>
        <w:tc>
          <w:tcPr>
            <w:tcW w:w="798" w:type="dxa"/>
          </w:tcPr>
          <w:p w14:paraId="38D8806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64C3262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2D9C1A4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8A9341E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E41355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6A75D2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DACD32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0722E421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F3A1082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87" w:type="dxa"/>
          </w:tcPr>
          <w:p w14:paraId="21982C30" w14:textId="1604D9E6" w:rsidR="004F4B3D" w:rsidRPr="008E110D" w:rsidRDefault="004F4B3D" w:rsidP="009133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Izskatīt gan koriģētās, gan nekoriģētās</w:t>
            </w:r>
            <w:r w:rsidR="00913302">
              <w:rPr>
                <w:rFonts w:ascii="Times New Roman" w:hAnsi="Times New Roman"/>
                <w:sz w:val="20"/>
              </w:rPr>
              <w:t xml:space="preserve">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913302">
              <w:rPr>
                <w:rFonts w:ascii="Times New Roman" w:hAnsi="Times New Roman"/>
                <w:sz w:val="20"/>
              </w:rPr>
              <w:t xml:space="preserve">evidenta gada </w:t>
            </w:r>
            <w:r w:rsidR="007E7B7D">
              <w:rPr>
                <w:rFonts w:ascii="Times New Roman" w:hAnsi="Times New Roman"/>
                <w:sz w:val="20"/>
              </w:rPr>
              <w:t>pārskata</w:t>
            </w:r>
            <w:r w:rsidR="00913302">
              <w:rPr>
                <w:rFonts w:ascii="Times New Roman" w:hAnsi="Times New Roman"/>
                <w:sz w:val="20"/>
              </w:rPr>
              <w:t xml:space="preserve"> </w:t>
            </w:r>
            <w:r w:rsidRPr="008E110D">
              <w:rPr>
                <w:rFonts w:ascii="Times New Roman" w:hAnsi="Times New Roman"/>
                <w:sz w:val="20"/>
              </w:rPr>
              <w:t>revīzijas</w:t>
            </w:r>
            <w:r w:rsidR="00913302">
              <w:rPr>
                <w:rFonts w:ascii="Times New Roman" w:hAnsi="Times New Roman"/>
                <w:sz w:val="20"/>
              </w:rPr>
              <w:t xml:space="preserve"> rezultātā identificētās</w:t>
            </w:r>
            <w:r w:rsidRPr="008E110D">
              <w:rPr>
                <w:rFonts w:ascii="Times New Roman" w:hAnsi="Times New Roman"/>
                <w:sz w:val="20"/>
              </w:rPr>
              <w:t xml:space="preserve"> starpības</w:t>
            </w:r>
          </w:p>
        </w:tc>
        <w:tc>
          <w:tcPr>
            <w:tcW w:w="798" w:type="dxa"/>
          </w:tcPr>
          <w:p w14:paraId="65E3E2B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727D3F9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49FCD3F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35CF51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034247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B67B54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4A2730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B498F89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09675A4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87" w:type="dxa"/>
          </w:tcPr>
          <w:p w14:paraId="072C0280" w14:textId="514DC245" w:rsidR="004F4B3D" w:rsidRPr="008E110D" w:rsidRDefault="004F4B3D" w:rsidP="00EE4C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grāmatvedības</w:t>
            </w:r>
            <w:r w:rsidR="00F33DAC">
              <w:rPr>
                <w:rFonts w:ascii="Times New Roman" w:hAnsi="Times New Roman"/>
                <w:sz w:val="20"/>
              </w:rPr>
              <w:t xml:space="preserve"> organiz</w:t>
            </w:r>
            <w:r w:rsidR="00EE4C0A">
              <w:rPr>
                <w:rFonts w:ascii="Times New Roman" w:hAnsi="Times New Roman"/>
                <w:sz w:val="20"/>
              </w:rPr>
              <w:t>ēšanas</w:t>
            </w:r>
            <w:r w:rsidRPr="008E110D">
              <w:rPr>
                <w:rFonts w:ascii="Times New Roman" w:hAnsi="Times New Roman"/>
                <w:sz w:val="20"/>
              </w:rPr>
              <w:t xml:space="preserve"> un </w:t>
            </w:r>
            <w:r w:rsidR="005A21FB">
              <w:rPr>
                <w:rFonts w:ascii="Times New Roman" w:hAnsi="Times New Roman"/>
                <w:sz w:val="20"/>
              </w:rPr>
              <w:t xml:space="preserve">gada </w:t>
            </w:r>
            <w:r w:rsidRPr="008E110D">
              <w:rPr>
                <w:rFonts w:ascii="Times New Roman" w:hAnsi="Times New Roman"/>
                <w:sz w:val="20"/>
              </w:rPr>
              <w:t>pārskat</w:t>
            </w:r>
            <w:r w:rsidR="007E7B7D">
              <w:rPr>
                <w:rFonts w:ascii="Times New Roman" w:hAnsi="Times New Roman"/>
                <w:sz w:val="20"/>
              </w:rPr>
              <w:t>a</w:t>
            </w:r>
            <w:r w:rsidRPr="008E110D">
              <w:rPr>
                <w:rFonts w:ascii="Times New Roman" w:hAnsi="Times New Roman"/>
                <w:sz w:val="20"/>
              </w:rPr>
              <w:t xml:space="preserve"> sagatavošanas </w:t>
            </w:r>
            <w:r w:rsidR="00F33DAC">
              <w:rPr>
                <w:rFonts w:ascii="Times New Roman" w:hAnsi="Times New Roman"/>
                <w:sz w:val="20"/>
              </w:rPr>
              <w:t xml:space="preserve">normatīvo aktu </w:t>
            </w:r>
            <w:r w:rsidRPr="008E110D">
              <w:rPr>
                <w:rFonts w:ascii="Times New Roman" w:hAnsi="Times New Roman"/>
                <w:sz w:val="20"/>
              </w:rPr>
              <w:t>prasību jaunumus</w:t>
            </w:r>
          </w:p>
        </w:tc>
        <w:tc>
          <w:tcPr>
            <w:tcW w:w="798" w:type="dxa"/>
          </w:tcPr>
          <w:p w14:paraId="3E68ADE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50E39895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46617208" w14:textId="32075F1B" w:rsidR="004F4B3D" w:rsidRPr="008E110D" w:rsidRDefault="00A349C9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236077F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6E64CF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C246A1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C06C89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6A977041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0145668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387" w:type="dxa"/>
          </w:tcPr>
          <w:p w14:paraId="1743B33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būtiskākās grāmatvedības politikas un </w:t>
            </w:r>
            <w:r w:rsidR="00913302">
              <w:rPr>
                <w:rFonts w:ascii="Times New Roman" w:hAnsi="Times New Roman"/>
                <w:sz w:val="20"/>
              </w:rPr>
              <w:t xml:space="preserve">izvērtēt </w:t>
            </w:r>
            <w:r w:rsidRPr="008E110D">
              <w:rPr>
                <w:rFonts w:ascii="Times New Roman" w:hAnsi="Times New Roman"/>
                <w:sz w:val="20"/>
              </w:rPr>
              <w:t>alternatīvus grāmatvedības principus</w:t>
            </w:r>
            <w:r w:rsidR="00913302">
              <w:rPr>
                <w:rFonts w:ascii="Times New Roman" w:hAnsi="Times New Roman"/>
                <w:sz w:val="20"/>
              </w:rPr>
              <w:t xml:space="preserve"> saskaņā ar normatīvajiem aktiem un Latvijā atzītajiem starptautiskajiem finanšu pārskatu sagatavošanas standartiem</w:t>
            </w:r>
          </w:p>
        </w:tc>
        <w:tc>
          <w:tcPr>
            <w:tcW w:w="798" w:type="dxa"/>
          </w:tcPr>
          <w:p w14:paraId="1B4014B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468478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F8C56E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5EF1F2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18C0F3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52F785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92925A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C41377A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EBA6AF8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387" w:type="dxa"/>
          </w:tcPr>
          <w:p w14:paraId="60A6818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būtiskākos grāmatvedības spriedumus un aplēses</w:t>
            </w:r>
            <w:r w:rsidR="00F33DAC">
              <w:rPr>
                <w:rFonts w:ascii="Times New Roman" w:hAnsi="Times New Roman"/>
                <w:sz w:val="20"/>
              </w:rPr>
              <w:t xml:space="preserve">, tai skaitā </w:t>
            </w:r>
            <w:r w:rsidR="00FF720D" w:rsidRPr="00332BDE">
              <w:rPr>
                <w:rFonts w:ascii="Times New Roman" w:hAnsi="Times New Roman"/>
                <w:sz w:val="20"/>
              </w:rPr>
              <w:lastRenderedPageBreak/>
              <w:t>grāmatvedības politikas maiņas pamatojumu, grāmatvedības aplēšu izmaiņu ietekmi un iepriekšējo periodu kļūdas</w:t>
            </w:r>
          </w:p>
        </w:tc>
        <w:tc>
          <w:tcPr>
            <w:tcW w:w="798" w:type="dxa"/>
          </w:tcPr>
          <w:p w14:paraId="6EC35B2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578BC0F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7771575" w14:textId="52192E14" w:rsidR="004F4B3D" w:rsidRPr="008E110D" w:rsidRDefault="00A349C9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1E7EECC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64EDF9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AE3A3E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A12BF4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4877984B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5CFA02A2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387" w:type="dxa"/>
          </w:tcPr>
          <w:p w14:paraId="7E43ED58" w14:textId="2F22B639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</w:t>
            </w:r>
            <w:r w:rsidR="00F33DAC" w:rsidRPr="00F33DAC">
              <w:rPr>
                <w:rFonts w:ascii="Times New Roman" w:hAnsi="Times New Roman"/>
                <w:sz w:val="20"/>
              </w:rPr>
              <w:t>neparastus darījumus</w:t>
            </w:r>
            <w:r w:rsidR="00FF720D" w:rsidRPr="00332BDE">
              <w:rPr>
                <w:rFonts w:ascii="Times New Roman" w:hAnsi="Times New Roman"/>
                <w:sz w:val="20"/>
              </w:rPr>
              <w:t xml:space="preserve"> un dar</w:t>
            </w:r>
            <w:r w:rsidR="00F33DAC" w:rsidRPr="001F0A8B">
              <w:rPr>
                <w:rFonts w:ascii="Times New Roman" w:hAnsi="Times New Roman"/>
                <w:sz w:val="20"/>
              </w:rPr>
              <w:t>ījumus</w:t>
            </w:r>
            <w:r w:rsidR="00FF720D" w:rsidRPr="00332BDE">
              <w:rPr>
                <w:rFonts w:ascii="Times New Roman" w:hAnsi="Times New Roman"/>
                <w:sz w:val="20"/>
              </w:rPr>
              <w:t xml:space="preserve"> ar sarežģītu struktūru</w:t>
            </w:r>
          </w:p>
        </w:tc>
        <w:tc>
          <w:tcPr>
            <w:tcW w:w="798" w:type="dxa"/>
          </w:tcPr>
          <w:p w14:paraId="0EF549C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731BEDB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117AAB6B" w14:textId="0D1F2F60" w:rsidR="004F4B3D" w:rsidRPr="008E110D" w:rsidRDefault="00A349C9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2A0EF52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ADE8A8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674C52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8BBD21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1DB67B8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2F1A4A37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387" w:type="dxa"/>
          </w:tcPr>
          <w:p w14:paraId="1E9DF913" w14:textId="5220EA18" w:rsidR="004F4B3D" w:rsidRPr="008E110D" w:rsidRDefault="004F4B3D" w:rsidP="001F0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un </w:t>
            </w:r>
            <w:r w:rsidR="001F0A8B">
              <w:rPr>
                <w:rFonts w:ascii="Times New Roman" w:hAnsi="Times New Roman"/>
                <w:sz w:val="20"/>
              </w:rPr>
              <w:t>izteikt savu viedokli</w:t>
            </w:r>
            <w:r w:rsidR="001F0A8B" w:rsidRPr="008E110D">
              <w:rPr>
                <w:rFonts w:ascii="Times New Roman" w:hAnsi="Times New Roman"/>
                <w:sz w:val="20"/>
              </w:rPr>
              <w:t xml:space="preserve"> padomei</w:t>
            </w:r>
            <w:r w:rsidR="001F0A8B">
              <w:rPr>
                <w:rFonts w:ascii="Times New Roman" w:hAnsi="Times New Roman"/>
                <w:sz w:val="20"/>
              </w:rPr>
              <w:t xml:space="preserve"> par </w:t>
            </w:r>
            <w:r w:rsidR="00C83E04">
              <w:rPr>
                <w:rFonts w:ascii="Times New Roman" w:hAnsi="Times New Roman"/>
                <w:sz w:val="20"/>
              </w:rPr>
              <w:t xml:space="preserve">gada </w:t>
            </w:r>
            <w:r w:rsidR="007E7B7D">
              <w:rPr>
                <w:rFonts w:ascii="Times New Roman" w:hAnsi="Times New Roman"/>
                <w:sz w:val="20"/>
              </w:rPr>
              <w:t>pārskata</w:t>
            </w:r>
            <w:r w:rsidR="001F0A8B">
              <w:rPr>
                <w:rFonts w:ascii="Times New Roman" w:hAnsi="Times New Roman"/>
                <w:sz w:val="20"/>
              </w:rPr>
              <w:t xml:space="preserve"> sagatavošanas kvalitāti</w:t>
            </w:r>
            <w:r w:rsidR="00FC0972">
              <w:rPr>
                <w:rFonts w:ascii="Times New Roman" w:hAnsi="Times New Roman"/>
                <w:sz w:val="20"/>
              </w:rPr>
              <w:t>,</w:t>
            </w:r>
            <w:r w:rsidR="001F0A8B">
              <w:rPr>
                <w:rFonts w:ascii="Times New Roman" w:hAnsi="Times New Roman"/>
                <w:sz w:val="20"/>
              </w:rPr>
              <w:t xml:space="preserve"> un sniegt padomei ieteikumus gada pārskata ticamības un objektivitātes nodrošināšanai</w:t>
            </w:r>
          </w:p>
        </w:tc>
        <w:tc>
          <w:tcPr>
            <w:tcW w:w="798" w:type="dxa"/>
          </w:tcPr>
          <w:p w14:paraId="2D69004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303B99D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798A0AA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FC8577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3CFD76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7886C1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7A7224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CB53151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8BF75A2" w14:textId="34D7903A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</w:t>
            </w:r>
            <w:r w:rsidR="00AC50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87" w:type="dxa"/>
          </w:tcPr>
          <w:p w14:paraId="24109B8C" w14:textId="5327FBE9" w:rsidR="004F4B3D" w:rsidRPr="008E110D" w:rsidRDefault="004F4B3D" w:rsidP="00607E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un </w:t>
            </w:r>
            <w:r w:rsidR="001F0A8B">
              <w:rPr>
                <w:rFonts w:ascii="Times New Roman" w:hAnsi="Times New Roman"/>
                <w:sz w:val="20"/>
              </w:rPr>
              <w:t>izteikt savu viedokli</w:t>
            </w:r>
            <w:r w:rsidR="001F0A8B" w:rsidRPr="008E110D">
              <w:rPr>
                <w:rFonts w:ascii="Times New Roman" w:hAnsi="Times New Roman"/>
                <w:sz w:val="20"/>
              </w:rPr>
              <w:t xml:space="preserve"> padomei</w:t>
            </w:r>
            <w:r w:rsidR="001F0A8B">
              <w:rPr>
                <w:rFonts w:ascii="Times New Roman" w:hAnsi="Times New Roman"/>
                <w:sz w:val="20"/>
              </w:rPr>
              <w:t xml:space="preserve"> par</w:t>
            </w:r>
            <w:r w:rsidRPr="008E110D">
              <w:rPr>
                <w:rFonts w:ascii="Times New Roman" w:hAnsi="Times New Roman"/>
                <w:sz w:val="20"/>
              </w:rPr>
              <w:t xml:space="preserve"> pusgada </w:t>
            </w:r>
            <w:r w:rsidR="007E7B7D">
              <w:rPr>
                <w:rFonts w:ascii="Times New Roman" w:hAnsi="Times New Roman"/>
                <w:sz w:val="20"/>
              </w:rPr>
              <w:t>pārskata</w:t>
            </w:r>
            <w:r w:rsidR="00AC5077">
              <w:rPr>
                <w:rFonts w:ascii="Times New Roman" w:hAnsi="Times New Roman"/>
                <w:sz w:val="20"/>
              </w:rPr>
              <w:t xml:space="preserve"> sagatavošanas kvalitāti un sniegt padomei ieteikumus </w:t>
            </w:r>
            <w:r w:rsidR="00607E82">
              <w:rPr>
                <w:rFonts w:ascii="Times New Roman" w:hAnsi="Times New Roman"/>
                <w:sz w:val="20"/>
              </w:rPr>
              <w:t>pusgada</w:t>
            </w:r>
            <w:r w:rsidR="00AC5077">
              <w:rPr>
                <w:rFonts w:ascii="Times New Roman" w:hAnsi="Times New Roman"/>
                <w:sz w:val="20"/>
              </w:rPr>
              <w:t xml:space="preserve"> pārskata ticamības un objektivitātes nodrošināšanai</w:t>
            </w:r>
          </w:p>
        </w:tc>
        <w:tc>
          <w:tcPr>
            <w:tcW w:w="798" w:type="dxa"/>
          </w:tcPr>
          <w:p w14:paraId="2C2C1F9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33C442D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B43FB6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A118AF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E0C338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52215D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17ADAC3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D5114E1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E31E11E" w14:textId="78A8240A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</w:t>
            </w:r>
            <w:r w:rsidR="00AC50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7" w:type="dxa"/>
          </w:tcPr>
          <w:p w14:paraId="6A961CEE" w14:textId="3FF7EBB1" w:rsidR="004F4B3D" w:rsidRPr="008E110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un </w:t>
            </w:r>
            <w:r w:rsidR="001F0A8B">
              <w:rPr>
                <w:rFonts w:ascii="Times New Roman" w:hAnsi="Times New Roman"/>
                <w:sz w:val="20"/>
              </w:rPr>
              <w:t>izteikt savu viedokli</w:t>
            </w:r>
            <w:r w:rsidR="001F0A8B" w:rsidRPr="008E110D">
              <w:rPr>
                <w:rFonts w:ascii="Times New Roman" w:hAnsi="Times New Roman"/>
                <w:sz w:val="20"/>
              </w:rPr>
              <w:t xml:space="preserve"> padomei</w:t>
            </w:r>
            <w:r w:rsidR="001F0A8B">
              <w:rPr>
                <w:rFonts w:ascii="Times New Roman" w:hAnsi="Times New Roman"/>
                <w:sz w:val="20"/>
              </w:rPr>
              <w:t xml:space="preserve"> par</w:t>
            </w:r>
            <w:r w:rsidRPr="008E110D">
              <w:rPr>
                <w:rFonts w:ascii="Times New Roman" w:hAnsi="Times New Roman"/>
                <w:sz w:val="20"/>
              </w:rPr>
              <w:t xml:space="preserve"> ceturkšņa </w:t>
            </w:r>
            <w:r w:rsidR="007E7B7D">
              <w:rPr>
                <w:rFonts w:ascii="Times New Roman" w:hAnsi="Times New Roman"/>
                <w:sz w:val="20"/>
              </w:rPr>
              <w:t>pārskata</w:t>
            </w:r>
            <w:r w:rsidR="00AC5077">
              <w:rPr>
                <w:rFonts w:ascii="Times New Roman" w:hAnsi="Times New Roman"/>
                <w:sz w:val="20"/>
              </w:rPr>
              <w:t xml:space="preserve"> sagatavošanas kvalitāti un sniegt padomei ieteikumus ceturkšņa pārskata ticamības un objektivitātes nodrošināšanai</w:t>
            </w:r>
            <w:r w:rsidR="00AC5077" w:rsidRPr="008E110D" w:rsidDel="00AC507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98" w:type="dxa"/>
          </w:tcPr>
          <w:p w14:paraId="1BE0B8E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1722DCC6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2F7C63C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20BDC6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C13F7F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51DC68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256218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315EEA6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A9AD79A" w14:textId="43CF7CEE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</w:t>
            </w:r>
            <w:r w:rsidR="00AC50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87" w:type="dxa"/>
          </w:tcPr>
          <w:p w14:paraId="414DFCF2" w14:textId="4A64ED5B" w:rsidR="004F4B3D" w:rsidRPr="008E110D" w:rsidRDefault="004F4B3D" w:rsidP="00525E7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un </w:t>
            </w:r>
            <w:r w:rsidR="001F0A8B">
              <w:rPr>
                <w:rFonts w:ascii="Times New Roman" w:hAnsi="Times New Roman"/>
                <w:sz w:val="20"/>
              </w:rPr>
              <w:t>izteikt savu viedokli</w:t>
            </w:r>
            <w:r w:rsidR="001F0A8B" w:rsidRPr="008E110D">
              <w:rPr>
                <w:rFonts w:ascii="Times New Roman" w:hAnsi="Times New Roman"/>
                <w:sz w:val="20"/>
              </w:rPr>
              <w:t xml:space="preserve"> padomei</w:t>
            </w:r>
            <w:r w:rsidR="001F0A8B">
              <w:rPr>
                <w:rFonts w:ascii="Times New Roman" w:hAnsi="Times New Roman"/>
                <w:sz w:val="20"/>
              </w:rPr>
              <w:t xml:space="preserve"> par </w:t>
            </w:r>
            <w:r w:rsidRPr="008E110D">
              <w:rPr>
                <w:rFonts w:ascii="Times New Roman" w:hAnsi="Times New Roman"/>
                <w:sz w:val="20"/>
              </w:rPr>
              <w:t>analītiķu</w:t>
            </w:r>
            <w:r w:rsidR="00AC5077">
              <w:rPr>
                <w:rFonts w:ascii="Times New Roman" w:hAnsi="Times New Roman"/>
                <w:sz w:val="20"/>
              </w:rPr>
              <w:t xml:space="preserve"> sagatavotajiem</w:t>
            </w:r>
            <w:r w:rsidRPr="008E110D">
              <w:rPr>
                <w:rFonts w:ascii="Times New Roman" w:hAnsi="Times New Roman"/>
                <w:sz w:val="20"/>
              </w:rPr>
              <w:t xml:space="preserve"> ziņojum</w:t>
            </w:r>
            <w:r w:rsidR="00AC5077">
              <w:rPr>
                <w:rFonts w:ascii="Times New Roman" w:hAnsi="Times New Roman"/>
                <w:sz w:val="20"/>
              </w:rPr>
              <w:t>iem</w:t>
            </w:r>
            <w:r w:rsidRPr="008E110D">
              <w:rPr>
                <w:rFonts w:ascii="Times New Roman" w:hAnsi="Times New Roman"/>
                <w:sz w:val="20"/>
              </w:rPr>
              <w:t xml:space="preserve"> un prezentācij</w:t>
            </w:r>
            <w:r w:rsidR="00AC5077">
              <w:rPr>
                <w:rFonts w:ascii="Times New Roman" w:hAnsi="Times New Roman"/>
                <w:sz w:val="20"/>
              </w:rPr>
              <w:t xml:space="preserve">ām potenciālajiem </w:t>
            </w:r>
            <w:r w:rsidR="00525E73">
              <w:rPr>
                <w:rFonts w:ascii="Times New Roman" w:hAnsi="Times New Roman"/>
                <w:sz w:val="20"/>
              </w:rPr>
              <w:t>dalībniekiem</w:t>
            </w:r>
          </w:p>
        </w:tc>
        <w:tc>
          <w:tcPr>
            <w:tcW w:w="798" w:type="dxa"/>
          </w:tcPr>
          <w:p w14:paraId="67EDAD1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24177CF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421EF7D" w14:textId="5E6CA778" w:rsidR="004F4B3D" w:rsidRPr="008E110D" w:rsidRDefault="00A349C9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14ED6D7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38E67D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9339B7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BE0331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6FEF1182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9"/>
            <w:shd w:val="clear" w:color="auto" w:fill="002C7A"/>
          </w:tcPr>
          <w:p w14:paraId="6B712D98" w14:textId="672E409A" w:rsidR="004F4B3D" w:rsidRPr="008E110D" w:rsidRDefault="004F4B3D" w:rsidP="00446841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Riska vadība un</w:t>
            </w:r>
            <w:r w:rsidR="00B551C9">
              <w:rPr>
                <w:rFonts w:ascii="Times New Roman" w:hAnsi="Times New Roman"/>
                <w:sz w:val="20"/>
              </w:rPr>
              <w:t xml:space="preserve"> iekšējās</w:t>
            </w:r>
            <w:r w:rsidRPr="008E110D">
              <w:rPr>
                <w:rFonts w:ascii="Times New Roman" w:hAnsi="Times New Roman"/>
                <w:sz w:val="20"/>
              </w:rPr>
              <w:t xml:space="preserve"> kontroles</w:t>
            </w:r>
            <w:r w:rsidR="00B551C9">
              <w:rPr>
                <w:rFonts w:ascii="Times New Roman" w:hAnsi="Times New Roman"/>
                <w:sz w:val="20"/>
              </w:rPr>
              <w:t xml:space="preserve"> sistēma</w:t>
            </w:r>
            <w:r w:rsidRPr="008E110D">
              <w:rPr>
                <w:rFonts w:ascii="Times New Roman" w:hAnsi="Times New Roman"/>
                <w:sz w:val="20"/>
              </w:rPr>
              <w:t xml:space="preserve"> </w:t>
            </w:r>
            <w:r w:rsidRPr="008E110D">
              <w:rPr>
                <w:rFonts w:ascii="Times New Roman" w:hAnsi="Times New Roman"/>
                <w:b w:val="0"/>
                <w:sz w:val="20"/>
              </w:rPr>
              <w:t>(nepieciešamības gadījumā apspriest ar sabiedrības vadību</w:t>
            </w:r>
            <w:r w:rsidR="005A21FB">
              <w:rPr>
                <w:rFonts w:ascii="Times New Roman" w:hAnsi="Times New Roman"/>
                <w:b w:val="0"/>
                <w:sz w:val="20"/>
              </w:rPr>
              <w:t xml:space="preserve">, iekšējo kontrolieri </w:t>
            </w:r>
            <w:r w:rsidRPr="008E110D">
              <w:rPr>
                <w:rFonts w:ascii="Times New Roman" w:hAnsi="Times New Roman"/>
                <w:b w:val="0"/>
                <w:sz w:val="20"/>
              </w:rPr>
              <w:t xml:space="preserve">un </w:t>
            </w:r>
            <w:r w:rsidR="00446841">
              <w:rPr>
                <w:rFonts w:ascii="Times New Roman" w:hAnsi="Times New Roman"/>
                <w:b w:val="0"/>
                <w:sz w:val="20"/>
              </w:rPr>
              <w:t>r</w:t>
            </w:r>
            <w:r w:rsidR="00446841" w:rsidRPr="008E110D">
              <w:rPr>
                <w:rFonts w:ascii="Times New Roman" w:hAnsi="Times New Roman"/>
                <w:b w:val="0"/>
                <w:sz w:val="20"/>
              </w:rPr>
              <w:t>evidentu</w:t>
            </w:r>
            <w:r w:rsidRPr="008E110D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  <w:tr w:rsidR="004F4B3D" w:rsidRPr="008E110D" w14:paraId="5510D0B5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17F9AA4" w14:textId="17C0ECAF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1</w:t>
            </w:r>
            <w:r w:rsidR="00B551C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87" w:type="dxa"/>
          </w:tcPr>
          <w:p w14:paraId="575C6D81" w14:textId="747147EE" w:rsidR="004F4B3D" w:rsidRPr="008E110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Novērtēt sabiedrības korporatīvo kultūru un </w:t>
            </w:r>
            <w:r w:rsidR="00446841">
              <w:rPr>
                <w:rFonts w:ascii="Times New Roman" w:hAnsi="Times New Roman"/>
                <w:sz w:val="20"/>
              </w:rPr>
              <w:t>vadības stilu</w:t>
            </w:r>
          </w:p>
        </w:tc>
        <w:tc>
          <w:tcPr>
            <w:tcW w:w="798" w:type="dxa"/>
          </w:tcPr>
          <w:p w14:paraId="0FE1C53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63583A5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AC296C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6206B6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4C6017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B3366B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DF903B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710C950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1239D61" w14:textId="5F44B7BC" w:rsidR="004F4B3D" w:rsidRPr="008E110D" w:rsidRDefault="00B551C9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87" w:type="dxa"/>
          </w:tcPr>
          <w:p w14:paraId="4E593BB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risku stratēģijas un risku apetītes noteikšanas procesu</w:t>
            </w:r>
          </w:p>
        </w:tc>
        <w:tc>
          <w:tcPr>
            <w:tcW w:w="798" w:type="dxa"/>
          </w:tcPr>
          <w:p w14:paraId="5056005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E586C9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7149B16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3283F4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A110FF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B9E49E6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285EE3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9641DD3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A07DC47" w14:textId="6A49900B" w:rsidR="004F4B3D" w:rsidRPr="008E110D" w:rsidRDefault="00B551C9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87" w:type="dxa"/>
          </w:tcPr>
          <w:p w14:paraId="5A9A5DF1" w14:textId="473EC580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un novērtēt riska vadības un iekšējās kontroles sistēmas</w:t>
            </w:r>
            <w:r w:rsidR="00971CB5">
              <w:rPr>
                <w:rFonts w:ascii="Times New Roman" w:hAnsi="Times New Roman"/>
                <w:sz w:val="20"/>
              </w:rPr>
              <w:t xml:space="preserve"> darbību</w:t>
            </w:r>
          </w:p>
        </w:tc>
        <w:tc>
          <w:tcPr>
            <w:tcW w:w="798" w:type="dxa"/>
          </w:tcPr>
          <w:p w14:paraId="6F12D1B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4003902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63BCFC3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4245C4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1F45C7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68C312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B474D0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717468F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0D91EB7" w14:textId="2327F3A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B551C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87" w:type="dxa"/>
          </w:tcPr>
          <w:p w14:paraId="747C1E15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iekšējās kontroles sistēmas nepilnības un vadības koriģējošo darbību izpildes plānu</w:t>
            </w:r>
          </w:p>
        </w:tc>
        <w:tc>
          <w:tcPr>
            <w:tcW w:w="798" w:type="dxa"/>
          </w:tcPr>
          <w:p w14:paraId="589AF00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4AF74C0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C2CA2AE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769A38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AB38CB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295EE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4F2AC6BE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93518F3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2FAA622" w14:textId="4EBB1898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B551C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87" w:type="dxa"/>
          </w:tcPr>
          <w:p w14:paraId="34C4131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pret-korupcijas un kukuļdošanas programmas un potenciālos vadības ignorēšanas riskus</w:t>
            </w:r>
          </w:p>
        </w:tc>
        <w:tc>
          <w:tcPr>
            <w:tcW w:w="798" w:type="dxa"/>
          </w:tcPr>
          <w:p w14:paraId="611CF75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2F491E2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3172A7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AC5F99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80408B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DCE400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C7BECB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1CED80FE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750AEE67" w14:textId="7AAB71A2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B551C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87" w:type="dxa"/>
          </w:tcPr>
          <w:p w14:paraId="3F68D43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iekšējo pārkāpumu ziņošanas sistēmu un ziņojumus</w:t>
            </w:r>
          </w:p>
        </w:tc>
        <w:tc>
          <w:tcPr>
            <w:tcW w:w="798" w:type="dxa"/>
          </w:tcPr>
          <w:p w14:paraId="33A2F48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D8B22F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DC8AA8E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643E11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1F824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4D5C3D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7C71E9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44B8494E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5E7A4698" w14:textId="1E333BB4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lastRenderedPageBreak/>
              <w:t>2</w:t>
            </w:r>
            <w:r w:rsidR="00B551C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87" w:type="dxa"/>
          </w:tcPr>
          <w:p w14:paraId="13F32983" w14:textId="2E8638F1" w:rsidR="004F4B3D" w:rsidRPr="008E110D" w:rsidRDefault="004F4B3D" w:rsidP="00B551C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Novērtēt krīzes situāciju vadību un </w:t>
            </w:r>
            <w:r w:rsidR="00B551C9">
              <w:rPr>
                <w:rFonts w:ascii="Times New Roman" w:hAnsi="Times New Roman"/>
                <w:sz w:val="20"/>
              </w:rPr>
              <w:t>saimnieciskās darbības</w:t>
            </w:r>
            <w:r w:rsidR="00B551C9" w:rsidRPr="008E110D">
              <w:rPr>
                <w:rFonts w:ascii="Times New Roman" w:hAnsi="Times New Roman"/>
                <w:sz w:val="20"/>
              </w:rPr>
              <w:t xml:space="preserve"> </w:t>
            </w:r>
            <w:r w:rsidRPr="008E110D">
              <w:rPr>
                <w:rFonts w:ascii="Times New Roman" w:hAnsi="Times New Roman"/>
                <w:sz w:val="20"/>
              </w:rPr>
              <w:t>nepārtrauktības plānus</w:t>
            </w:r>
          </w:p>
        </w:tc>
        <w:tc>
          <w:tcPr>
            <w:tcW w:w="798" w:type="dxa"/>
          </w:tcPr>
          <w:p w14:paraId="728C367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812760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4747D69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A015BF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130FFA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FCC47A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AE52B3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6562DF1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CE10B47" w14:textId="6E433324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B551C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87" w:type="dxa"/>
          </w:tcPr>
          <w:p w14:paraId="107A89BF" w14:textId="2ED3ADCC" w:rsidR="004F4B3D" w:rsidRPr="008E110D" w:rsidRDefault="004F4B3D" w:rsidP="007E7B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Saprast </w:t>
            </w:r>
            <w:r w:rsidR="00360A53">
              <w:rPr>
                <w:rFonts w:ascii="Times New Roman" w:hAnsi="Times New Roman"/>
                <w:sz w:val="20"/>
              </w:rPr>
              <w:t xml:space="preserve">sabiedrības </w:t>
            </w:r>
            <w:r w:rsidRPr="008E110D">
              <w:rPr>
                <w:rFonts w:ascii="Times New Roman" w:hAnsi="Times New Roman"/>
                <w:sz w:val="20"/>
              </w:rPr>
              <w:t>vadības atalgojuma struktūru un motivācijas sistēmu</w:t>
            </w:r>
          </w:p>
        </w:tc>
        <w:tc>
          <w:tcPr>
            <w:tcW w:w="798" w:type="dxa"/>
          </w:tcPr>
          <w:p w14:paraId="48032E0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3D0A24A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492DE208" w14:textId="7D243B65" w:rsidR="004F4B3D" w:rsidRPr="008E110D" w:rsidRDefault="00A349C9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004516F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8DBA5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932B4E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95328F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0D62892E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32D5D94" w14:textId="230DD1C2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B551C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7" w:type="dxa"/>
          </w:tcPr>
          <w:p w14:paraId="3E6BC73D" w14:textId="6434C5AF" w:rsidR="004F4B3D" w:rsidRPr="008E110D" w:rsidRDefault="004F4B3D" w:rsidP="005A21F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Tikties ar sabiedrības </w:t>
            </w:r>
            <w:r w:rsidR="005A21FB" w:rsidRPr="008E110D">
              <w:rPr>
                <w:rFonts w:ascii="Times New Roman" w:hAnsi="Times New Roman"/>
                <w:sz w:val="20"/>
              </w:rPr>
              <w:t>vidēj</w:t>
            </w:r>
            <w:r w:rsidR="005A21FB">
              <w:rPr>
                <w:rFonts w:ascii="Times New Roman" w:hAnsi="Times New Roman"/>
                <w:sz w:val="20"/>
              </w:rPr>
              <w:t>a</w:t>
            </w:r>
            <w:r w:rsidR="005A21FB" w:rsidRPr="008E110D">
              <w:rPr>
                <w:rFonts w:ascii="Times New Roman" w:hAnsi="Times New Roman"/>
                <w:sz w:val="20"/>
              </w:rPr>
              <w:t xml:space="preserve"> </w:t>
            </w:r>
            <w:r w:rsidRPr="008E110D">
              <w:rPr>
                <w:rFonts w:ascii="Times New Roman" w:hAnsi="Times New Roman"/>
                <w:sz w:val="20"/>
              </w:rPr>
              <w:t>līmeņa vadītājiem</w:t>
            </w:r>
          </w:p>
        </w:tc>
        <w:tc>
          <w:tcPr>
            <w:tcW w:w="798" w:type="dxa"/>
          </w:tcPr>
          <w:p w14:paraId="47C74C2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43C1113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60BF3D48" w14:textId="27D0CBCD" w:rsidR="004F4B3D" w:rsidRPr="008E110D" w:rsidRDefault="00A349C9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239ED11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EC93D3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93D841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800AFB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457F44E2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83560F0" w14:textId="5790ABFB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360A5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87" w:type="dxa"/>
          </w:tcPr>
          <w:p w14:paraId="52D485A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regulatoru sagatavotos ziņojumus</w:t>
            </w:r>
            <w:r w:rsidR="00360A53">
              <w:rPr>
                <w:rFonts w:ascii="Times New Roman" w:hAnsi="Times New Roman"/>
                <w:sz w:val="20"/>
              </w:rPr>
              <w:t xml:space="preserve"> par veikto pārbaužu </w:t>
            </w:r>
            <w:r w:rsidR="0074736C">
              <w:rPr>
                <w:rFonts w:ascii="Times New Roman" w:hAnsi="Times New Roman"/>
                <w:sz w:val="20"/>
              </w:rPr>
              <w:t>rezultātiem</w:t>
            </w:r>
            <w:r w:rsidRPr="008E110D">
              <w:rPr>
                <w:rFonts w:ascii="Times New Roman" w:hAnsi="Times New Roman"/>
                <w:sz w:val="20"/>
              </w:rPr>
              <w:t xml:space="preserve"> un vadības sniegtās atbildes</w:t>
            </w:r>
          </w:p>
        </w:tc>
        <w:tc>
          <w:tcPr>
            <w:tcW w:w="798" w:type="dxa"/>
          </w:tcPr>
          <w:p w14:paraId="3E17D61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337D37A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65CDC355" w14:textId="4DE04D52" w:rsidR="004F4B3D" w:rsidRPr="008E110D" w:rsidRDefault="00A349C9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21CB8BC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8BDA9A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F22688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60FC18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DEF3D27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9"/>
            <w:shd w:val="clear" w:color="auto" w:fill="002C7A"/>
          </w:tcPr>
          <w:p w14:paraId="3E8275D5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Revidents</w:t>
            </w:r>
          </w:p>
        </w:tc>
      </w:tr>
      <w:tr w:rsidR="004F4B3D" w:rsidRPr="008E110D" w14:paraId="73AF97F3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E09D3AA" w14:textId="64229B1E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2</w:t>
            </w:r>
            <w:r w:rsidR="007473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87" w:type="dxa"/>
          </w:tcPr>
          <w:p w14:paraId="6A09FA12" w14:textId="3D74409B" w:rsidR="004F4B3D" w:rsidRPr="008E110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Ieteikt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 xml:space="preserve">evidenta </w:t>
            </w:r>
            <w:r w:rsidR="00360A53">
              <w:rPr>
                <w:rFonts w:ascii="Times New Roman" w:hAnsi="Times New Roman"/>
                <w:sz w:val="20"/>
              </w:rPr>
              <w:t>kandidātus</w:t>
            </w:r>
            <w:r w:rsidRPr="008E110D">
              <w:rPr>
                <w:rFonts w:ascii="Times New Roman" w:hAnsi="Times New Roman"/>
                <w:sz w:val="20"/>
              </w:rPr>
              <w:t xml:space="preserve"> un uzraudzīt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360A53">
              <w:rPr>
                <w:rFonts w:ascii="Times New Roman" w:hAnsi="Times New Roman"/>
                <w:sz w:val="20"/>
              </w:rPr>
              <w:t>evidenta sniegto gada pārskata revīzijas pakalpojumu kvalitāti</w:t>
            </w:r>
          </w:p>
        </w:tc>
        <w:tc>
          <w:tcPr>
            <w:tcW w:w="798" w:type="dxa"/>
          </w:tcPr>
          <w:p w14:paraId="1BCB722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6E75EC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552B772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F879105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ED37C4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254902E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12C185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63DB2056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2654242" w14:textId="1F462782" w:rsidR="004F4B3D" w:rsidRPr="008E110D" w:rsidRDefault="0074736C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87" w:type="dxa"/>
          </w:tcPr>
          <w:p w14:paraId="71ABB6EA" w14:textId="2FDF5F2A" w:rsidR="004F4B3D" w:rsidRPr="008E110D" w:rsidRDefault="00360A53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Uzraudzīt</w:t>
            </w:r>
            <w:r w:rsidRPr="008E110D">
              <w:rPr>
                <w:rFonts w:ascii="Times New Roman" w:hAnsi="Times New Roman"/>
                <w:sz w:val="20"/>
              </w:rPr>
              <w:t xml:space="preserve">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74736C">
              <w:rPr>
                <w:rFonts w:ascii="Times New Roman" w:hAnsi="Times New Roman"/>
                <w:sz w:val="20"/>
              </w:rPr>
              <w:t>evidenta atlīdzīb</w:t>
            </w:r>
            <w:r w:rsidR="005A21FB">
              <w:rPr>
                <w:rFonts w:ascii="Times New Roman" w:hAnsi="Times New Roman"/>
                <w:sz w:val="20"/>
              </w:rPr>
              <w:t>as</w:t>
            </w:r>
            <w:r w:rsidR="0074736C">
              <w:rPr>
                <w:rFonts w:ascii="Times New Roman" w:hAnsi="Times New Roman"/>
                <w:sz w:val="20"/>
              </w:rPr>
              <w:t xml:space="preserve"> apjomu par </w:t>
            </w:r>
            <w:r>
              <w:rPr>
                <w:rFonts w:ascii="Times New Roman" w:hAnsi="Times New Roman"/>
                <w:sz w:val="20"/>
              </w:rPr>
              <w:t xml:space="preserve">gada </w:t>
            </w:r>
            <w:r w:rsidR="007E7B7D">
              <w:rPr>
                <w:rFonts w:ascii="Times New Roman" w:hAnsi="Times New Roman"/>
                <w:sz w:val="20"/>
              </w:rPr>
              <w:t>pārskata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4F4B3D" w:rsidRPr="008E110D">
              <w:rPr>
                <w:rFonts w:ascii="Times New Roman" w:hAnsi="Times New Roman"/>
                <w:sz w:val="20"/>
              </w:rPr>
              <w:t>revīzijas</w:t>
            </w:r>
            <w:r w:rsidR="0074736C">
              <w:rPr>
                <w:rFonts w:ascii="Times New Roman" w:hAnsi="Times New Roman"/>
                <w:sz w:val="20"/>
              </w:rPr>
              <w:t xml:space="preserve"> pakalpojumiem un ar revīziju nesaistīt</w:t>
            </w:r>
            <w:r w:rsidR="00971CB5">
              <w:rPr>
                <w:rFonts w:ascii="Times New Roman" w:hAnsi="Times New Roman"/>
                <w:sz w:val="20"/>
              </w:rPr>
              <w:t>ajiem atļautajiem</w:t>
            </w:r>
            <w:r w:rsidR="0074736C">
              <w:rPr>
                <w:rFonts w:ascii="Times New Roman" w:hAnsi="Times New Roman"/>
                <w:sz w:val="20"/>
              </w:rPr>
              <w:t xml:space="preserve"> pakalpojumiem </w:t>
            </w:r>
          </w:p>
        </w:tc>
        <w:tc>
          <w:tcPr>
            <w:tcW w:w="798" w:type="dxa"/>
          </w:tcPr>
          <w:p w14:paraId="6395202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AFF366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5BD817F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C1D32D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733DAC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B5C4C5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1EE8CBB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CA7CCB2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87477AE" w14:textId="263C44AC" w:rsidR="004F4B3D" w:rsidRPr="008E110D" w:rsidRDefault="0074736C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87" w:type="dxa"/>
          </w:tcPr>
          <w:p w14:paraId="57203264" w14:textId="32548241" w:rsidR="004F4B3D" w:rsidRPr="008E110D" w:rsidRDefault="0074736C" w:rsidP="00971CB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Izvērtēt</w:t>
            </w:r>
            <w:r w:rsidRPr="008E110D">
              <w:rPr>
                <w:rFonts w:ascii="Times New Roman" w:hAnsi="Times New Roman"/>
                <w:sz w:val="20"/>
              </w:rPr>
              <w:t xml:space="preserve"> </w:t>
            </w:r>
            <w:r w:rsidR="004F4B3D" w:rsidRPr="008E110D">
              <w:rPr>
                <w:rFonts w:ascii="Times New Roman" w:hAnsi="Times New Roman"/>
                <w:sz w:val="20"/>
              </w:rPr>
              <w:t>nepieciešamību izveidot ar revīziju nesaistīt</w:t>
            </w:r>
            <w:r w:rsidR="00971CB5">
              <w:rPr>
                <w:rFonts w:ascii="Times New Roman" w:hAnsi="Times New Roman"/>
                <w:sz w:val="20"/>
              </w:rPr>
              <w:t>u atļauto pakalpojumu politiku</w:t>
            </w:r>
          </w:p>
        </w:tc>
        <w:tc>
          <w:tcPr>
            <w:tcW w:w="798" w:type="dxa"/>
          </w:tcPr>
          <w:p w14:paraId="0939FA8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104DACF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EF267D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486553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080A62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27216D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DE2B0D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0EB3A5D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C64D4B4" w14:textId="6F3975EE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7473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87" w:type="dxa"/>
          </w:tcPr>
          <w:p w14:paraId="5340E9F6" w14:textId="26167AA4" w:rsidR="004F4B3D" w:rsidRPr="008E110D" w:rsidRDefault="0074736C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Izvērtēt</w:t>
            </w:r>
            <w:r w:rsidRPr="008E110D">
              <w:rPr>
                <w:rFonts w:ascii="Times New Roman" w:hAnsi="Times New Roman"/>
                <w:sz w:val="20"/>
              </w:rPr>
              <w:t xml:space="preserve">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evidenta objektivitāti un neatkarību, kā arī iegūt </w:t>
            </w:r>
            <w:r w:rsidR="003B57A1">
              <w:rPr>
                <w:rFonts w:ascii="Times New Roman" w:hAnsi="Times New Roman"/>
                <w:sz w:val="20"/>
              </w:rPr>
              <w:t xml:space="preserve">neatkarības un objektivitātes 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apliecinājumu no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4F4B3D" w:rsidRPr="008E110D">
              <w:rPr>
                <w:rFonts w:ascii="Times New Roman" w:hAnsi="Times New Roman"/>
                <w:sz w:val="20"/>
              </w:rPr>
              <w:t>evidenta</w:t>
            </w:r>
          </w:p>
        </w:tc>
        <w:tc>
          <w:tcPr>
            <w:tcW w:w="798" w:type="dxa"/>
          </w:tcPr>
          <w:p w14:paraId="7C5C63C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7F6C81D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0BEDA8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4D1F51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B32AF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85693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1A224CD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3FEE941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B2ABC3B" w14:textId="3F48ED9C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6C7F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87" w:type="dxa"/>
          </w:tcPr>
          <w:p w14:paraId="4183F0F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revīzijas plānu un revīzijas darba apjomu</w:t>
            </w:r>
          </w:p>
        </w:tc>
        <w:tc>
          <w:tcPr>
            <w:tcW w:w="798" w:type="dxa"/>
          </w:tcPr>
          <w:p w14:paraId="7DC0CD4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89140C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76E7CC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4B6263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AE4640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6DEDAF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E829E4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147C81BF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554725D3" w14:textId="6BD049D8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6C7F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87" w:type="dxa"/>
          </w:tcPr>
          <w:p w14:paraId="2582E6DF" w14:textId="476B9E26" w:rsidR="004F4B3D" w:rsidRPr="008E110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>evidenta konstatējumus</w:t>
            </w:r>
          </w:p>
        </w:tc>
        <w:tc>
          <w:tcPr>
            <w:tcW w:w="798" w:type="dxa"/>
          </w:tcPr>
          <w:p w14:paraId="29DFBCF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7616CA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F9143F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2E92EA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6AF80E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5F1F02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D96926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3C90CED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78A3290" w14:textId="30ADCAF2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6C7F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87" w:type="dxa"/>
          </w:tcPr>
          <w:p w14:paraId="5BC27E4D" w14:textId="069EF6F8" w:rsidR="004F4B3D" w:rsidRPr="008E110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Apspriest</w:t>
            </w:r>
            <w:r w:rsidR="006C7FEE">
              <w:rPr>
                <w:rFonts w:ascii="Times New Roman" w:hAnsi="Times New Roman"/>
                <w:sz w:val="20"/>
              </w:rPr>
              <w:t xml:space="preserve"> ar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="006C7FEE">
              <w:rPr>
                <w:rFonts w:ascii="Times New Roman" w:hAnsi="Times New Roman"/>
                <w:sz w:val="20"/>
              </w:rPr>
              <w:t>evidentu</w:t>
            </w:r>
            <w:r w:rsidRPr="008E110D">
              <w:rPr>
                <w:rFonts w:ascii="Times New Roman" w:hAnsi="Times New Roman"/>
                <w:sz w:val="20"/>
              </w:rPr>
              <w:t xml:space="preserve"> grāmatvedības politiku, aplēšu un spriedumu atbilstību</w:t>
            </w:r>
          </w:p>
        </w:tc>
        <w:tc>
          <w:tcPr>
            <w:tcW w:w="798" w:type="dxa"/>
          </w:tcPr>
          <w:p w14:paraId="4F742E75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37271A3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7225966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707F93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7F14A8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EC55E8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4C77B1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6622680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73019A2A" w14:textId="164F79E9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6C7F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87" w:type="dxa"/>
          </w:tcPr>
          <w:p w14:paraId="1F8434B2" w14:textId="1B752F6F" w:rsidR="004F4B3D" w:rsidRPr="008E110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Apspriest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 xml:space="preserve">evidenta viedokli attiecībā uz sabiedrības iekšējās kontroles </w:t>
            </w:r>
            <w:r w:rsidR="003B57A1">
              <w:rPr>
                <w:rFonts w:ascii="Times New Roman" w:hAnsi="Times New Roman"/>
                <w:sz w:val="20"/>
              </w:rPr>
              <w:t>sistēmu</w:t>
            </w:r>
          </w:p>
        </w:tc>
        <w:tc>
          <w:tcPr>
            <w:tcW w:w="798" w:type="dxa"/>
          </w:tcPr>
          <w:p w14:paraId="2DE658D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78EA470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EB4CAF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8DB285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AA77DC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692066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B0C6A9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10C2AD1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2E6C022C" w14:textId="0204AAE0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6C7F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7" w:type="dxa"/>
          </w:tcPr>
          <w:p w14:paraId="009C2DA0" w14:textId="79A976A9" w:rsidR="004F4B3D" w:rsidRPr="008E110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Apspriesties ar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 xml:space="preserve">evidentu bez </w:t>
            </w:r>
            <w:r w:rsidR="003B57A1">
              <w:rPr>
                <w:rFonts w:ascii="Times New Roman" w:hAnsi="Times New Roman"/>
                <w:sz w:val="20"/>
              </w:rPr>
              <w:t xml:space="preserve">sabiedrības </w:t>
            </w:r>
            <w:r w:rsidRPr="008E110D">
              <w:rPr>
                <w:rFonts w:ascii="Times New Roman" w:hAnsi="Times New Roman"/>
                <w:sz w:val="20"/>
              </w:rPr>
              <w:t>vadības klātbūtnes</w:t>
            </w:r>
          </w:p>
        </w:tc>
        <w:tc>
          <w:tcPr>
            <w:tcW w:w="798" w:type="dxa"/>
          </w:tcPr>
          <w:p w14:paraId="028F0C3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44D4A9E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2D877F1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223510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FE736F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434133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1CD135D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6B00AA3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AD34AFF" w14:textId="081C14F1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3</w:t>
            </w:r>
            <w:r w:rsidR="006C7FE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87" w:type="dxa"/>
          </w:tcPr>
          <w:p w14:paraId="46F105E2" w14:textId="753A1A37" w:rsidR="004F4B3D" w:rsidRPr="008E110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Regulāra komunikācija (rakstiski vai mutiski) ar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>evidentu</w:t>
            </w:r>
          </w:p>
        </w:tc>
        <w:tc>
          <w:tcPr>
            <w:tcW w:w="798" w:type="dxa"/>
          </w:tcPr>
          <w:p w14:paraId="277B82A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484FE216" w14:textId="66F36B2A" w:rsidR="004F4B3D" w:rsidRPr="008E110D" w:rsidRDefault="00A349C9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3BA1404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42BDF4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221677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68AC3F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48D2AC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D67F290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A94D4F9" w14:textId="385C128F" w:rsidR="004F4B3D" w:rsidRPr="008E110D" w:rsidRDefault="006C7FEE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3387" w:type="dxa"/>
          </w:tcPr>
          <w:p w14:paraId="4ABB326B" w14:textId="510CB4AE" w:rsidR="004F4B3D" w:rsidRPr="008E110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Uzraudzīt </w:t>
            </w:r>
            <w:r w:rsidR="00446841">
              <w:rPr>
                <w:rFonts w:ascii="Times New Roman" w:hAnsi="Times New Roman"/>
                <w:sz w:val="20"/>
              </w:rPr>
              <w:t>a</w:t>
            </w:r>
            <w:r w:rsidR="006C7FEE">
              <w:rPr>
                <w:rFonts w:ascii="Times New Roman" w:hAnsi="Times New Roman"/>
                <w:sz w:val="20"/>
              </w:rPr>
              <w:t>tbildīgā r</w:t>
            </w:r>
            <w:r w:rsidRPr="008E110D">
              <w:rPr>
                <w:rFonts w:ascii="Times New Roman" w:hAnsi="Times New Roman"/>
                <w:sz w:val="20"/>
              </w:rPr>
              <w:t>evidenta pilnvaru termiņu</w:t>
            </w:r>
          </w:p>
        </w:tc>
        <w:tc>
          <w:tcPr>
            <w:tcW w:w="798" w:type="dxa"/>
          </w:tcPr>
          <w:p w14:paraId="0A8A042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BCEC28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7609BE3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ED3F41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448E12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AF2E00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2882E6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4A978C12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77D16868" w14:textId="4CFCE14A" w:rsidR="004F4B3D" w:rsidRPr="008E110D" w:rsidRDefault="006C7FEE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38</w:t>
            </w:r>
          </w:p>
        </w:tc>
        <w:tc>
          <w:tcPr>
            <w:tcW w:w="3387" w:type="dxa"/>
          </w:tcPr>
          <w:p w14:paraId="379F65C7" w14:textId="6F7C450F" w:rsidR="004F4B3D" w:rsidRPr="008E110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Apsvērt vajadzību rīkot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>evidenta atlases konkursu</w:t>
            </w:r>
          </w:p>
        </w:tc>
        <w:tc>
          <w:tcPr>
            <w:tcW w:w="798" w:type="dxa"/>
          </w:tcPr>
          <w:p w14:paraId="791050D7" w14:textId="6AF5BEED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1FA483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79B1F0A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A69FBC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EEBF7CE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D8E416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56FBC4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6B6D958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9"/>
            <w:shd w:val="clear" w:color="auto" w:fill="002C7A"/>
          </w:tcPr>
          <w:p w14:paraId="32E56DED" w14:textId="12E6BD82" w:rsidR="004F4B3D" w:rsidRPr="008E110D" w:rsidRDefault="004F4B3D" w:rsidP="005A21FB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Iekšēj</w:t>
            </w:r>
            <w:r w:rsidR="005A21FB">
              <w:rPr>
                <w:rFonts w:ascii="Times New Roman" w:hAnsi="Times New Roman"/>
                <w:sz w:val="20"/>
              </w:rPr>
              <w:t>ā</w:t>
            </w:r>
            <w:r w:rsidR="003B57A1">
              <w:rPr>
                <w:rFonts w:ascii="Times New Roman" w:hAnsi="Times New Roman"/>
                <w:sz w:val="20"/>
              </w:rPr>
              <w:t>s</w:t>
            </w:r>
            <w:r w:rsidR="005A21FB">
              <w:rPr>
                <w:rFonts w:ascii="Times New Roman" w:hAnsi="Times New Roman"/>
                <w:sz w:val="20"/>
              </w:rPr>
              <w:t xml:space="preserve"> revīzija</w:t>
            </w:r>
            <w:r w:rsidR="003B57A1">
              <w:rPr>
                <w:rFonts w:ascii="Times New Roman" w:hAnsi="Times New Roman"/>
                <w:sz w:val="20"/>
              </w:rPr>
              <w:t>s funkcija</w:t>
            </w:r>
            <w:r w:rsidR="005A21F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F4B3D" w:rsidRPr="008E110D" w14:paraId="22FAE538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4FBCB9F1" w14:textId="07717DDC" w:rsidR="004F4B3D" w:rsidRPr="008E110D" w:rsidRDefault="006C7FEE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3387" w:type="dxa"/>
          </w:tcPr>
          <w:p w14:paraId="16363C81" w14:textId="0D724617" w:rsidR="004F4B3D" w:rsidRPr="007E7B7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7E7B7D">
              <w:rPr>
                <w:rFonts w:ascii="Times New Roman" w:hAnsi="Times New Roman"/>
                <w:sz w:val="20"/>
              </w:rPr>
              <w:t xml:space="preserve">Ja sabiedrībā nav izveidota </w:t>
            </w:r>
            <w:r w:rsidR="00446841">
              <w:rPr>
                <w:rFonts w:ascii="Times New Roman" w:hAnsi="Times New Roman"/>
                <w:sz w:val="20"/>
              </w:rPr>
              <w:t>i</w:t>
            </w:r>
            <w:r w:rsidRPr="002614CD">
              <w:rPr>
                <w:rFonts w:ascii="Times New Roman" w:hAnsi="Times New Roman"/>
                <w:sz w:val="20"/>
              </w:rPr>
              <w:t>ekšējā</w:t>
            </w:r>
            <w:r w:rsidR="007E7B7D" w:rsidRPr="00332BDE">
              <w:rPr>
                <w:rFonts w:ascii="Times New Roman" w:hAnsi="Times New Roman"/>
                <w:sz w:val="20"/>
              </w:rPr>
              <w:t xml:space="preserve">s revīzijas </w:t>
            </w:r>
            <w:r w:rsidRPr="002614CD">
              <w:rPr>
                <w:rFonts w:ascii="Times New Roman" w:hAnsi="Times New Roman"/>
                <w:sz w:val="20"/>
              </w:rPr>
              <w:t>funkcija</w:t>
            </w:r>
            <w:r w:rsidRPr="007E7B7D">
              <w:rPr>
                <w:rFonts w:ascii="Times New Roman" w:hAnsi="Times New Roman"/>
                <w:sz w:val="20"/>
              </w:rPr>
              <w:t>, apsvērt nepieciešamību tādu izveidot</w:t>
            </w:r>
          </w:p>
        </w:tc>
        <w:tc>
          <w:tcPr>
            <w:tcW w:w="798" w:type="dxa"/>
          </w:tcPr>
          <w:p w14:paraId="39BBCE32" w14:textId="557ACC7B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74E229E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236D952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DFFA8B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3F98E5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7D6691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78B384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4E36018F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E385EA1" w14:textId="3269E838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4</w:t>
            </w:r>
            <w:r w:rsidR="006C7FE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87" w:type="dxa"/>
          </w:tcPr>
          <w:p w14:paraId="2392EC54" w14:textId="7CF79826" w:rsidR="004F4B3D" w:rsidRPr="007E7B7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7E7B7D">
              <w:rPr>
                <w:rFonts w:ascii="Times New Roman" w:hAnsi="Times New Roman"/>
                <w:sz w:val="20"/>
              </w:rPr>
              <w:t xml:space="preserve">Ieteikt </w:t>
            </w:r>
            <w:r w:rsidR="00446841">
              <w:rPr>
                <w:rFonts w:ascii="Times New Roman" w:hAnsi="Times New Roman"/>
                <w:sz w:val="20"/>
              </w:rPr>
              <w:t>i</w:t>
            </w:r>
            <w:r w:rsidRPr="002614CD">
              <w:rPr>
                <w:rFonts w:ascii="Times New Roman" w:hAnsi="Times New Roman"/>
                <w:sz w:val="20"/>
              </w:rPr>
              <w:t>ekšējā</w:t>
            </w:r>
            <w:r w:rsidR="007E7B7D" w:rsidRPr="00332BDE">
              <w:rPr>
                <w:rFonts w:ascii="Times New Roman" w:hAnsi="Times New Roman"/>
                <w:sz w:val="20"/>
              </w:rPr>
              <w:t>s revīzijas</w:t>
            </w:r>
            <w:r w:rsidR="003B57A1">
              <w:rPr>
                <w:rFonts w:ascii="Times New Roman" w:hAnsi="Times New Roman"/>
                <w:sz w:val="20"/>
              </w:rPr>
              <w:t xml:space="preserve"> funkcijas</w:t>
            </w:r>
            <w:r w:rsidR="007E7B7D" w:rsidRPr="00332BDE">
              <w:rPr>
                <w:rFonts w:ascii="Times New Roman" w:hAnsi="Times New Roman"/>
                <w:sz w:val="20"/>
              </w:rPr>
              <w:t xml:space="preserve"> </w:t>
            </w:r>
            <w:r w:rsidRPr="007E7B7D">
              <w:rPr>
                <w:rFonts w:ascii="Times New Roman" w:hAnsi="Times New Roman"/>
                <w:sz w:val="20"/>
              </w:rPr>
              <w:t xml:space="preserve">vadītāja iecelšanu un pārskatīt </w:t>
            </w:r>
            <w:r w:rsidR="00446841">
              <w:rPr>
                <w:rFonts w:ascii="Times New Roman" w:hAnsi="Times New Roman"/>
                <w:sz w:val="20"/>
              </w:rPr>
              <w:t>i</w:t>
            </w:r>
            <w:r w:rsidRPr="007E7B7D">
              <w:rPr>
                <w:rFonts w:ascii="Times New Roman" w:hAnsi="Times New Roman"/>
                <w:sz w:val="20"/>
              </w:rPr>
              <w:t>ekšējā</w:t>
            </w:r>
            <w:r w:rsidR="003B57A1">
              <w:rPr>
                <w:rFonts w:ascii="Times New Roman" w:hAnsi="Times New Roman"/>
                <w:sz w:val="20"/>
              </w:rPr>
              <w:t xml:space="preserve">s revīzijas </w:t>
            </w:r>
            <w:r w:rsidRPr="007E7B7D">
              <w:rPr>
                <w:rFonts w:ascii="Times New Roman" w:hAnsi="Times New Roman"/>
                <w:sz w:val="20"/>
              </w:rPr>
              <w:t>funkcijas sniegumu</w:t>
            </w:r>
          </w:p>
        </w:tc>
        <w:tc>
          <w:tcPr>
            <w:tcW w:w="798" w:type="dxa"/>
          </w:tcPr>
          <w:p w14:paraId="568121F0" w14:textId="14F7B18F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32FFE2B5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1DA91086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9EBA53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02D31B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0D8854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4D7CF7A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59C0386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8E6ABC3" w14:textId="29921BFA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4</w:t>
            </w:r>
            <w:r w:rsidR="006C7F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87" w:type="dxa"/>
          </w:tcPr>
          <w:p w14:paraId="1457FF08" w14:textId="0983193C" w:rsidR="004F4B3D" w:rsidRPr="007E7B7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7E7B7D">
              <w:rPr>
                <w:rFonts w:ascii="Times New Roman" w:hAnsi="Times New Roman"/>
                <w:sz w:val="20"/>
              </w:rPr>
              <w:t xml:space="preserve">Izskatīt </w:t>
            </w:r>
            <w:r w:rsidR="00446841">
              <w:rPr>
                <w:rFonts w:ascii="Times New Roman" w:hAnsi="Times New Roman"/>
                <w:sz w:val="20"/>
              </w:rPr>
              <w:t>i</w:t>
            </w:r>
            <w:r w:rsidR="00446841" w:rsidRPr="002614CD">
              <w:rPr>
                <w:rFonts w:ascii="Times New Roman" w:hAnsi="Times New Roman"/>
                <w:sz w:val="20"/>
              </w:rPr>
              <w:t>ekšējā</w:t>
            </w:r>
            <w:r w:rsidR="00446841" w:rsidRPr="00332BDE">
              <w:rPr>
                <w:rFonts w:ascii="Times New Roman" w:hAnsi="Times New Roman"/>
                <w:sz w:val="20"/>
              </w:rPr>
              <w:t xml:space="preserve">s </w:t>
            </w:r>
            <w:r w:rsidR="007E7B7D" w:rsidRPr="00332BDE">
              <w:rPr>
                <w:rFonts w:ascii="Times New Roman" w:hAnsi="Times New Roman"/>
                <w:sz w:val="20"/>
              </w:rPr>
              <w:t>revīzijas</w:t>
            </w:r>
            <w:r w:rsidR="003B57A1">
              <w:rPr>
                <w:rFonts w:ascii="Times New Roman" w:hAnsi="Times New Roman"/>
                <w:sz w:val="20"/>
              </w:rPr>
              <w:t xml:space="preserve"> funkcijas darba gada</w:t>
            </w:r>
            <w:r w:rsidR="007E7B7D" w:rsidRPr="00332BDE">
              <w:rPr>
                <w:rFonts w:ascii="Times New Roman" w:hAnsi="Times New Roman"/>
                <w:sz w:val="20"/>
              </w:rPr>
              <w:t xml:space="preserve"> </w:t>
            </w:r>
            <w:r w:rsidRPr="007E7B7D">
              <w:rPr>
                <w:rFonts w:ascii="Times New Roman" w:hAnsi="Times New Roman"/>
                <w:sz w:val="20"/>
              </w:rPr>
              <w:t>plānu</w:t>
            </w:r>
          </w:p>
        </w:tc>
        <w:tc>
          <w:tcPr>
            <w:tcW w:w="798" w:type="dxa"/>
          </w:tcPr>
          <w:p w14:paraId="0EDF894F" w14:textId="6E7E3001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30A3666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79C5AE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4592A5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BB90E5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567D9D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3C1C52A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37F2FBE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D3FF542" w14:textId="4A81324D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4</w:t>
            </w:r>
            <w:r w:rsidR="006C7F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87" w:type="dxa"/>
          </w:tcPr>
          <w:p w14:paraId="49B0CD0D" w14:textId="138552E3" w:rsidR="004F4B3D" w:rsidRPr="007E7B7D" w:rsidRDefault="004F4B3D" w:rsidP="0044684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7E7B7D">
              <w:rPr>
                <w:rFonts w:ascii="Times New Roman" w:hAnsi="Times New Roman"/>
                <w:sz w:val="20"/>
              </w:rPr>
              <w:t xml:space="preserve">Izskatīt būtiskākos </w:t>
            </w:r>
            <w:r w:rsidR="00446841">
              <w:rPr>
                <w:rFonts w:ascii="Times New Roman" w:hAnsi="Times New Roman"/>
                <w:sz w:val="20"/>
              </w:rPr>
              <w:t>i</w:t>
            </w:r>
            <w:r w:rsidR="00446841" w:rsidRPr="002614CD">
              <w:rPr>
                <w:rFonts w:ascii="Times New Roman" w:hAnsi="Times New Roman"/>
                <w:sz w:val="20"/>
              </w:rPr>
              <w:t>ekšējā</w:t>
            </w:r>
            <w:r w:rsidR="00446841" w:rsidRPr="00332BDE">
              <w:rPr>
                <w:rFonts w:ascii="Times New Roman" w:hAnsi="Times New Roman"/>
                <w:sz w:val="20"/>
              </w:rPr>
              <w:t xml:space="preserve">s </w:t>
            </w:r>
            <w:r w:rsidR="007E7B7D" w:rsidRPr="00332BDE">
              <w:rPr>
                <w:rFonts w:ascii="Times New Roman" w:hAnsi="Times New Roman"/>
                <w:sz w:val="20"/>
              </w:rPr>
              <w:t>revīzijas</w:t>
            </w:r>
            <w:r w:rsidR="003B57A1">
              <w:rPr>
                <w:rFonts w:ascii="Times New Roman" w:hAnsi="Times New Roman"/>
                <w:sz w:val="20"/>
              </w:rPr>
              <w:t xml:space="preserve"> funkcijas</w:t>
            </w:r>
            <w:r w:rsidR="007E7B7D" w:rsidRPr="00332BDE">
              <w:rPr>
                <w:rFonts w:ascii="Times New Roman" w:hAnsi="Times New Roman"/>
                <w:sz w:val="20"/>
              </w:rPr>
              <w:t xml:space="preserve"> </w:t>
            </w:r>
            <w:r w:rsidRPr="007E7B7D">
              <w:rPr>
                <w:rFonts w:ascii="Times New Roman" w:hAnsi="Times New Roman"/>
                <w:sz w:val="20"/>
              </w:rPr>
              <w:t>ziņojumus un konstatējumus</w:t>
            </w:r>
          </w:p>
        </w:tc>
        <w:tc>
          <w:tcPr>
            <w:tcW w:w="798" w:type="dxa"/>
          </w:tcPr>
          <w:p w14:paraId="1EB7511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79AF2311" w14:textId="27077202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EE12E1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FB256B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7B577F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7C7C4C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5D5BB4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5039A67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E8111AE" w14:textId="00078FE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4</w:t>
            </w:r>
            <w:r w:rsidR="006C7F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87" w:type="dxa"/>
          </w:tcPr>
          <w:p w14:paraId="78901F5E" w14:textId="7CC99532" w:rsidR="004F4B3D" w:rsidRPr="007E7B7D" w:rsidRDefault="004F4B3D" w:rsidP="007E7B7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7E7B7D">
              <w:rPr>
                <w:rFonts w:ascii="Times New Roman" w:hAnsi="Times New Roman"/>
                <w:sz w:val="20"/>
              </w:rPr>
              <w:t xml:space="preserve">Apspriest </w:t>
            </w:r>
            <w:r w:rsidR="00EE4C0A" w:rsidRPr="002614CD">
              <w:rPr>
                <w:rFonts w:ascii="Times New Roman" w:hAnsi="Times New Roman"/>
                <w:sz w:val="20"/>
              </w:rPr>
              <w:t xml:space="preserve">ar </w:t>
            </w:r>
            <w:r w:rsidR="00446841">
              <w:rPr>
                <w:rFonts w:ascii="Times New Roman" w:hAnsi="Times New Roman"/>
                <w:sz w:val="20"/>
              </w:rPr>
              <w:t>i</w:t>
            </w:r>
            <w:r w:rsidR="00EE4C0A" w:rsidRPr="002614CD">
              <w:rPr>
                <w:rFonts w:ascii="Times New Roman" w:hAnsi="Times New Roman"/>
                <w:sz w:val="20"/>
              </w:rPr>
              <w:t>ekšējā</w:t>
            </w:r>
            <w:r w:rsidR="007E7B7D" w:rsidRPr="00332BDE">
              <w:rPr>
                <w:rFonts w:ascii="Times New Roman" w:hAnsi="Times New Roman"/>
                <w:sz w:val="20"/>
              </w:rPr>
              <w:t>s rev</w:t>
            </w:r>
            <w:r w:rsidR="007E7B7D" w:rsidRPr="007E7B7D">
              <w:rPr>
                <w:rFonts w:ascii="Times New Roman" w:hAnsi="Times New Roman"/>
                <w:sz w:val="20"/>
              </w:rPr>
              <w:t xml:space="preserve">īzijas </w:t>
            </w:r>
            <w:r w:rsidR="00EE4C0A" w:rsidRPr="002614CD">
              <w:rPr>
                <w:rFonts w:ascii="Times New Roman" w:hAnsi="Times New Roman"/>
                <w:sz w:val="20"/>
              </w:rPr>
              <w:t xml:space="preserve">funkciju saistītus </w:t>
            </w:r>
            <w:r w:rsidRPr="007E7B7D">
              <w:rPr>
                <w:rFonts w:ascii="Times New Roman" w:hAnsi="Times New Roman"/>
                <w:sz w:val="20"/>
              </w:rPr>
              <w:t>jautājumus bez vadības klātbūtnes</w:t>
            </w:r>
          </w:p>
        </w:tc>
        <w:tc>
          <w:tcPr>
            <w:tcW w:w="798" w:type="dxa"/>
          </w:tcPr>
          <w:p w14:paraId="4C104D3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286EF865" w14:textId="445BC0A8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43C041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D76F36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7647D9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53345D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B0B8BE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52CDC646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9"/>
            <w:shd w:val="clear" w:color="auto" w:fill="002C7A"/>
          </w:tcPr>
          <w:p w14:paraId="664727C6" w14:textId="77777777" w:rsidR="004F4B3D" w:rsidRPr="008E110D" w:rsidRDefault="004F4B3D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Citi </w:t>
            </w:r>
            <w:r w:rsidR="00EE15D9">
              <w:rPr>
                <w:rFonts w:ascii="Times New Roman" w:hAnsi="Times New Roman"/>
                <w:sz w:val="20"/>
              </w:rPr>
              <w:t>uzdevum</w:t>
            </w:r>
            <w:r w:rsidRPr="008E110D">
              <w:rPr>
                <w:rFonts w:ascii="Times New Roman" w:hAnsi="Times New Roman"/>
                <w:sz w:val="20"/>
              </w:rPr>
              <w:t>i</w:t>
            </w:r>
          </w:p>
        </w:tc>
      </w:tr>
      <w:tr w:rsidR="004F4B3D" w:rsidRPr="008E110D" w14:paraId="4C549366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B3C421F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3387" w:type="dxa"/>
          </w:tcPr>
          <w:p w14:paraId="11C17F2C" w14:textId="5C6D8AFC" w:rsidR="004F4B3D" w:rsidRPr="008E110D" w:rsidRDefault="004F4B3D" w:rsidP="004468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Izskatīt </w:t>
            </w:r>
            <w:r w:rsidR="00446841">
              <w:rPr>
                <w:rFonts w:ascii="Times New Roman" w:hAnsi="Times New Roman"/>
                <w:sz w:val="20"/>
              </w:rPr>
              <w:t>r</w:t>
            </w:r>
            <w:r w:rsidRPr="008E110D">
              <w:rPr>
                <w:rFonts w:ascii="Times New Roman" w:hAnsi="Times New Roman"/>
                <w:sz w:val="20"/>
              </w:rPr>
              <w:t>evidenta ieteikumu ieviešanas procesu un statusu</w:t>
            </w:r>
          </w:p>
        </w:tc>
        <w:tc>
          <w:tcPr>
            <w:tcW w:w="798" w:type="dxa"/>
          </w:tcPr>
          <w:p w14:paraId="473881A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5DD2556E" w14:textId="03DAB033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6924498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025C7D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46F557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E2FC84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7A23D94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A1B60A7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63A798E1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387" w:type="dxa"/>
          </w:tcPr>
          <w:p w14:paraId="2FA0CE0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Izskatīt juridiskos un atbilstības aspektus</w:t>
            </w:r>
          </w:p>
        </w:tc>
        <w:tc>
          <w:tcPr>
            <w:tcW w:w="798" w:type="dxa"/>
          </w:tcPr>
          <w:p w14:paraId="470B9CC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238B7DA1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95F4774" w14:textId="7F820BB0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17450F4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F68AE8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DFB40C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AF23D0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FE21691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7757A1DC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3387" w:type="dxa"/>
          </w:tcPr>
          <w:p w14:paraId="77E961CA" w14:textId="74916BC3" w:rsidR="004F4B3D" w:rsidRPr="008E110D" w:rsidRDefault="004F4B3D" w:rsidP="00525E7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Izskatīt</w:t>
            </w:r>
            <w:r w:rsidR="006C7FEE">
              <w:rPr>
                <w:rFonts w:ascii="Times New Roman" w:hAnsi="Times New Roman"/>
                <w:sz w:val="20"/>
              </w:rPr>
              <w:t xml:space="preserve"> padomes</w:t>
            </w:r>
            <w:r w:rsidRPr="008E110D">
              <w:rPr>
                <w:rFonts w:ascii="Times New Roman" w:hAnsi="Times New Roman"/>
                <w:sz w:val="20"/>
              </w:rPr>
              <w:t xml:space="preserve"> ziņojumu </w:t>
            </w:r>
            <w:r w:rsidR="00525E73">
              <w:rPr>
                <w:rFonts w:ascii="Times New Roman" w:hAnsi="Times New Roman"/>
                <w:sz w:val="20"/>
              </w:rPr>
              <w:t>dalībnieku</w:t>
            </w:r>
            <w:r w:rsidR="006C7FEE">
              <w:rPr>
                <w:rFonts w:ascii="Times New Roman" w:hAnsi="Times New Roman"/>
                <w:sz w:val="20"/>
              </w:rPr>
              <w:t xml:space="preserve"> sapulcei </w:t>
            </w:r>
            <w:r w:rsidRPr="008E110D">
              <w:rPr>
                <w:rFonts w:ascii="Times New Roman" w:hAnsi="Times New Roman"/>
                <w:sz w:val="20"/>
              </w:rPr>
              <w:t xml:space="preserve">par </w:t>
            </w:r>
            <w:r w:rsidR="006C7FEE">
              <w:rPr>
                <w:rFonts w:ascii="Times New Roman" w:hAnsi="Times New Roman"/>
                <w:sz w:val="20"/>
              </w:rPr>
              <w:t xml:space="preserve">revīzijas </w:t>
            </w:r>
            <w:r w:rsidRPr="008E110D">
              <w:rPr>
                <w:rFonts w:ascii="Times New Roman" w:hAnsi="Times New Roman"/>
                <w:sz w:val="20"/>
              </w:rPr>
              <w:t xml:space="preserve">komitejas </w:t>
            </w:r>
            <w:r w:rsidR="00D82BC6">
              <w:rPr>
                <w:rFonts w:ascii="Times New Roman" w:hAnsi="Times New Roman"/>
                <w:sz w:val="20"/>
              </w:rPr>
              <w:t>darbību</w:t>
            </w:r>
          </w:p>
        </w:tc>
        <w:tc>
          <w:tcPr>
            <w:tcW w:w="798" w:type="dxa"/>
          </w:tcPr>
          <w:p w14:paraId="4F597FBD" w14:textId="5499D97F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37864B2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5FDFAA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B867AB7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11E9D58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E86EAF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08F025AD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406CD583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F88A5C6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3387" w:type="dxa"/>
          </w:tcPr>
          <w:p w14:paraId="584C626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Veikt revīzijas komitejas snieguma pašnovērtējumu</w:t>
            </w:r>
          </w:p>
        </w:tc>
        <w:tc>
          <w:tcPr>
            <w:tcW w:w="798" w:type="dxa"/>
          </w:tcPr>
          <w:p w14:paraId="0567586B" w14:textId="36EDC3BF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8B7BC4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6BBF3E4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2C5B42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59D7EE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61A675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4DFB655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308BFF20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2A47E0ED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387" w:type="dxa"/>
          </w:tcPr>
          <w:p w14:paraId="228CB1E0" w14:textId="16B27865" w:rsidR="004F4B3D" w:rsidRPr="008E110D" w:rsidRDefault="004F4B3D" w:rsidP="003B57A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Novērtēt </w:t>
            </w:r>
            <w:r w:rsidR="00D82BC6">
              <w:rPr>
                <w:rFonts w:ascii="Times New Roman" w:hAnsi="Times New Roman"/>
                <w:sz w:val="20"/>
              </w:rPr>
              <w:t>sabiedrības grāmatvedības</w:t>
            </w:r>
            <w:r w:rsidR="003B57A1">
              <w:rPr>
                <w:rFonts w:ascii="Times New Roman" w:hAnsi="Times New Roman"/>
                <w:sz w:val="20"/>
              </w:rPr>
              <w:t xml:space="preserve"> organizācijas</w:t>
            </w:r>
            <w:r w:rsidR="00D82BC6">
              <w:rPr>
                <w:rFonts w:ascii="Times New Roman" w:hAnsi="Times New Roman"/>
                <w:sz w:val="20"/>
              </w:rPr>
              <w:t xml:space="preserve"> un </w:t>
            </w:r>
            <w:r w:rsidRPr="008E110D">
              <w:rPr>
                <w:rFonts w:ascii="Times New Roman" w:hAnsi="Times New Roman"/>
                <w:sz w:val="20"/>
              </w:rPr>
              <w:t>finanšu</w:t>
            </w:r>
            <w:r w:rsidR="00332BDE">
              <w:rPr>
                <w:rFonts w:ascii="Times New Roman" w:hAnsi="Times New Roman"/>
                <w:sz w:val="20"/>
              </w:rPr>
              <w:t xml:space="preserve"> informācijas sagatavošanas proces</w:t>
            </w:r>
            <w:r w:rsidR="003B57A1">
              <w:rPr>
                <w:rFonts w:ascii="Times New Roman" w:hAnsi="Times New Roman"/>
                <w:sz w:val="20"/>
              </w:rPr>
              <w:t>us</w:t>
            </w:r>
          </w:p>
        </w:tc>
        <w:tc>
          <w:tcPr>
            <w:tcW w:w="798" w:type="dxa"/>
          </w:tcPr>
          <w:p w14:paraId="0A90A6AF" w14:textId="3BC70450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6A5745E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12200A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07F7D3B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5F3F84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B87BBD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513D1CF0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E0173E2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5C74399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3387" w:type="dxa"/>
          </w:tcPr>
          <w:p w14:paraId="4878F74F" w14:textId="22174282" w:rsidR="004F4B3D" w:rsidRPr="008E110D" w:rsidRDefault="004F4B3D" w:rsidP="003B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Pārskatīt </w:t>
            </w:r>
            <w:r w:rsidR="003B57A1" w:rsidRPr="008E110D">
              <w:rPr>
                <w:rFonts w:ascii="Times New Roman" w:hAnsi="Times New Roman"/>
                <w:sz w:val="20"/>
              </w:rPr>
              <w:t>pēctecības plānu</w:t>
            </w:r>
            <w:r w:rsidR="003B57A1">
              <w:rPr>
                <w:rFonts w:ascii="Times New Roman" w:hAnsi="Times New Roman"/>
                <w:sz w:val="20"/>
              </w:rPr>
              <w:t xml:space="preserve"> </w:t>
            </w:r>
            <w:r w:rsidR="00332BDE">
              <w:rPr>
                <w:rFonts w:ascii="Times New Roman" w:hAnsi="Times New Roman"/>
                <w:sz w:val="20"/>
              </w:rPr>
              <w:t>darbiniek</w:t>
            </w:r>
            <w:r w:rsidR="003B57A1">
              <w:rPr>
                <w:rFonts w:ascii="Times New Roman" w:hAnsi="Times New Roman"/>
                <w:sz w:val="20"/>
              </w:rPr>
              <w:t>iem</w:t>
            </w:r>
            <w:r w:rsidR="00332BDE">
              <w:rPr>
                <w:rFonts w:ascii="Times New Roman" w:hAnsi="Times New Roman"/>
                <w:sz w:val="20"/>
              </w:rPr>
              <w:t xml:space="preserve">, kas iesaistīti </w:t>
            </w:r>
            <w:r w:rsidR="00D82BC6">
              <w:rPr>
                <w:rFonts w:ascii="Times New Roman" w:hAnsi="Times New Roman"/>
                <w:sz w:val="20"/>
              </w:rPr>
              <w:t>grāmatvedības</w:t>
            </w:r>
            <w:r w:rsidR="00332BDE">
              <w:rPr>
                <w:rFonts w:ascii="Times New Roman" w:hAnsi="Times New Roman"/>
                <w:sz w:val="20"/>
              </w:rPr>
              <w:t xml:space="preserve"> organizācijas</w:t>
            </w:r>
            <w:r w:rsidR="00D82BC6">
              <w:rPr>
                <w:rFonts w:ascii="Times New Roman" w:hAnsi="Times New Roman"/>
                <w:sz w:val="20"/>
              </w:rPr>
              <w:t xml:space="preserve"> un finanšu</w:t>
            </w:r>
            <w:r w:rsidR="00332BDE">
              <w:rPr>
                <w:rFonts w:ascii="Times New Roman" w:hAnsi="Times New Roman"/>
                <w:sz w:val="20"/>
              </w:rPr>
              <w:t xml:space="preserve"> informācijas sagatavošanas procesā, </w:t>
            </w:r>
          </w:p>
        </w:tc>
        <w:tc>
          <w:tcPr>
            <w:tcW w:w="798" w:type="dxa"/>
          </w:tcPr>
          <w:p w14:paraId="63B46A6A" w14:textId="7A5DA68A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1B6340BF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w="630" w:type="dxa"/>
          </w:tcPr>
          <w:p w14:paraId="49B7A9D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5FC724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0B801D3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E2AF02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04C6668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CD28B40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08C75F40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387" w:type="dxa"/>
          </w:tcPr>
          <w:p w14:paraId="639DCBED" w14:textId="5F1DC90E" w:rsidR="004F4B3D" w:rsidRPr="008E110D" w:rsidRDefault="004F4B3D" w:rsidP="00525E7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 xml:space="preserve">Sastrādāties ar </w:t>
            </w:r>
            <w:r w:rsidR="000C40D9">
              <w:rPr>
                <w:rFonts w:ascii="Times New Roman" w:hAnsi="Times New Roman"/>
                <w:sz w:val="20"/>
              </w:rPr>
              <w:t>izvirzīšanas</w:t>
            </w:r>
            <w:r w:rsidRPr="008E110D">
              <w:rPr>
                <w:rFonts w:ascii="Times New Roman" w:hAnsi="Times New Roman"/>
                <w:sz w:val="20"/>
              </w:rPr>
              <w:t xml:space="preserve"> komiteju</w:t>
            </w:r>
            <w:r w:rsidR="00D82BC6">
              <w:rPr>
                <w:rFonts w:ascii="Times New Roman" w:hAnsi="Times New Roman"/>
                <w:sz w:val="20"/>
              </w:rPr>
              <w:t xml:space="preserve"> (ja tāda ir izveidota)</w:t>
            </w:r>
            <w:r w:rsidRPr="008E110D">
              <w:rPr>
                <w:rFonts w:ascii="Times New Roman" w:hAnsi="Times New Roman"/>
                <w:sz w:val="20"/>
              </w:rPr>
              <w:t xml:space="preserve">, padomi vai </w:t>
            </w:r>
            <w:r w:rsidR="00525E73">
              <w:rPr>
                <w:rFonts w:ascii="Times New Roman" w:hAnsi="Times New Roman"/>
                <w:sz w:val="20"/>
              </w:rPr>
              <w:t>dalībniekiem</w:t>
            </w:r>
            <w:r w:rsidRPr="008E110D">
              <w:rPr>
                <w:rFonts w:ascii="Times New Roman" w:hAnsi="Times New Roman"/>
                <w:sz w:val="20"/>
              </w:rPr>
              <w:t>, lai izveidotu revīzijas komitejas pēctecības plānu</w:t>
            </w:r>
          </w:p>
        </w:tc>
        <w:tc>
          <w:tcPr>
            <w:tcW w:w="798" w:type="dxa"/>
          </w:tcPr>
          <w:p w14:paraId="37A52D59" w14:textId="25CBF910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56C9788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0A220B5F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71AE8B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3E5DBC7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D133BB4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55E63D82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7EE7FAA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34350D16" w14:textId="77777777" w:rsidR="004F4B3D" w:rsidRPr="008E110D" w:rsidRDefault="00181323" w:rsidP="008E110D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3387" w:type="dxa"/>
          </w:tcPr>
          <w:p w14:paraId="7243E22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Pārskatīt sabiedrības vadības izmaksas un saistīto pušu darījumus</w:t>
            </w:r>
          </w:p>
        </w:tc>
        <w:tc>
          <w:tcPr>
            <w:tcW w:w="798" w:type="dxa"/>
          </w:tcPr>
          <w:p w14:paraId="3146DD5D" w14:textId="3B9863C7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0" w:type="dxa"/>
          </w:tcPr>
          <w:p w14:paraId="06A6F674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4E49866C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B6C59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FC7CC7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EFC9095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2A436E62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707CC3FF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3A48356" w14:textId="7F8C9502" w:rsidR="004F4B3D" w:rsidRPr="008E110D" w:rsidRDefault="004F4B3D" w:rsidP="00A73402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5</w:t>
            </w:r>
            <w:r w:rsidR="00A734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87" w:type="dxa"/>
          </w:tcPr>
          <w:p w14:paraId="294F4758" w14:textId="18573435" w:rsidR="004F4B3D" w:rsidRPr="008E110D" w:rsidRDefault="00D82BC6" w:rsidP="00D82BC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 nepieciešams, pārraudzīt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 speciālas </w:t>
            </w:r>
            <w:r>
              <w:rPr>
                <w:rFonts w:ascii="Times New Roman" w:hAnsi="Times New Roman"/>
                <w:sz w:val="20"/>
              </w:rPr>
              <w:t>iekšējās pārbaudes</w:t>
            </w:r>
            <w:r w:rsidRPr="008E110D">
              <w:rPr>
                <w:rFonts w:ascii="Times New Roman" w:hAnsi="Times New Roman"/>
                <w:sz w:val="20"/>
              </w:rPr>
              <w:t xml:space="preserve"> </w:t>
            </w:r>
            <w:r w:rsidR="004F4B3D" w:rsidRPr="008E110D">
              <w:rPr>
                <w:rFonts w:ascii="Times New Roman" w:hAnsi="Times New Roman"/>
                <w:sz w:val="20"/>
              </w:rPr>
              <w:t xml:space="preserve">un citas aktivitātes, </w:t>
            </w:r>
            <w:r>
              <w:rPr>
                <w:rFonts w:ascii="Times New Roman" w:hAnsi="Times New Roman"/>
                <w:sz w:val="20"/>
              </w:rPr>
              <w:t>ciktāl tas ir revīzijas komitejas kompetencē</w:t>
            </w:r>
          </w:p>
        </w:tc>
        <w:tc>
          <w:tcPr>
            <w:tcW w:w="798" w:type="dxa"/>
          </w:tcPr>
          <w:p w14:paraId="6170D14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4019C0F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370C058A" w14:textId="33058DDF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633D621C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4E9CA5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5804B40A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477BB93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2C142EF5" w14:textId="77777777" w:rsidTr="008E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7D78121B" w14:textId="4F3D7738" w:rsidR="004F4B3D" w:rsidRPr="008E110D" w:rsidRDefault="00A73402" w:rsidP="00A73402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87" w:type="dxa"/>
          </w:tcPr>
          <w:p w14:paraId="025B9B69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Izstrādāt atbilstošas instrukcijas jaunajiem</w:t>
            </w:r>
            <w:r w:rsidR="00A76AB9">
              <w:rPr>
                <w:rFonts w:ascii="Times New Roman" w:hAnsi="Times New Roman"/>
                <w:sz w:val="20"/>
              </w:rPr>
              <w:t xml:space="preserve"> revīzijas</w:t>
            </w:r>
            <w:r w:rsidRPr="008E110D">
              <w:rPr>
                <w:rFonts w:ascii="Times New Roman" w:hAnsi="Times New Roman"/>
                <w:sz w:val="20"/>
              </w:rPr>
              <w:t xml:space="preserve"> komitejas locekļiem</w:t>
            </w:r>
          </w:p>
        </w:tc>
        <w:tc>
          <w:tcPr>
            <w:tcW w:w="798" w:type="dxa"/>
          </w:tcPr>
          <w:p w14:paraId="0F65B98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4C8B343B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135F9128" w14:textId="05BFE4D1" w:rsidR="004F4B3D" w:rsidRPr="008E110D" w:rsidRDefault="00C17356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54505737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292EAEDA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EF69AD0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559E118D" w14:textId="77777777" w:rsidR="004F4B3D" w:rsidRPr="008E110D" w:rsidRDefault="004F4B3D" w:rsidP="008E1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  <w:tr w:rsidR="004F4B3D" w:rsidRPr="008E110D" w14:paraId="62E2E5F6" w14:textId="77777777" w:rsidTr="008E110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002C7A"/>
          </w:tcPr>
          <w:p w14:paraId="1D5A3397" w14:textId="0413852D" w:rsidR="004F4B3D" w:rsidRPr="008E110D" w:rsidRDefault="00A73402" w:rsidP="00A73402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8E110D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87" w:type="dxa"/>
          </w:tcPr>
          <w:p w14:paraId="2879DF61" w14:textId="7179CE12" w:rsidR="004F4B3D" w:rsidRPr="008E110D" w:rsidRDefault="00446841" w:rsidP="007A7E2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Kārtot </w:t>
            </w:r>
            <w:r w:rsidR="00D82BC6">
              <w:rPr>
                <w:rFonts w:ascii="Times New Roman" w:hAnsi="Times New Roman"/>
                <w:sz w:val="20"/>
              </w:rPr>
              <w:t>revīzijas komitejas lietvedību</w:t>
            </w:r>
          </w:p>
        </w:tc>
        <w:tc>
          <w:tcPr>
            <w:tcW w:w="798" w:type="dxa"/>
          </w:tcPr>
          <w:p w14:paraId="667B5691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14:paraId="24B4D9B6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</w:tcPr>
          <w:p w14:paraId="4910D736" w14:textId="0847578D" w:rsidR="004F4B3D" w:rsidRPr="008E110D" w:rsidRDefault="00C17356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</w:tcPr>
          <w:p w14:paraId="261D000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1968BA5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47780BE3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dxa"/>
          </w:tcPr>
          <w:p w14:paraId="636CE039" w14:textId="77777777" w:rsidR="004F4B3D" w:rsidRPr="008E110D" w:rsidRDefault="004F4B3D" w:rsidP="008E1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</w:tr>
    </w:tbl>
    <w:p w14:paraId="359D06DA" w14:textId="77777777" w:rsidR="00051E1D" w:rsidRPr="00AF7DDB" w:rsidRDefault="00051E1D" w:rsidP="00491ADC">
      <w:pPr>
        <w:pStyle w:val="BodyText"/>
      </w:pPr>
    </w:p>
    <w:sectPr w:rsidR="00051E1D" w:rsidRPr="00AF7DDB" w:rsidSect="00391355">
      <w:headerReference w:type="default" r:id="rId8"/>
      <w:footerReference w:type="default" r:id="rId9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E3B73" w14:textId="77777777" w:rsidR="0038432C" w:rsidRDefault="0038432C">
      <w:r>
        <w:separator/>
      </w:r>
    </w:p>
  </w:endnote>
  <w:endnote w:type="continuationSeparator" w:id="0">
    <w:p w14:paraId="0B0018F3" w14:textId="77777777" w:rsidR="0038432C" w:rsidRDefault="003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03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1CCF4" w14:textId="77777777" w:rsidR="005A21FB" w:rsidRDefault="001312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9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D07313" w14:textId="77777777" w:rsidR="005A21FB" w:rsidRDefault="005A2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3129F" w14:textId="77777777" w:rsidR="0038432C" w:rsidRDefault="0038432C">
      <w:r>
        <w:separator/>
      </w:r>
    </w:p>
  </w:footnote>
  <w:footnote w:type="continuationSeparator" w:id="0">
    <w:p w14:paraId="06C54D5E" w14:textId="77777777" w:rsidR="0038432C" w:rsidRDefault="0038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416B" w14:textId="77777777" w:rsidR="005A21FB" w:rsidRDefault="005A21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0376FD7"/>
    <w:multiLevelType w:val="singleLevel"/>
    <w:tmpl w:val="0ADCFEE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584"/>
    <w:multiLevelType w:val="singleLevel"/>
    <w:tmpl w:val="C7161C6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04C360EB"/>
    <w:multiLevelType w:val="singleLevel"/>
    <w:tmpl w:val="CA140CC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06ED6B06"/>
    <w:multiLevelType w:val="singleLevel"/>
    <w:tmpl w:val="5448C52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0B487F7D"/>
    <w:multiLevelType w:val="singleLevel"/>
    <w:tmpl w:val="DCFC2A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0EA04363"/>
    <w:multiLevelType w:val="singleLevel"/>
    <w:tmpl w:val="91EEF03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0F876562"/>
    <w:multiLevelType w:val="multilevel"/>
    <w:tmpl w:val="92623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21433E"/>
    <w:multiLevelType w:val="singleLevel"/>
    <w:tmpl w:val="EFE4B9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135608A2"/>
    <w:multiLevelType w:val="singleLevel"/>
    <w:tmpl w:val="BA5861E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1386372F"/>
    <w:multiLevelType w:val="singleLevel"/>
    <w:tmpl w:val="B6E051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15077537"/>
    <w:multiLevelType w:val="singleLevel"/>
    <w:tmpl w:val="5704AC4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8D71392"/>
    <w:multiLevelType w:val="singleLevel"/>
    <w:tmpl w:val="3DE841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18FD5552"/>
    <w:multiLevelType w:val="singleLevel"/>
    <w:tmpl w:val="93D608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19A21A4E"/>
    <w:multiLevelType w:val="singleLevel"/>
    <w:tmpl w:val="E34202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1D8F29D8"/>
    <w:multiLevelType w:val="hybridMultilevel"/>
    <w:tmpl w:val="7E7A89C8"/>
    <w:lvl w:ilvl="0" w:tplc="483A6B5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82C79"/>
    <w:multiLevelType w:val="singleLevel"/>
    <w:tmpl w:val="CB0065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1E3B67B4"/>
    <w:multiLevelType w:val="singleLevel"/>
    <w:tmpl w:val="DDD60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1EBA6C14"/>
    <w:multiLevelType w:val="singleLevel"/>
    <w:tmpl w:val="0400BF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1F176E7B"/>
    <w:multiLevelType w:val="singleLevel"/>
    <w:tmpl w:val="0B08A98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24186908"/>
    <w:multiLevelType w:val="singleLevel"/>
    <w:tmpl w:val="FD6A549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4" w15:restartNumberingAfterBreak="0">
    <w:nsid w:val="249364E5"/>
    <w:multiLevelType w:val="singleLevel"/>
    <w:tmpl w:val="F7A87C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250F7BE4"/>
    <w:multiLevelType w:val="singleLevel"/>
    <w:tmpl w:val="EEA24A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26F24968"/>
    <w:multiLevelType w:val="singleLevel"/>
    <w:tmpl w:val="E6609D2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27DC5042"/>
    <w:multiLevelType w:val="singleLevel"/>
    <w:tmpl w:val="45449E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2B8D69AC"/>
    <w:multiLevelType w:val="hybridMultilevel"/>
    <w:tmpl w:val="58F662AE"/>
    <w:lvl w:ilvl="0" w:tplc="3FF06FAE">
      <w:start w:val="1"/>
      <w:numFmt w:val="bullet"/>
      <w:lvlText w:val="•"/>
      <w:lvlJc w:val="left"/>
      <w:pPr>
        <w:ind w:left="361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D15A2758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9D1230DC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F912AF00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0EC620BC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3D8A57CA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35428AD0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C45EC93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082E3068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29" w15:restartNumberingAfterBreak="0">
    <w:nsid w:val="2BA21499"/>
    <w:multiLevelType w:val="singleLevel"/>
    <w:tmpl w:val="687AB00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2CFA1E82"/>
    <w:multiLevelType w:val="singleLevel"/>
    <w:tmpl w:val="2CDC40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2D042FB2"/>
    <w:multiLevelType w:val="singleLevel"/>
    <w:tmpl w:val="2D267F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2" w15:restartNumberingAfterBreak="0">
    <w:nsid w:val="2F0A440C"/>
    <w:multiLevelType w:val="singleLevel"/>
    <w:tmpl w:val="492EF5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3" w15:restartNumberingAfterBreak="0">
    <w:nsid w:val="2F371DB3"/>
    <w:multiLevelType w:val="singleLevel"/>
    <w:tmpl w:val="58CA97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4" w15:restartNumberingAfterBreak="0">
    <w:nsid w:val="34560F2A"/>
    <w:multiLevelType w:val="singleLevel"/>
    <w:tmpl w:val="5D5C19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5" w15:restartNumberingAfterBreak="0">
    <w:nsid w:val="377C43E8"/>
    <w:multiLevelType w:val="singleLevel"/>
    <w:tmpl w:val="CB7A88E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6" w15:restartNumberingAfterBreak="0">
    <w:nsid w:val="379E644B"/>
    <w:multiLevelType w:val="singleLevel"/>
    <w:tmpl w:val="0A5A70C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7" w15:restartNumberingAfterBreak="0">
    <w:nsid w:val="37DE030E"/>
    <w:multiLevelType w:val="hybridMultilevel"/>
    <w:tmpl w:val="CF00CF0E"/>
    <w:lvl w:ilvl="0" w:tplc="07DA8F5A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F412E79E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5A0E44F8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6B308D2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A2AC1B7A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7FBCDDF2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2982ECBA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2EA01EF6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B8A76B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38" w15:restartNumberingAfterBreak="0">
    <w:nsid w:val="39F078B6"/>
    <w:multiLevelType w:val="singleLevel"/>
    <w:tmpl w:val="CE5AF6F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9" w15:restartNumberingAfterBreak="0">
    <w:nsid w:val="3A243A79"/>
    <w:multiLevelType w:val="singleLevel"/>
    <w:tmpl w:val="616E576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0" w15:restartNumberingAfterBreak="0">
    <w:nsid w:val="3A3829A6"/>
    <w:multiLevelType w:val="singleLevel"/>
    <w:tmpl w:val="3D763AC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1" w15:restartNumberingAfterBreak="0">
    <w:nsid w:val="3B892B35"/>
    <w:multiLevelType w:val="multilevel"/>
    <w:tmpl w:val="B1A0DE0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2" w15:restartNumberingAfterBreak="0">
    <w:nsid w:val="3CF30856"/>
    <w:multiLevelType w:val="hybridMultilevel"/>
    <w:tmpl w:val="EE1E8C3A"/>
    <w:lvl w:ilvl="0" w:tplc="32B243D8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01DE221C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D1925A14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4566B57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44B09036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DE088414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996E97CC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D2C2F12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15A742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43" w15:restartNumberingAfterBreak="0">
    <w:nsid w:val="3CF673FD"/>
    <w:multiLevelType w:val="singleLevel"/>
    <w:tmpl w:val="10CCBAF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45" w15:restartNumberingAfterBreak="0">
    <w:nsid w:val="3E23798F"/>
    <w:multiLevelType w:val="singleLevel"/>
    <w:tmpl w:val="7AF6C27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3EFE50C7"/>
    <w:multiLevelType w:val="singleLevel"/>
    <w:tmpl w:val="7C8ECB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7" w15:restartNumberingAfterBreak="0">
    <w:nsid w:val="41657340"/>
    <w:multiLevelType w:val="singleLevel"/>
    <w:tmpl w:val="D7383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8" w15:restartNumberingAfterBreak="0">
    <w:nsid w:val="425D2633"/>
    <w:multiLevelType w:val="singleLevel"/>
    <w:tmpl w:val="A52047A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9" w15:restartNumberingAfterBreak="0">
    <w:nsid w:val="427B3923"/>
    <w:multiLevelType w:val="singleLevel"/>
    <w:tmpl w:val="BEF2038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0" w15:restartNumberingAfterBreak="0">
    <w:nsid w:val="43BC45C2"/>
    <w:multiLevelType w:val="singleLevel"/>
    <w:tmpl w:val="F2F42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1" w15:restartNumberingAfterBreak="0">
    <w:nsid w:val="44D84997"/>
    <w:multiLevelType w:val="singleLevel"/>
    <w:tmpl w:val="3378086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2" w15:restartNumberingAfterBreak="0">
    <w:nsid w:val="491D13B3"/>
    <w:multiLevelType w:val="multilevel"/>
    <w:tmpl w:val="411AF13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3" w15:restartNumberingAfterBreak="0">
    <w:nsid w:val="4A9B682F"/>
    <w:multiLevelType w:val="singleLevel"/>
    <w:tmpl w:val="EAA8F4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4" w15:restartNumberingAfterBreak="0">
    <w:nsid w:val="4C9704EF"/>
    <w:multiLevelType w:val="singleLevel"/>
    <w:tmpl w:val="5E566D8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5" w15:restartNumberingAfterBreak="0">
    <w:nsid w:val="4D667836"/>
    <w:multiLevelType w:val="singleLevel"/>
    <w:tmpl w:val="39000E5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6" w15:restartNumberingAfterBreak="0">
    <w:nsid w:val="5018745A"/>
    <w:multiLevelType w:val="singleLevel"/>
    <w:tmpl w:val="3FCAAD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7" w15:restartNumberingAfterBreak="0">
    <w:nsid w:val="511B2CED"/>
    <w:multiLevelType w:val="hybridMultilevel"/>
    <w:tmpl w:val="935A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4019D7"/>
    <w:multiLevelType w:val="singleLevel"/>
    <w:tmpl w:val="D71251C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9" w15:restartNumberingAfterBreak="0">
    <w:nsid w:val="5279349E"/>
    <w:multiLevelType w:val="multilevel"/>
    <w:tmpl w:val="6AC695D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0" w15:restartNumberingAfterBreak="0">
    <w:nsid w:val="55515D17"/>
    <w:multiLevelType w:val="singleLevel"/>
    <w:tmpl w:val="1CD69F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1" w15:restartNumberingAfterBreak="0">
    <w:nsid w:val="586D21FE"/>
    <w:multiLevelType w:val="singleLevel"/>
    <w:tmpl w:val="594897D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2" w15:restartNumberingAfterBreak="0">
    <w:nsid w:val="58C12AEE"/>
    <w:multiLevelType w:val="singleLevel"/>
    <w:tmpl w:val="18AE20F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3" w15:restartNumberingAfterBreak="0">
    <w:nsid w:val="5A675A63"/>
    <w:multiLevelType w:val="singleLevel"/>
    <w:tmpl w:val="A5540A3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4" w15:restartNumberingAfterBreak="0">
    <w:nsid w:val="5F367450"/>
    <w:multiLevelType w:val="singleLevel"/>
    <w:tmpl w:val="BBC4CB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5" w15:restartNumberingAfterBreak="0">
    <w:nsid w:val="6098799F"/>
    <w:multiLevelType w:val="singleLevel"/>
    <w:tmpl w:val="28523BF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6" w15:restartNumberingAfterBreak="0">
    <w:nsid w:val="649F7B06"/>
    <w:multiLevelType w:val="singleLevel"/>
    <w:tmpl w:val="5BCAF1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7" w15:restartNumberingAfterBreak="0">
    <w:nsid w:val="685D123C"/>
    <w:multiLevelType w:val="singleLevel"/>
    <w:tmpl w:val="14A8F50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8" w15:restartNumberingAfterBreak="0">
    <w:nsid w:val="6902500A"/>
    <w:multiLevelType w:val="singleLevel"/>
    <w:tmpl w:val="ED569D6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9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70" w15:restartNumberingAfterBreak="0">
    <w:nsid w:val="6CFF3511"/>
    <w:multiLevelType w:val="singleLevel"/>
    <w:tmpl w:val="EF4268D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1" w15:restartNumberingAfterBreak="0">
    <w:nsid w:val="6D941F57"/>
    <w:multiLevelType w:val="singleLevel"/>
    <w:tmpl w:val="AB8C9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2" w15:restartNumberingAfterBreak="0">
    <w:nsid w:val="6DAA6FC6"/>
    <w:multiLevelType w:val="singleLevel"/>
    <w:tmpl w:val="065092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3" w15:restartNumberingAfterBreak="0">
    <w:nsid w:val="6F5021B3"/>
    <w:multiLevelType w:val="singleLevel"/>
    <w:tmpl w:val="67A8011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4" w15:restartNumberingAfterBreak="0">
    <w:nsid w:val="71FD425D"/>
    <w:multiLevelType w:val="singleLevel"/>
    <w:tmpl w:val="2BE8D11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5" w15:restartNumberingAfterBreak="0">
    <w:nsid w:val="73B24A92"/>
    <w:multiLevelType w:val="singleLevel"/>
    <w:tmpl w:val="413023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6" w15:restartNumberingAfterBreak="0">
    <w:nsid w:val="75C5674F"/>
    <w:multiLevelType w:val="singleLevel"/>
    <w:tmpl w:val="3B2A209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7" w15:restartNumberingAfterBreak="0">
    <w:nsid w:val="76EF0762"/>
    <w:multiLevelType w:val="hybridMultilevel"/>
    <w:tmpl w:val="C3ECC400"/>
    <w:lvl w:ilvl="0" w:tplc="0809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38553A"/>
    <w:multiLevelType w:val="hybridMultilevel"/>
    <w:tmpl w:val="1E40C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93499"/>
    <w:multiLevelType w:val="singleLevel"/>
    <w:tmpl w:val="D2E42C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0" w15:restartNumberingAfterBreak="0">
    <w:nsid w:val="7EAC6AFD"/>
    <w:multiLevelType w:val="singleLevel"/>
    <w:tmpl w:val="8F30A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1" w15:restartNumberingAfterBreak="0">
    <w:nsid w:val="7EB94818"/>
    <w:multiLevelType w:val="singleLevel"/>
    <w:tmpl w:val="030A17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63"/>
  </w:num>
  <w:num w:numId="5">
    <w:abstractNumId w:val="56"/>
  </w:num>
  <w:num w:numId="6">
    <w:abstractNumId w:val="20"/>
  </w:num>
  <w:num w:numId="7">
    <w:abstractNumId w:val="50"/>
  </w:num>
  <w:num w:numId="8">
    <w:abstractNumId w:val="29"/>
  </w:num>
  <w:num w:numId="9">
    <w:abstractNumId w:val="21"/>
  </w:num>
  <w:num w:numId="10">
    <w:abstractNumId w:val="16"/>
  </w:num>
  <w:num w:numId="11">
    <w:abstractNumId w:val="64"/>
  </w:num>
  <w:num w:numId="12">
    <w:abstractNumId w:val="53"/>
  </w:num>
  <w:num w:numId="13">
    <w:abstractNumId w:val="72"/>
  </w:num>
  <w:num w:numId="14">
    <w:abstractNumId w:val="75"/>
  </w:num>
  <w:num w:numId="15">
    <w:abstractNumId w:val="4"/>
  </w:num>
  <w:num w:numId="16">
    <w:abstractNumId w:val="48"/>
  </w:num>
  <w:num w:numId="17">
    <w:abstractNumId w:val="49"/>
  </w:num>
  <w:num w:numId="18">
    <w:abstractNumId w:val="30"/>
  </w:num>
  <w:num w:numId="19">
    <w:abstractNumId w:val="26"/>
  </w:num>
  <w:num w:numId="20">
    <w:abstractNumId w:val="12"/>
  </w:num>
  <w:num w:numId="21">
    <w:abstractNumId w:val="46"/>
  </w:num>
  <w:num w:numId="22">
    <w:abstractNumId w:val="71"/>
  </w:num>
  <w:num w:numId="23">
    <w:abstractNumId w:val="76"/>
  </w:num>
  <w:num w:numId="24">
    <w:abstractNumId w:val="6"/>
  </w:num>
  <w:num w:numId="25">
    <w:abstractNumId w:val="54"/>
  </w:num>
  <w:num w:numId="26">
    <w:abstractNumId w:val="25"/>
  </w:num>
  <w:num w:numId="27">
    <w:abstractNumId w:val="19"/>
  </w:num>
  <w:num w:numId="28">
    <w:abstractNumId w:val="2"/>
  </w:num>
  <w:num w:numId="29">
    <w:abstractNumId w:val="80"/>
  </w:num>
  <w:num w:numId="30">
    <w:abstractNumId w:val="60"/>
  </w:num>
  <w:num w:numId="31">
    <w:abstractNumId w:val="67"/>
  </w:num>
  <w:num w:numId="32">
    <w:abstractNumId w:val="31"/>
  </w:num>
  <w:num w:numId="33">
    <w:abstractNumId w:val="66"/>
  </w:num>
  <w:num w:numId="34">
    <w:abstractNumId w:val="61"/>
  </w:num>
  <w:num w:numId="35">
    <w:abstractNumId w:val="55"/>
  </w:num>
  <w:num w:numId="36">
    <w:abstractNumId w:val="35"/>
  </w:num>
  <w:num w:numId="37">
    <w:abstractNumId w:val="45"/>
  </w:num>
  <w:num w:numId="38">
    <w:abstractNumId w:val="15"/>
  </w:num>
  <w:num w:numId="39">
    <w:abstractNumId w:val="36"/>
  </w:num>
  <w:num w:numId="40">
    <w:abstractNumId w:val="73"/>
  </w:num>
  <w:num w:numId="41">
    <w:abstractNumId w:val="24"/>
  </w:num>
  <w:num w:numId="42">
    <w:abstractNumId w:val="62"/>
  </w:num>
  <w:num w:numId="43">
    <w:abstractNumId w:val="17"/>
  </w:num>
  <w:num w:numId="44">
    <w:abstractNumId w:val="8"/>
  </w:num>
  <w:num w:numId="45">
    <w:abstractNumId w:val="10"/>
  </w:num>
  <w:num w:numId="46">
    <w:abstractNumId w:val="5"/>
  </w:num>
  <w:num w:numId="47">
    <w:abstractNumId w:val="34"/>
  </w:num>
  <w:num w:numId="48">
    <w:abstractNumId w:val="27"/>
  </w:num>
  <w:num w:numId="49">
    <w:abstractNumId w:val="58"/>
  </w:num>
  <w:num w:numId="50">
    <w:abstractNumId w:val="14"/>
  </w:num>
  <w:num w:numId="51">
    <w:abstractNumId w:val="9"/>
  </w:num>
  <w:num w:numId="52">
    <w:abstractNumId w:val="44"/>
  </w:num>
  <w:num w:numId="53">
    <w:abstractNumId w:val="3"/>
  </w:num>
  <w:num w:numId="54">
    <w:abstractNumId w:val="69"/>
  </w:num>
  <w:num w:numId="55">
    <w:abstractNumId w:val="1"/>
  </w:num>
  <w:num w:numId="56">
    <w:abstractNumId w:val="0"/>
  </w:num>
  <w:num w:numId="57">
    <w:abstractNumId w:val="38"/>
  </w:num>
  <w:num w:numId="58">
    <w:abstractNumId w:val="13"/>
  </w:num>
  <w:num w:numId="59">
    <w:abstractNumId w:val="78"/>
  </w:num>
  <w:num w:numId="60">
    <w:abstractNumId w:val="57"/>
  </w:num>
  <w:num w:numId="61">
    <w:abstractNumId w:val="28"/>
  </w:num>
  <w:num w:numId="62">
    <w:abstractNumId w:val="42"/>
  </w:num>
  <w:num w:numId="63">
    <w:abstractNumId w:val="37"/>
  </w:num>
  <w:num w:numId="64">
    <w:abstractNumId w:val="81"/>
  </w:num>
  <w:num w:numId="65">
    <w:abstractNumId w:val="51"/>
  </w:num>
  <w:num w:numId="66">
    <w:abstractNumId w:val="32"/>
  </w:num>
  <w:num w:numId="67">
    <w:abstractNumId w:val="47"/>
  </w:num>
  <w:num w:numId="68">
    <w:abstractNumId w:val="23"/>
  </w:num>
  <w:num w:numId="69">
    <w:abstractNumId w:val="43"/>
  </w:num>
  <w:num w:numId="70">
    <w:abstractNumId w:val="11"/>
  </w:num>
  <w:num w:numId="71">
    <w:abstractNumId w:val="70"/>
  </w:num>
  <w:num w:numId="72">
    <w:abstractNumId w:val="22"/>
  </w:num>
  <w:num w:numId="73">
    <w:abstractNumId w:val="33"/>
  </w:num>
  <w:num w:numId="74">
    <w:abstractNumId w:val="79"/>
  </w:num>
  <w:num w:numId="75">
    <w:abstractNumId w:val="3"/>
  </w:num>
  <w:num w:numId="76">
    <w:abstractNumId w:val="65"/>
  </w:num>
  <w:num w:numId="77">
    <w:abstractNumId w:val="59"/>
  </w:num>
  <w:num w:numId="78">
    <w:abstractNumId w:val="74"/>
  </w:num>
  <w:num w:numId="79">
    <w:abstractNumId w:val="52"/>
  </w:num>
  <w:num w:numId="80">
    <w:abstractNumId w:val="41"/>
  </w:num>
  <w:num w:numId="81">
    <w:abstractNumId w:val="18"/>
  </w:num>
  <w:num w:numId="82">
    <w:abstractNumId w:val="77"/>
  </w:num>
  <w:num w:numId="83">
    <w:abstractNumId w:val="6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69EC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3328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BEE"/>
    <w:rsid w:val="0006049C"/>
    <w:rsid w:val="00060B83"/>
    <w:rsid w:val="00061134"/>
    <w:rsid w:val="00061792"/>
    <w:rsid w:val="00061CDD"/>
    <w:rsid w:val="00062683"/>
    <w:rsid w:val="00062750"/>
    <w:rsid w:val="0006279A"/>
    <w:rsid w:val="000627EB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0620"/>
    <w:rsid w:val="0008119A"/>
    <w:rsid w:val="000811C0"/>
    <w:rsid w:val="00082BFD"/>
    <w:rsid w:val="00082D6C"/>
    <w:rsid w:val="00083AAC"/>
    <w:rsid w:val="0008449A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B3F"/>
    <w:rsid w:val="000A41C1"/>
    <w:rsid w:val="000A46E9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583C"/>
    <w:rsid w:val="000F5E82"/>
    <w:rsid w:val="000F73B0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0E04"/>
    <w:rsid w:val="00125821"/>
    <w:rsid w:val="001265DF"/>
    <w:rsid w:val="001265E3"/>
    <w:rsid w:val="00127759"/>
    <w:rsid w:val="00127ECA"/>
    <w:rsid w:val="00130143"/>
    <w:rsid w:val="00130B44"/>
    <w:rsid w:val="00131268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37F6"/>
    <w:rsid w:val="00143EE9"/>
    <w:rsid w:val="001448F3"/>
    <w:rsid w:val="00145D3C"/>
    <w:rsid w:val="0014605C"/>
    <w:rsid w:val="00146098"/>
    <w:rsid w:val="0014654F"/>
    <w:rsid w:val="00150057"/>
    <w:rsid w:val="00150588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F"/>
    <w:rsid w:val="00173D94"/>
    <w:rsid w:val="00173F59"/>
    <w:rsid w:val="00173FD7"/>
    <w:rsid w:val="001745E5"/>
    <w:rsid w:val="0017484F"/>
    <w:rsid w:val="00176021"/>
    <w:rsid w:val="00176E48"/>
    <w:rsid w:val="00177198"/>
    <w:rsid w:val="001776E0"/>
    <w:rsid w:val="001779AD"/>
    <w:rsid w:val="00177BC3"/>
    <w:rsid w:val="00177F3F"/>
    <w:rsid w:val="00180F82"/>
    <w:rsid w:val="00181323"/>
    <w:rsid w:val="001813DE"/>
    <w:rsid w:val="001820BE"/>
    <w:rsid w:val="0018294C"/>
    <w:rsid w:val="00184411"/>
    <w:rsid w:val="00184CF2"/>
    <w:rsid w:val="00185BB3"/>
    <w:rsid w:val="0018705C"/>
    <w:rsid w:val="001874DA"/>
    <w:rsid w:val="00187AB0"/>
    <w:rsid w:val="00191191"/>
    <w:rsid w:val="00191890"/>
    <w:rsid w:val="00191944"/>
    <w:rsid w:val="00192156"/>
    <w:rsid w:val="00192C9C"/>
    <w:rsid w:val="00193BB1"/>
    <w:rsid w:val="0019502D"/>
    <w:rsid w:val="00195031"/>
    <w:rsid w:val="001951DF"/>
    <w:rsid w:val="0019556B"/>
    <w:rsid w:val="00195DDA"/>
    <w:rsid w:val="00195EBC"/>
    <w:rsid w:val="00196336"/>
    <w:rsid w:val="00196C9C"/>
    <w:rsid w:val="001A006B"/>
    <w:rsid w:val="001A0242"/>
    <w:rsid w:val="001A040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750E"/>
    <w:rsid w:val="001C7E6C"/>
    <w:rsid w:val="001D01B7"/>
    <w:rsid w:val="001D0503"/>
    <w:rsid w:val="001D0900"/>
    <w:rsid w:val="001D11CC"/>
    <w:rsid w:val="001D1304"/>
    <w:rsid w:val="001D195B"/>
    <w:rsid w:val="001D3DD3"/>
    <w:rsid w:val="001D3FAA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41C"/>
    <w:rsid w:val="001E378E"/>
    <w:rsid w:val="001E4DF8"/>
    <w:rsid w:val="001E65ED"/>
    <w:rsid w:val="001E6A0D"/>
    <w:rsid w:val="001F0A8B"/>
    <w:rsid w:val="001F121A"/>
    <w:rsid w:val="001F1EBF"/>
    <w:rsid w:val="001F3EBB"/>
    <w:rsid w:val="001F4044"/>
    <w:rsid w:val="001F5973"/>
    <w:rsid w:val="001F5E7B"/>
    <w:rsid w:val="001F6DCC"/>
    <w:rsid w:val="001F74E0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51B31"/>
    <w:rsid w:val="002525CD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14CD"/>
    <w:rsid w:val="00262418"/>
    <w:rsid w:val="00262623"/>
    <w:rsid w:val="00263A22"/>
    <w:rsid w:val="00264494"/>
    <w:rsid w:val="0026486C"/>
    <w:rsid w:val="002651D8"/>
    <w:rsid w:val="002656C3"/>
    <w:rsid w:val="002658FB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9D5"/>
    <w:rsid w:val="002B4A27"/>
    <w:rsid w:val="002B4B25"/>
    <w:rsid w:val="002B529B"/>
    <w:rsid w:val="002B5F47"/>
    <w:rsid w:val="002B67FE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1FF3"/>
    <w:rsid w:val="002E2D31"/>
    <w:rsid w:val="002E3BCD"/>
    <w:rsid w:val="002E6288"/>
    <w:rsid w:val="002E77F2"/>
    <w:rsid w:val="002F028D"/>
    <w:rsid w:val="002F0C66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AC"/>
    <w:rsid w:val="003006CB"/>
    <w:rsid w:val="00300E29"/>
    <w:rsid w:val="0030172D"/>
    <w:rsid w:val="00301F69"/>
    <w:rsid w:val="00305166"/>
    <w:rsid w:val="00305956"/>
    <w:rsid w:val="00305CA7"/>
    <w:rsid w:val="00305CF6"/>
    <w:rsid w:val="00305D79"/>
    <w:rsid w:val="0030654D"/>
    <w:rsid w:val="00307D47"/>
    <w:rsid w:val="003111C2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2BDE"/>
    <w:rsid w:val="00333944"/>
    <w:rsid w:val="00333CF7"/>
    <w:rsid w:val="00333D25"/>
    <w:rsid w:val="00333D94"/>
    <w:rsid w:val="00333FDF"/>
    <w:rsid w:val="003348C0"/>
    <w:rsid w:val="00336AD5"/>
    <w:rsid w:val="00336D33"/>
    <w:rsid w:val="00336EB8"/>
    <w:rsid w:val="00337F08"/>
    <w:rsid w:val="00337F45"/>
    <w:rsid w:val="003405C8"/>
    <w:rsid w:val="00340EE3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5064D"/>
    <w:rsid w:val="003514A3"/>
    <w:rsid w:val="00351F4E"/>
    <w:rsid w:val="00355377"/>
    <w:rsid w:val="00355E4B"/>
    <w:rsid w:val="00356274"/>
    <w:rsid w:val="003573A2"/>
    <w:rsid w:val="003577EF"/>
    <w:rsid w:val="003579C8"/>
    <w:rsid w:val="00360A53"/>
    <w:rsid w:val="00360A9E"/>
    <w:rsid w:val="00361019"/>
    <w:rsid w:val="00362E12"/>
    <w:rsid w:val="00362ED8"/>
    <w:rsid w:val="00363961"/>
    <w:rsid w:val="0036410B"/>
    <w:rsid w:val="00364395"/>
    <w:rsid w:val="0036447B"/>
    <w:rsid w:val="0036573D"/>
    <w:rsid w:val="00365B89"/>
    <w:rsid w:val="00365C81"/>
    <w:rsid w:val="00366F0D"/>
    <w:rsid w:val="00370719"/>
    <w:rsid w:val="00372FFC"/>
    <w:rsid w:val="00373931"/>
    <w:rsid w:val="00374543"/>
    <w:rsid w:val="003746F2"/>
    <w:rsid w:val="00374987"/>
    <w:rsid w:val="00374E73"/>
    <w:rsid w:val="00374F2F"/>
    <w:rsid w:val="00376049"/>
    <w:rsid w:val="003768C3"/>
    <w:rsid w:val="00376DAF"/>
    <w:rsid w:val="00377246"/>
    <w:rsid w:val="003808A8"/>
    <w:rsid w:val="00380955"/>
    <w:rsid w:val="00380C65"/>
    <w:rsid w:val="00381264"/>
    <w:rsid w:val="003816CF"/>
    <w:rsid w:val="00382583"/>
    <w:rsid w:val="003828BC"/>
    <w:rsid w:val="00383117"/>
    <w:rsid w:val="00383192"/>
    <w:rsid w:val="0038332B"/>
    <w:rsid w:val="0038345F"/>
    <w:rsid w:val="00383F24"/>
    <w:rsid w:val="0038426C"/>
    <w:rsid w:val="0038432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7400"/>
    <w:rsid w:val="00397DEA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F44"/>
    <w:rsid w:val="003B3077"/>
    <w:rsid w:val="003B34CC"/>
    <w:rsid w:val="003B35C4"/>
    <w:rsid w:val="003B384E"/>
    <w:rsid w:val="003B3D9A"/>
    <w:rsid w:val="003B4600"/>
    <w:rsid w:val="003B57A1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2CF2"/>
    <w:rsid w:val="00412EAC"/>
    <w:rsid w:val="00413148"/>
    <w:rsid w:val="00413613"/>
    <w:rsid w:val="00414182"/>
    <w:rsid w:val="00415C47"/>
    <w:rsid w:val="00416C7D"/>
    <w:rsid w:val="00417E6C"/>
    <w:rsid w:val="00417F9B"/>
    <w:rsid w:val="00420C3D"/>
    <w:rsid w:val="00420D06"/>
    <w:rsid w:val="00420F8C"/>
    <w:rsid w:val="00421AE1"/>
    <w:rsid w:val="004225B9"/>
    <w:rsid w:val="0042268B"/>
    <w:rsid w:val="00422AC6"/>
    <w:rsid w:val="0042657B"/>
    <w:rsid w:val="0043030E"/>
    <w:rsid w:val="00430C19"/>
    <w:rsid w:val="00431941"/>
    <w:rsid w:val="00432001"/>
    <w:rsid w:val="004329AD"/>
    <w:rsid w:val="00433385"/>
    <w:rsid w:val="004336B2"/>
    <w:rsid w:val="00433D95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6189"/>
    <w:rsid w:val="00446197"/>
    <w:rsid w:val="00446681"/>
    <w:rsid w:val="0044684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C6F"/>
    <w:rsid w:val="00473D1D"/>
    <w:rsid w:val="00473F80"/>
    <w:rsid w:val="004744F1"/>
    <w:rsid w:val="00474B91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31B8"/>
    <w:rsid w:val="004B3309"/>
    <w:rsid w:val="004B40D1"/>
    <w:rsid w:val="004B4291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5B9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71E9"/>
    <w:rsid w:val="004E71F4"/>
    <w:rsid w:val="004E74CC"/>
    <w:rsid w:val="004E7717"/>
    <w:rsid w:val="004F0818"/>
    <w:rsid w:val="004F16B2"/>
    <w:rsid w:val="004F1D50"/>
    <w:rsid w:val="004F1E61"/>
    <w:rsid w:val="004F24A6"/>
    <w:rsid w:val="004F27D7"/>
    <w:rsid w:val="004F2A2A"/>
    <w:rsid w:val="004F368F"/>
    <w:rsid w:val="004F3D93"/>
    <w:rsid w:val="004F3E33"/>
    <w:rsid w:val="004F4B3D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14EC"/>
    <w:rsid w:val="00511697"/>
    <w:rsid w:val="00511911"/>
    <w:rsid w:val="00511BF0"/>
    <w:rsid w:val="00512413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20EB9"/>
    <w:rsid w:val="00521201"/>
    <w:rsid w:val="00521242"/>
    <w:rsid w:val="00521A97"/>
    <w:rsid w:val="00521C1B"/>
    <w:rsid w:val="005225F7"/>
    <w:rsid w:val="0052281D"/>
    <w:rsid w:val="00523C84"/>
    <w:rsid w:val="00523F14"/>
    <w:rsid w:val="00525E73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1FB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B0AEE"/>
    <w:rsid w:val="005B1C41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7016"/>
    <w:rsid w:val="005D7091"/>
    <w:rsid w:val="005D79CD"/>
    <w:rsid w:val="005E020B"/>
    <w:rsid w:val="005E0D22"/>
    <w:rsid w:val="005E1246"/>
    <w:rsid w:val="005E27AD"/>
    <w:rsid w:val="005E2903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2B"/>
    <w:rsid w:val="005F22B3"/>
    <w:rsid w:val="005F28A4"/>
    <w:rsid w:val="005F2D87"/>
    <w:rsid w:val="005F3215"/>
    <w:rsid w:val="005F34C3"/>
    <w:rsid w:val="005F398B"/>
    <w:rsid w:val="005F5C27"/>
    <w:rsid w:val="005F7E81"/>
    <w:rsid w:val="006003AF"/>
    <w:rsid w:val="00600D1C"/>
    <w:rsid w:val="00601B0E"/>
    <w:rsid w:val="006023E8"/>
    <w:rsid w:val="00603CA1"/>
    <w:rsid w:val="00603F62"/>
    <w:rsid w:val="0060499B"/>
    <w:rsid w:val="006050BD"/>
    <w:rsid w:val="00605D68"/>
    <w:rsid w:val="00606B34"/>
    <w:rsid w:val="00606EE1"/>
    <w:rsid w:val="00606F16"/>
    <w:rsid w:val="00607E82"/>
    <w:rsid w:val="0061013A"/>
    <w:rsid w:val="00610C38"/>
    <w:rsid w:val="00611261"/>
    <w:rsid w:val="006120FD"/>
    <w:rsid w:val="0061256D"/>
    <w:rsid w:val="00612864"/>
    <w:rsid w:val="00614365"/>
    <w:rsid w:val="00615284"/>
    <w:rsid w:val="00616461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5280"/>
    <w:rsid w:val="00675327"/>
    <w:rsid w:val="006759A4"/>
    <w:rsid w:val="006771A0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5E32"/>
    <w:rsid w:val="00687177"/>
    <w:rsid w:val="00687635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C7FEE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F04E0"/>
    <w:rsid w:val="006F0588"/>
    <w:rsid w:val="006F09FC"/>
    <w:rsid w:val="006F101F"/>
    <w:rsid w:val="006F1631"/>
    <w:rsid w:val="006F1773"/>
    <w:rsid w:val="006F1A41"/>
    <w:rsid w:val="006F2DDF"/>
    <w:rsid w:val="006F3F77"/>
    <w:rsid w:val="006F44E6"/>
    <w:rsid w:val="006F4DF5"/>
    <w:rsid w:val="006F50E4"/>
    <w:rsid w:val="006F62A0"/>
    <w:rsid w:val="006F749F"/>
    <w:rsid w:val="006F76F6"/>
    <w:rsid w:val="006F790F"/>
    <w:rsid w:val="00700824"/>
    <w:rsid w:val="007010F6"/>
    <w:rsid w:val="0070149E"/>
    <w:rsid w:val="00702B30"/>
    <w:rsid w:val="00702B9B"/>
    <w:rsid w:val="00702F08"/>
    <w:rsid w:val="00704C0A"/>
    <w:rsid w:val="00704D13"/>
    <w:rsid w:val="0070631A"/>
    <w:rsid w:val="00707123"/>
    <w:rsid w:val="0070731C"/>
    <w:rsid w:val="007074C1"/>
    <w:rsid w:val="007101A8"/>
    <w:rsid w:val="00710958"/>
    <w:rsid w:val="00711DD7"/>
    <w:rsid w:val="0071219E"/>
    <w:rsid w:val="00712425"/>
    <w:rsid w:val="007125C7"/>
    <w:rsid w:val="007136EA"/>
    <w:rsid w:val="00713EC0"/>
    <w:rsid w:val="007140AE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41C58"/>
    <w:rsid w:val="00741D67"/>
    <w:rsid w:val="00741FEF"/>
    <w:rsid w:val="00742112"/>
    <w:rsid w:val="00742996"/>
    <w:rsid w:val="007429A9"/>
    <w:rsid w:val="00743411"/>
    <w:rsid w:val="007435E5"/>
    <w:rsid w:val="007466B3"/>
    <w:rsid w:val="00746B26"/>
    <w:rsid w:val="00746C93"/>
    <w:rsid w:val="0074736C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67A3"/>
    <w:rsid w:val="007574E7"/>
    <w:rsid w:val="00757F86"/>
    <w:rsid w:val="00760094"/>
    <w:rsid w:val="00760591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2403"/>
    <w:rsid w:val="007724AA"/>
    <w:rsid w:val="00774CDF"/>
    <w:rsid w:val="00775759"/>
    <w:rsid w:val="00775777"/>
    <w:rsid w:val="00777193"/>
    <w:rsid w:val="00777964"/>
    <w:rsid w:val="00777E4C"/>
    <w:rsid w:val="00777FF0"/>
    <w:rsid w:val="007800E8"/>
    <w:rsid w:val="00780331"/>
    <w:rsid w:val="007809C8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C9E"/>
    <w:rsid w:val="007A471E"/>
    <w:rsid w:val="007A57C2"/>
    <w:rsid w:val="007A5BB7"/>
    <w:rsid w:val="007A6A1A"/>
    <w:rsid w:val="007A6D00"/>
    <w:rsid w:val="007A73E3"/>
    <w:rsid w:val="007A7E29"/>
    <w:rsid w:val="007B04CC"/>
    <w:rsid w:val="007B056F"/>
    <w:rsid w:val="007B1321"/>
    <w:rsid w:val="007B1E88"/>
    <w:rsid w:val="007B2188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7D"/>
    <w:rsid w:val="007E7BAF"/>
    <w:rsid w:val="007F0361"/>
    <w:rsid w:val="007F0488"/>
    <w:rsid w:val="007F0A4E"/>
    <w:rsid w:val="007F228E"/>
    <w:rsid w:val="007F2452"/>
    <w:rsid w:val="007F2792"/>
    <w:rsid w:val="007F2CF0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A37"/>
    <w:rsid w:val="00806D74"/>
    <w:rsid w:val="008078FD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20254"/>
    <w:rsid w:val="008209D2"/>
    <w:rsid w:val="008209D4"/>
    <w:rsid w:val="00821B89"/>
    <w:rsid w:val="00822431"/>
    <w:rsid w:val="008228FE"/>
    <w:rsid w:val="00822FD3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3041B"/>
    <w:rsid w:val="00830893"/>
    <w:rsid w:val="00831EF1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676AC"/>
    <w:rsid w:val="00870829"/>
    <w:rsid w:val="0087174C"/>
    <w:rsid w:val="008728CF"/>
    <w:rsid w:val="00872EA3"/>
    <w:rsid w:val="008738AF"/>
    <w:rsid w:val="00874752"/>
    <w:rsid w:val="00874856"/>
    <w:rsid w:val="00875DA8"/>
    <w:rsid w:val="00875DCD"/>
    <w:rsid w:val="00876DB6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58F"/>
    <w:rsid w:val="00891749"/>
    <w:rsid w:val="0089212C"/>
    <w:rsid w:val="00892C70"/>
    <w:rsid w:val="008936CF"/>
    <w:rsid w:val="00893A39"/>
    <w:rsid w:val="008950A2"/>
    <w:rsid w:val="0089653E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3127"/>
    <w:rsid w:val="008B317E"/>
    <w:rsid w:val="008B4A43"/>
    <w:rsid w:val="008B522A"/>
    <w:rsid w:val="008B53D3"/>
    <w:rsid w:val="008B59AF"/>
    <w:rsid w:val="008B5F03"/>
    <w:rsid w:val="008B6065"/>
    <w:rsid w:val="008B6F52"/>
    <w:rsid w:val="008B7B6E"/>
    <w:rsid w:val="008C1CB6"/>
    <w:rsid w:val="008C2539"/>
    <w:rsid w:val="008C3B86"/>
    <w:rsid w:val="008C4657"/>
    <w:rsid w:val="008C5864"/>
    <w:rsid w:val="008C5A75"/>
    <w:rsid w:val="008C5CC2"/>
    <w:rsid w:val="008C64C8"/>
    <w:rsid w:val="008C6B68"/>
    <w:rsid w:val="008C7298"/>
    <w:rsid w:val="008C7EA9"/>
    <w:rsid w:val="008D0073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3DE7"/>
    <w:rsid w:val="008E3E4F"/>
    <w:rsid w:val="008E4BFC"/>
    <w:rsid w:val="008E5A8A"/>
    <w:rsid w:val="008E6B47"/>
    <w:rsid w:val="008E7323"/>
    <w:rsid w:val="008E753A"/>
    <w:rsid w:val="008F040B"/>
    <w:rsid w:val="008F248C"/>
    <w:rsid w:val="008F2BD5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302"/>
    <w:rsid w:val="009134CD"/>
    <w:rsid w:val="00913DFE"/>
    <w:rsid w:val="009141AD"/>
    <w:rsid w:val="00914C8B"/>
    <w:rsid w:val="00915C29"/>
    <w:rsid w:val="00915D9A"/>
    <w:rsid w:val="0091739A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EAF"/>
    <w:rsid w:val="0094006E"/>
    <w:rsid w:val="00940E68"/>
    <w:rsid w:val="0094116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69C"/>
    <w:rsid w:val="00950230"/>
    <w:rsid w:val="00952252"/>
    <w:rsid w:val="00952DB1"/>
    <w:rsid w:val="0095308B"/>
    <w:rsid w:val="00954041"/>
    <w:rsid w:val="00954262"/>
    <w:rsid w:val="00955772"/>
    <w:rsid w:val="0095584B"/>
    <w:rsid w:val="009562AF"/>
    <w:rsid w:val="009564C6"/>
    <w:rsid w:val="0095695B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7962"/>
    <w:rsid w:val="00967D35"/>
    <w:rsid w:val="00967EC4"/>
    <w:rsid w:val="00970139"/>
    <w:rsid w:val="0097130B"/>
    <w:rsid w:val="00971CB5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77B5"/>
    <w:rsid w:val="00977F4B"/>
    <w:rsid w:val="009801C9"/>
    <w:rsid w:val="0098191D"/>
    <w:rsid w:val="00982BE1"/>
    <w:rsid w:val="009856F2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4F8"/>
    <w:rsid w:val="00994A41"/>
    <w:rsid w:val="00995485"/>
    <w:rsid w:val="00996CBF"/>
    <w:rsid w:val="0099740B"/>
    <w:rsid w:val="00997F8F"/>
    <w:rsid w:val="009A0C55"/>
    <w:rsid w:val="009A2683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F6"/>
    <w:rsid w:val="009C31A7"/>
    <w:rsid w:val="009C34DA"/>
    <w:rsid w:val="009C57C7"/>
    <w:rsid w:val="009C5F3C"/>
    <w:rsid w:val="009C64C2"/>
    <w:rsid w:val="009C6BB0"/>
    <w:rsid w:val="009C7B0A"/>
    <w:rsid w:val="009D0483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885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3C6"/>
    <w:rsid w:val="00A25D6D"/>
    <w:rsid w:val="00A2615A"/>
    <w:rsid w:val="00A30A0D"/>
    <w:rsid w:val="00A323A1"/>
    <w:rsid w:val="00A32E13"/>
    <w:rsid w:val="00A33D21"/>
    <w:rsid w:val="00A3423B"/>
    <w:rsid w:val="00A349C9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41C1"/>
    <w:rsid w:val="00A44BA8"/>
    <w:rsid w:val="00A44E00"/>
    <w:rsid w:val="00A44E78"/>
    <w:rsid w:val="00A4523E"/>
    <w:rsid w:val="00A46614"/>
    <w:rsid w:val="00A46DB5"/>
    <w:rsid w:val="00A47B98"/>
    <w:rsid w:val="00A52C5E"/>
    <w:rsid w:val="00A531ED"/>
    <w:rsid w:val="00A5357D"/>
    <w:rsid w:val="00A535F1"/>
    <w:rsid w:val="00A54182"/>
    <w:rsid w:val="00A554F1"/>
    <w:rsid w:val="00A5602E"/>
    <w:rsid w:val="00A56081"/>
    <w:rsid w:val="00A567B9"/>
    <w:rsid w:val="00A56803"/>
    <w:rsid w:val="00A56DB4"/>
    <w:rsid w:val="00A57E6D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5903"/>
    <w:rsid w:val="00A65AC1"/>
    <w:rsid w:val="00A66753"/>
    <w:rsid w:val="00A67FE5"/>
    <w:rsid w:val="00A70948"/>
    <w:rsid w:val="00A70CA0"/>
    <w:rsid w:val="00A7148E"/>
    <w:rsid w:val="00A72C38"/>
    <w:rsid w:val="00A73298"/>
    <w:rsid w:val="00A73402"/>
    <w:rsid w:val="00A73656"/>
    <w:rsid w:val="00A73C1A"/>
    <w:rsid w:val="00A7405C"/>
    <w:rsid w:val="00A74380"/>
    <w:rsid w:val="00A74A25"/>
    <w:rsid w:val="00A76389"/>
    <w:rsid w:val="00A76404"/>
    <w:rsid w:val="00A76A58"/>
    <w:rsid w:val="00A76AB9"/>
    <w:rsid w:val="00A76F6F"/>
    <w:rsid w:val="00A7725A"/>
    <w:rsid w:val="00A7788C"/>
    <w:rsid w:val="00A77ACB"/>
    <w:rsid w:val="00A801AA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337C"/>
    <w:rsid w:val="00AA4423"/>
    <w:rsid w:val="00AA767D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71E"/>
    <w:rsid w:val="00AB7B5C"/>
    <w:rsid w:val="00AC0020"/>
    <w:rsid w:val="00AC01FF"/>
    <w:rsid w:val="00AC105C"/>
    <w:rsid w:val="00AC2DDA"/>
    <w:rsid w:val="00AC2FA0"/>
    <w:rsid w:val="00AC378C"/>
    <w:rsid w:val="00AC3ABD"/>
    <w:rsid w:val="00AC4340"/>
    <w:rsid w:val="00AC5077"/>
    <w:rsid w:val="00AC7CDD"/>
    <w:rsid w:val="00AD09DA"/>
    <w:rsid w:val="00AD1D64"/>
    <w:rsid w:val="00AD20A9"/>
    <w:rsid w:val="00AD2AF4"/>
    <w:rsid w:val="00AD3B46"/>
    <w:rsid w:val="00AD4AF5"/>
    <w:rsid w:val="00AD4EEA"/>
    <w:rsid w:val="00AD4F8B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DDB"/>
    <w:rsid w:val="00B00467"/>
    <w:rsid w:val="00B005D9"/>
    <w:rsid w:val="00B0083A"/>
    <w:rsid w:val="00B016C7"/>
    <w:rsid w:val="00B01FCF"/>
    <w:rsid w:val="00B03FA5"/>
    <w:rsid w:val="00B047C6"/>
    <w:rsid w:val="00B04AEA"/>
    <w:rsid w:val="00B04DF3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382"/>
    <w:rsid w:val="00B53023"/>
    <w:rsid w:val="00B549C8"/>
    <w:rsid w:val="00B551C9"/>
    <w:rsid w:val="00B557B4"/>
    <w:rsid w:val="00B558F1"/>
    <w:rsid w:val="00B576B9"/>
    <w:rsid w:val="00B605AA"/>
    <w:rsid w:val="00B61727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5773"/>
    <w:rsid w:val="00B96440"/>
    <w:rsid w:val="00B96A60"/>
    <w:rsid w:val="00BA01D5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FC"/>
    <w:rsid w:val="00BB6AA7"/>
    <w:rsid w:val="00BB6F61"/>
    <w:rsid w:val="00BC06F1"/>
    <w:rsid w:val="00BC0D11"/>
    <w:rsid w:val="00BC1201"/>
    <w:rsid w:val="00BC1537"/>
    <w:rsid w:val="00BC204D"/>
    <w:rsid w:val="00BC36CF"/>
    <w:rsid w:val="00BC473C"/>
    <w:rsid w:val="00BC56BF"/>
    <w:rsid w:val="00BC69B5"/>
    <w:rsid w:val="00BC69D9"/>
    <w:rsid w:val="00BC7DB4"/>
    <w:rsid w:val="00BD0029"/>
    <w:rsid w:val="00BD1D82"/>
    <w:rsid w:val="00BD2781"/>
    <w:rsid w:val="00BD2AD4"/>
    <w:rsid w:val="00BD3037"/>
    <w:rsid w:val="00BD371D"/>
    <w:rsid w:val="00BD382F"/>
    <w:rsid w:val="00BD391E"/>
    <w:rsid w:val="00BD39A4"/>
    <w:rsid w:val="00BD4E86"/>
    <w:rsid w:val="00BD61E3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43DA"/>
    <w:rsid w:val="00BF52B7"/>
    <w:rsid w:val="00BF63C0"/>
    <w:rsid w:val="00BF661C"/>
    <w:rsid w:val="00BF77D8"/>
    <w:rsid w:val="00C00327"/>
    <w:rsid w:val="00C01DE4"/>
    <w:rsid w:val="00C01E6A"/>
    <w:rsid w:val="00C0321F"/>
    <w:rsid w:val="00C05244"/>
    <w:rsid w:val="00C05F89"/>
    <w:rsid w:val="00C062AB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356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4AC6"/>
    <w:rsid w:val="00C35149"/>
    <w:rsid w:val="00C36720"/>
    <w:rsid w:val="00C37564"/>
    <w:rsid w:val="00C37DA2"/>
    <w:rsid w:val="00C40A2F"/>
    <w:rsid w:val="00C42985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5507"/>
    <w:rsid w:val="00C65764"/>
    <w:rsid w:val="00C6607B"/>
    <w:rsid w:val="00C668B8"/>
    <w:rsid w:val="00C67069"/>
    <w:rsid w:val="00C6776D"/>
    <w:rsid w:val="00C70A7A"/>
    <w:rsid w:val="00C70B80"/>
    <w:rsid w:val="00C70D1A"/>
    <w:rsid w:val="00C71520"/>
    <w:rsid w:val="00C725DF"/>
    <w:rsid w:val="00C72C53"/>
    <w:rsid w:val="00C730CE"/>
    <w:rsid w:val="00C73335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F1E"/>
    <w:rsid w:val="00CA4FE2"/>
    <w:rsid w:val="00CA5C1D"/>
    <w:rsid w:val="00CA6745"/>
    <w:rsid w:val="00CA6DD4"/>
    <w:rsid w:val="00CB0008"/>
    <w:rsid w:val="00CB24DE"/>
    <w:rsid w:val="00CB349A"/>
    <w:rsid w:val="00CB57DE"/>
    <w:rsid w:val="00CB606B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1514"/>
    <w:rsid w:val="00CE15E3"/>
    <w:rsid w:val="00CE1A75"/>
    <w:rsid w:val="00CE207D"/>
    <w:rsid w:val="00CE2722"/>
    <w:rsid w:val="00CE2DE8"/>
    <w:rsid w:val="00CE3384"/>
    <w:rsid w:val="00CE366B"/>
    <w:rsid w:val="00CE3C5D"/>
    <w:rsid w:val="00CE6C04"/>
    <w:rsid w:val="00CE6C1E"/>
    <w:rsid w:val="00CE79CE"/>
    <w:rsid w:val="00CE7A9C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4F17"/>
    <w:rsid w:val="00D24F42"/>
    <w:rsid w:val="00D2587A"/>
    <w:rsid w:val="00D25AAC"/>
    <w:rsid w:val="00D26200"/>
    <w:rsid w:val="00D26951"/>
    <w:rsid w:val="00D27338"/>
    <w:rsid w:val="00D27FC8"/>
    <w:rsid w:val="00D3086B"/>
    <w:rsid w:val="00D31A75"/>
    <w:rsid w:val="00D31B48"/>
    <w:rsid w:val="00D32376"/>
    <w:rsid w:val="00D3275C"/>
    <w:rsid w:val="00D32CE4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665"/>
    <w:rsid w:val="00D76A91"/>
    <w:rsid w:val="00D779F8"/>
    <w:rsid w:val="00D77B9D"/>
    <w:rsid w:val="00D77EB6"/>
    <w:rsid w:val="00D8068C"/>
    <w:rsid w:val="00D809D3"/>
    <w:rsid w:val="00D80C55"/>
    <w:rsid w:val="00D80FE0"/>
    <w:rsid w:val="00D81000"/>
    <w:rsid w:val="00D8158F"/>
    <w:rsid w:val="00D81EC9"/>
    <w:rsid w:val="00D82B28"/>
    <w:rsid w:val="00D82B56"/>
    <w:rsid w:val="00D82BC6"/>
    <w:rsid w:val="00D82EC7"/>
    <w:rsid w:val="00D8422D"/>
    <w:rsid w:val="00D84AAF"/>
    <w:rsid w:val="00D84BA2"/>
    <w:rsid w:val="00D84BF1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A8F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54E2"/>
    <w:rsid w:val="00DE57D9"/>
    <w:rsid w:val="00DE6651"/>
    <w:rsid w:val="00DE680C"/>
    <w:rsid w:val="00DE6DB1"/>
    <w:rsid w:val="00DE6E27"/>
    <w:rsid w:val="00DE7114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939"/>
    <w:rsid w:val="00E01BE1"/>
    <w:rsid w:val="00E0326B"/>
    <w:rsid w:val="00E033BB"/>
    <w:rsid w:val="00E05340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F82"/>
    <w:rsid w:val="00E76001"/>
    <w:rsid w:val="00E762C2"/>
    <w:rsid w:val="00E76799"/>
    <w:rsid w:val="00E77157"/>
    <w:rsid w:val="00E7729B"/>
    <w:rsid w:val="00E774E2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4C0A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2003B"/>
    <w:rsid w:val="00F2007C"/>
    <w:rsid w:val="00F20B30"/>
    <w:rsid w:val="00F20C7F"/>
    <w:rsid w:val="00F21059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3DAC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420"/>
    <w:rsid w:val="00F62449"/>
    <w:rsid w:val="00F62B99"/>
    <w:rsid w:val="00F63396"/>
    <w:rsid w:val="00F65FFB"/>
    <w:rsid w:val="00F6602F"/>
    <w:rsid w:val="00F663DC"/>
    <w:rsid w:val="00F66786"/>
    <w:rsid w:val="00F66A8B"/>
    <w:rsid w:val="00F70003"/>
    <w:rsid w:val="00F70649"/>
    <w:rsid w:val="00F71FBE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FC7"/>
    <w:rsid w:val="00FB64FD"/>
    <w:rsid w:val="00FB6800"/>
    <w:rsid w:val="00FB6920"/>
    <w:rsid w:val="00FC03EC"/>
    <w:rsid w:val="00FC07FD"/>
    <w:rsid w:val="00FC0972"/>
    <w:rsid w:val="00FC0D51"/>
    <w:rsid w:val="00FC11DE"/>
    <w:rsid w:val="00FC159D"/>
    <w:rsid w:val="00FC208D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E0214"/>
    <w:rsid w:val="00FE067F"/>
    <w:rsid w:val="00FE0C8B"/>
    <w:rsid w:val="00FE19F2"/>
    <w:rsid w:val="00FE1B9F"/>
    <w:rsid w:val="00FE1CD5"/>
    <w:rsid w:val="00FE2592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DE"/>
    <w:rsid w:val="00FF69C4"/>
    <w:rsid w:val="00FF720D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3B18C"/>
  <w15:docId w15:val="{1CECCA00-57DC-4697-B2BB-E5BECD9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50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53"/>
      </w:numPr>
    </w:pPr>
  </w:style>
  <w:style w:type="paragraph" w:styleId="ListBullet2">
    <w:name w:val="List Bullet 2"/>
    <w:basedOn w:val="ListBullet"/>
    <w:qFormat/>
    <w:rsid w:val="00977F4B"/>
    <w:pPr>
      <w:numPr>
        <w:numId w:val="5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5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5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8F47-1435-4F08-83FE-77BA0BA5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3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4</cp:revision>
  <cp:lastPrinted>2017-04-27T11:45:00Z</cp:lastPrinted>
  <dcterms:created xsi:type="dcterms:W3CDTF">2017-06-05T20:22:00Z</dcterms:created>
  <dcterms:modified xsi:type="dcterms:W3CDTF">2017-06-05T20:24:00Z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