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1D966" w14:textId="77777777" w:rsidR="00286756" w:rsidRPr="008D0AC1" w:rsidRDefault="00286756" w:rsidP="00286756">
      <w:pPr>
        <w:spacing w:after="12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0" w:name="_Hlk127523344"/>
      <w:r w:rsidRPr="008D0AC1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Pašvaldības nosaukums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24"/>
      </w:tblGrid>
      <w:tr w:rsidR="008D0AC1" w:rsidRPr="008D0AC1" w14:paraId="6490031B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tcBorders>
              <w:top w:val="single" w:sz="6" w:space="0" w:color="767171" w:themeColor="background2" w:themeShade="80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7A6DE250" w14:textId="77777777" w:rsidR="00286756" w:rsidRPr="008D0AC1" w:rsidRDefault="00286756" w:rsidP="008D0AC1">
            <w:pPr>
              <w:spacing w:after="12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Rekvizīti </w:t>
            </w:r>
          </w:p>
        </w:tc>
      </w:tr>
    </w:tbl>
    <w:p w14:paraId="03D42051" w14:textId="77777777" w:rsidR="00286756" w:rsidRPr="008D0AC1" w:rsidRDefault="00286756" w:rsidP="00286756">
      <w:pPr>
        <w:spacing w:after="48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7BE8806A" w14:textId="77777777" w:rsidR="00286756" w:rsidRPr="008D0AC1" w:rsidRDefault="00286756" w:rsidP="00286756">
      <w:pPr>
        <w:spacing w:after="4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0A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Iekšējā audita uzdevums</w:t>
      </w:r>
      <w:bookmarkEnd w:id="0"/>
    </w:p>
    <w:p w14:paraId="21935D2B" w14:textId="77777777" w:rsidR="00286756" w:rsidRPr="008D0AC1" w:rsidRDefault="00286756" w:rsidP="00286756">
      <w:pPr>
        <w:spacing w:after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AC1">
        <w:rPr>
          <w:rFonts w:ascii="Times New Roman" w:hAnsi="Times New Roman" w:cs="Times New Roman"/>
          <w:color w:val="000000"/>
          <w:sz w:val="24"/>
          <w:szCs w:val="24"/>
        </w:rPr>
        <w:t xml:space="preserve">Iekšējā audita ______________ uzdevums ir sagatavots ņemot vērā iekšējā audita gada plānu, kā arī iekšējā audita plānošanas posmā iegūto informāciju. Lūgums līdz _______ iepazīties ar plānoto iekšējā audita uzdevumu un apstiprināt to vai arī sniegt rakstiskus komentārus attiecībā uz piedāvāto iekšējā audita mērķi un tvērumu. </w:t>
      </w:r>
    </w:p>
    <w:tbl>
      <w:tblPr>
        <w:tblStyle w:val="GridTable1Light-Accent11"/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8D0AC1" w:rsidRPr="008D0AC1" w14:paraId="0165940B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F2F2F2" w:themeFill="background1" w:themeFillShade="F2"/>
          </w:tcPr>
          <w:p w14:paraId="2D69FB6F" w14:textId="77777777" w:rsidR="00286756" w:rsidRPr="008D0AC1" w:rsidRDefault="00286756" w:rsidP="00DF0B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Iekšējā audita plānošanas joma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FAFBC" w14:textId="77777777" w:rsidR="00286756" w:rsidRPr="008D0AC1" w:rsidRDefault="00286756" w:rsidP="00DF0B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Iekšējā audita plāns</w:t>
            </w:r>
          </w:p>
        </w:tc>
      </w:tr>
      <w:tr w:rsidR="008D0AC1" w:rsidRPr="008D0AC1" w14:paraId="38604EFF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0ED2E2F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Iekšējā audita nosaukums</w:t>
            </w:r>
          </w:p>
        </w:tc>
        <w:tc>
          <w:tcPr>
            <w:tcW w:w="5103" w:type="dxa"/>
          </w:tcPr>
          <w:p w14:paraId="16117FCB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571AE938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1C37054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Iekšējā audita numurs</w:t>
            </w:r>
          </w:p>
        </w:tc>
        <w:tc>
          <w:tcPr>
            <w:tcW w:w="5103" w:type="dxa"/>
          </w:tcPr>
          <w:p w14:paraId="21B92707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334735D5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E71F398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Iekšējā audita mērķis</w:t>
            </w:r>
          </w:p>
        </w:tc>
        <w:tc>
          <w:tcPr>
            <w:tcW w:w="5103" w:type="dxa"/>
          </w:tcPr>
          <w:p w14:paraId="349AD76D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180F0808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DE8FFEC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Auditējamās pašvaldības autonomās funkcijas un atbalsta funkcijas </w:t>
            </w:r>
          </w:p>
        </w:tc>
        <w:tc>
          <w:tcPr>
            <w:tcW w:w="5103" w:type="dxa"/>
          </w:tcPr>
          <w:p w14:paraId="7EAEEEE0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3D704C99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3B3C9BD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Auditējamās pašvaldības institūcijas </w:t>
            </w:r>
          </w:p>
        </w:tc>
        <w:tc>
          <w:tcPr>
            <w:tcW w:w="5103" w:type="dxa"/>
          </w:tcPr>
          <w:p w14:paraId="734F1F4A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3480336C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8376705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Identificētie riski</w:t>
            </w:r>
          </w:p>
        </w:tc>
        <w:tc>
          <w:tcPr>
            <w:tcW w:w="5103" w:type="dxa"/>
          </w:tcPr>
          <w:p w14:paraId="2077F1B3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083ADB80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5419671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Audita jautājumi</w:t>
            </w:r>
          </w:p>
        </w:tc>
        <w:tc>
          <w:tcPr>
            <w:tcW w:w="5103" w:type="dxa"/>
          </w:tcPr>
          <w:p w14:paraId="30354F95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1ABA81A5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5038535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Iekšējās kontroles sistēmas elementi</w:t>
            </w:r>
          </w:p>
        </w:tc>
        <w:tc>
          <w:tcPr>
            <w:tcW w:w="5103" w:type="dxa"/>
          </w:tcPr>
          <w:p w14:paraId="031A1594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3BBC2D7D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000C573D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Plānotais auditam paredzēto dienu skaits un auditori</w:t>
            </w:r>
          </w:p>
        </w:tc>
        <w:tc>
          <w:tcPr>
            <w:tcW w:w="5103" w:type="dxa"/>
          </w:tcPr>
          <w:p w14:paraId="747B5D6E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52A41756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D29E482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Plānotais ziņojuma projekta sagatavošanas datums</w:t>
            </w:r>
          </w:p>
        </w:tc>
        <w:tc>
          <w:tcPr>
            <w:tcW w:w="5103" w:type="dxa"/>
          </w:tcPr>
          <w:p w14:paraId="0B302FBD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D0AC1" w:rsidRPr="008D0AC1" w14:paraId="33B68C7E" w14:textId="77777777" w:rsidTr="00DF0B9E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C20287D" w14:textId="77777777" w:rsidR="00286756" w:rsidRPr="008D0AC1" w:rsidRDefault="00286756" w:rsidP="00DF0B9E">
            <w:pP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Auditējamā komentāri</w:t>
            </w:r>
          </w:p>
        </w:tc>
        <w:tc>
          <w:tcPr>
            <w:tcW w:w="5103" w:type="dxa"/>
          </w:tcPr>
          <w:p w14:paraId="78BE32FA" w14:textId="77777777" w:rsidR="00286756" w:rsidRPr="008D0AC1" w:rsidRDefault="00286756" w:rsidP="00DF0B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</w:tc>
      </w:tr>
    </w:tbl>
    <w:p w14:paraId="7D38985C" w14:textId="77777777" w:rsidR="00286756" w:rsidRPr="008D0AC1" w:rsidRDefault="00286756" w:rsidP="00286756">
      <w:pPr>
        <w:spacing w:after="36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D0AC1" w:rsidRPr="008D0AC1" w14:paraId="06158442" w14:textId="77777777" w:rsidTr="00DF0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39F269" w14:textId="77777777" w:rsidR="00286756" w:rsidRPr="008D0AC1" w:rsidRDefault="00286756" w:rsidP="00DF0B9E">
            <w:pPr>
              <w:spacing w:before="1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Datums</w:t>
            </w:r>
          </w:p>
          <w:p w14:paraId="6D15A30C" w14:textId="77777777" w:rsidR="00286756" w:rsidRPr="008D0AC1" w:rsidRDefault="00286756" w:rsidP="00DF0B9E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1CFBC4" w14:textId="23003130" w:rsidR="00286756" w:rsidRPr="008D0AC1" w:rsidRDefault="00286756" w:rsidP="00DF0B9E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IAN vadītājs                                                       paraksts                 </w:t>
            </w:r>
            <w:r w:rsid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   </w:t>
            </w:r>
            <w:r w:rsidRPr="008D0AC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                     V. Uzvārds</w:t>
            </w:r>
          </w:p>
          <w:p w14:paraId="5CF38A82" w14:textId="77777777" w:rsidR="00286756" w:rsidRPr="008D0AC1" w:rsidRDefault="00286756" w:rsidP="00DF0B9E">
            <w:pPr>
              <w:spacing w:before="1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2CC6C5CB" w14:textId="77777777" w:rsidR="009739DC" w:rsidRDefault="009739DC"/>
    <w:sectPr w:rsidR="009739DC" w:rsidSect="00286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41ED6" w14:textId="77777777" w:rsidR="00DC3E46" w:rsidRDefault="00DC3E46" w:rsidP="0045450B">
      <w:pPr>
        <w:spacing w:after="0"/>
      </w:pPr>
      <w:r>
        <w:separator/>
      </w:r>
    </w:p>
  </w:endnote>
  <w:endnote w:type="continuationSeparator" w:id="0">
    <w:p w14:paraId="75C2F4CB" w14:textId="77777777" w:rsidR="00DC3E46" w:rsidRDefault="00DC3E46" w:rsidP="004545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F6D97" w14:textId="77777777" w:rsidR="00A34C90" w:rsidRDefault="00A34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2674B" w14:textId="77777777" w:rsidR="00A34C90" w:rsidRDefault="00A34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41D09" w14:textId="77777777" w:rsidR="00A34C90" w:rsidRDefault="00A3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7AC8" w14:textId="77777777" w:rsidR="00DC3E46" w:rsidRDefault="00DC3E46" w:rsidP="0045450B">
      <w:pPr>
        <w:spacing w:after="0"/>
      </w:pPr>
      <w:r>
        <w:separator/>
      </w:r>
    </w:p>
  </w:footnote>
  <w:footnote w:type="continuationSeparator" w:id="0">
    <w:p w14:paraId="7E68209D" w14:textId="77777777" w:rsidR="00DC3E46" w:rsidRDefault="00DC3E46" w:rsidP="004545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23212" w14:textId="77777777" w:rsidR="00A34C90" w:rsidRDefault="00A34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72BD0" w14:textId="70AEAA14" w:rsidR="00A34C90" w:rsidRDefault="00A34C90" w:rsidP="0045450B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>
      <w:rPr>
        <w:rFonts w:asciiTheme="majorBidi" w:hAnsiTheme="majorBidi" w:cstheme="majorBidi"/>
        <w:i/>
        <w:iCs/>
        <w:color w:val="auto"/>
      </w:rPr>
      <w:t xml:space="preserve">Rokasgrāmata 2024: (II) </w:t>
    </w:r>
    <w:r>
      <w:rPr>
        <w:rFonts w:ascii="Times New Roman" w:hAnsi="Times New Roman"/>
        <w:i/>
        <w:iCs/>
        <w:color w:val="000000"/>
      </w:rPr>
      <w:t>Pašvaldību iekšējais audits</w:t>
    </w:r>
  </w:p>
  <w:p w14:paraId="11F8F359" w14:textId="5CD50A40" w:rsidR="0045450B" w:rsidRPr="008D0AC1" w:rsidRDefault="0045450B" w:rsidP="0045450B">
    <w:pPr>
      <w:pStyle w:val="Header"/>
      <w:jc w:val="right"/>
      <w:rPr>
        <w:rFonts w:ascii="Times New Roman" w:hAnsi="Times New Roman" w:cs="Times New Roman"/>
        <w:i/>
        <w:iCs/>
        <w:color w:val="000000"/>
        <w:sz w:val="24"/>
        <w:szCs w:val="28"/>
      </w:rPr>
    </w:pPr>
    <w:r w:rsidRPr="008D0AC1">
      <w:rPr>
        <w:rFonts w:ascii="Times New Roman" w:hAnsi="Times New Roman" w:cs="Times New Roman"/>
        <w:i/>
        <w:iCs/>
        <w:color w:val="000000"/>
        <w:sz w:val="24"/>
        <w:szCs w:val="28"/>
      </w:rPr>
      <w:t>RG2_P12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3ED4" w14:textId="77777777" w:rsidR="00A34C90" w:rsidRDefault="00A34C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56"/>
    <w:rsid w:val="00286756"/>
    <w:rsid w:val="0045450B"/>
    <w:rsid w:val="00732820"/>
    <w:rsid w:val="008B7864"/>
    <w:rsid w:val="008C7C87"/>
    <w:rsid w:val="008D0AC1"/>
    <w:rsid w:val="009739DC"/>
    <w:rsid w:val="00A34C90"/>
    <w:rsid w:val="00A6459F"/>
    <w:rsid w:val="00C63704"/>
    <w:rsid w:val="00D03199"/>
    <w:rsid w:val="00DC3E46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E2AE"/>
  <w15:chartTrackingRefBased/>
  <w15:docId w15:val="{FD1028EE-F8D8-44C7-9187-16964D30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turs"/>
    <w:qFormat/>
    <w:rsid w:val="00286756"/>
    <w:pPr>
      <w:spacing w:after="240" w:line="240" w:lineRule="auto"/>
    </w:pPr>
    <w:rPr>
      <w:rFonts w:ascii="Arial" w:hAnsi="Arial"/>
      <w:color w:val="5E6175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286756"/>
    <w:pPr>
      <w:spacing w:after="0" w:line="240" w:lineRule="auto"/>
    </w:pPr>
    <w:rPr>
      <w:rFonts w:ascii="Arial" w:hAnsi="Arial"/>
      <w:kern w:val="0"/>
      <w:sz w:val="20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rFonts w:ascii="Arial" w:hAnsi="Arial"/>
        <w:b/>
        <w:bCs/>
        <w:color w:val="2F5496"/>
        <w:sz w:val="20"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rFonts w:ascii="Arial" w:hAnsi="Arial"/>
        <w:b/>
        <w:bCs/>
        <w:color w:val="5E6175"/>
        <w:sz w:val="20"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8675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45450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450B"/>
    <w:rPr>
      <w:rFonts w:ascii="Arial" w:hAnsi="Arial"/>
      <w:color w:val="5E6175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450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450B"/>
    <w:rPr>
      <w:rFonts w:ascii="Arial" w:hAnsi="Arial"/>
      <w:color w:val="5E6175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1B47780D051624D8DE587FAE7B5FA6C" ma:contentTypeVersion="17" ma:contentTypeDescription="Izveidot jaunu dokumentu." ma:contentTypeScope="" ma:versionID="b4bc9474b584f0de617bc98e1e927a6d">
  <xsd:schema xmlns:xsd="http://www.w3.org/2001/XMLSchema" xmlns:xs="http://www.w3.org/2001/XMLSchema" xmlns:p="http://schemas.microsoft.com/office/2006/metadata/properties" xmlns:ns2="a89fb681-c182-4799-b37c-5baaa5779afd" xmlns:ns3="101bcb93-aba8-40a6-a808-673e60b9d4a6" targetNamespace="http://schemas.microsoft.com/office/2006/metadata/properties" ma:root="true" ma:fieldsID="63a96ebe18f41fab8dcd39df42203671" ns2:_="" ns3:_="">
    <xsd:import namespace="a89fb681-c182-4799-b37c-5baaa5779afd"/>
    <xsd:import namespace="101bcb93-aba8-40a6-a808-673e60b9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fb681-c182-4799-b37c-5baaa5779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f8cd4879-25d4-450b-b64f-ad81e813ef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bcb93-aba8-40a6-a808-673e60b9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536c7c-808d-4677-be6c-198446526566}" ma:internalName="TaxCatchAll" ma:showField="CatchAllData" ma:web="101bcb93-aba8-40a6-a808-673e60b9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4EA2-24C9-47FB-A442-36D6D69E0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fb681-c182-4799-b37c-5baaa5779afd"/>
    <ds:schemaRef ds:uri="101bcb93-aba8-40a6-a808-673e60b9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CF396-B881-4887-86C1-F19CF98A3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2EE74-0506-48F1-B7A9-299687A51E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Consultant</dc:creator>
  <cp:keywords/>
  <dc:description/>
  <cp:lastModifiedBy>Gita Mežupa</cp:lastModifiedBy>
  <cp:revision>8</cp:revision>
  <dcterms:created xsi:type="dcterms:W3CDTF">2023-07-10T21:40:00Z</dcterms:created>
  <dcterms:modified xsi:type="dcterms:W3CDTF">2025-01-31T16:25:00Z</dcterms:modified>
</cp:coreProperties>
</file>