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64759" w14:textId="77777777" w:rsidR="00292AAB" w:rsidRDefault="00292AAB"/>
    <w:p w14:paraId="11475DF4" w14:textId="584384EF" w:rsidR="00292AAB" w:rsidRDefault="00292AAB" w:rsidP="00292AAB">
      <w:pPr>
        <w:jc w:val="right"/>
        <w:rPr>
          <w:szCs w:val="24"/>
          <w:lang w:eastAsia="lv-LV"/>
        </w:rPr>
      </w:pPr>
      <w:r w:rsidRPr="008A5543">
        <w:rPr>
          <w:rFonts w:eastAsia="Times New Roman" w:cs="Times New Roman"/>
          <w:szCs w:val="24"/>
          <w:lang w:eastAsia="lv-LV"/>
        </w:rPr>
        <w:tab/>
      </w:r>
      <w:r w:rsidRPr="008A5543">
        <w:rPr>
          <w:rFonts w:eastAsia="Times New Roman" w:cs="Times New Roman"/>
          <w:szCs w:val="24"/>
          <w:lang w:eastAsia="lv-LV"/>
        </w:rPr>
        <w:tab/>
      </w:r>
      <w:r w:rsidRPr="00292AAB">
        <w:rPr>
          <w:szCs w:val="24"/>
          <w:lang w:eastAsia="lv-LV"/>
        </w:rPr>
        <w:t xml:space="preserve">Likuma </w:t>
      </w:r>
      <w:r>
        <w:rPr>
          <w:szCs w:val="24"/>
          <w:lang w:eastAsia="lv-LV"/>
        </w:rPr>
        <w:t>“</w:t>
      </w:r>
      <w:r w:rsidRPr="00292AAB">
        <w:rPr>
          <w:szCs w:val="24"/>
          <w:lang w:eastAsia="lv-LV"/>
        </w:rPr>
        <w:t>Par valsts budžetu 2026.</w:t>
      </w:r>
      <w:r w:rsidR="005518BD">
        <w:rPr>
          <w:szCs w:val="24"/>
          <w:lang w:eastAsia="lv-LV"/>
        </w:rPr>
        <w:t> </w:t>
      </w:r>
      <w:r w:rsidRPr="00292AAB">
        <w:rPr>
          <w:szCs w:val="24"/>
          <w:lang w:eastAsia="lv-LV"/>
        </w:rPr>
        <w:t>gadam un budžeta ietvaru</w:t>
      </w:r>
    </w:p>
    <w:p w14:paraId="7D4B35A8" w14:textId="5991AE62" w:rsidR="00292AAB" w:rsidRPr="00292AAB" w:rsidRDefault="00292AAB" w:rsidP="00292AAB">
      <w:pPr>
        <w:jc w:val="right"/>
        <w:rPr>
          <w:rFonts w:eastAsia="Times New Roman" w:cs="Times New Roman"/>
          <w:szCs w:val="24"/>
          <w:lang w:eastAsia="lv-LV"/>
        </w:rPr>
      </w:pPr>
      <w:r w:rsidRPr="00292AAB">
        <w:rPr>
          <w:szCs w:val="24"/>
          <w:lang w:eastAsia="lv-LV"/>
        </w:rPr>
        <w:t xml:space="preserve"> 2026., 2027. un 2028.</w:t>
      </w:r>
      <w:r w:rsidR="005518BD">
        <w:rPr>
          <w:szCs w:val="24"/>
          <w:lang w:eastAsia="lv-LV"/>
        </w:rPr>
        <w:t> </w:t>
      </w:r>
      <w:r w:rsidRPr="00292AAB">
        <w:rPr>
          <w:szCs w:val="24"/>
          <w:lang w:eastAsia="lv-LV"/>
        </w:rPr>
        <w:t>gadam</w:t>
      </w:r>
      <w:r>
        <w:rPr>
          <w:szCs w:val="24"/>
          <w:lang w:eastAsia="lv-LV"/>
        </w:rPr>
        <w:t>”</w:t>
      </w:r>
    </w:p>
    <w:p w14:paraId="495669F6" w14:textId="44DBBAB8" w:rsidR="00292AAB" w:rsidRPr="008A5543" w:rsidRDefault="00292AAB" w:rsidP="00292AAB">
      <w:pPr>
        <w:tabs>
          <w:tab w:val="left" w:pos="4048"/>
          <w:tab w:val="left" w:pos="6348"/>
        </w:tabs>
        <w:ind w:left="108"/>
        <w:jc w:val="right"/>
        <w:rPr>
          <w:rFonts w:eastAsia="Times New Roman" w:cs="Times New Roman"/>
          <w:szCs w:val="24"/>
          <w:lang w:eastAsia="lv-LV"/>
        </w:rPr>
      </w:pPr>
      <w:r w:rsidRPr="008A5543">
        <w:rPr>
          <w:rFonts w:eastAsia="Times New Roman" w:cs="Times New Roman"/>
          <w:szCs w:val="24"/>
          <w:lang w:eastAsia="lv-LV"/>
        </w:rPr>
        <w:t>6.</w:t>
      </w:r>
      <w:r w:rsidR="005518BD">
        <w:rPr>
          <w:rFonts w:eastAsia="Times New Roman" w:cs="Times New Roman"/>
          <w:szCs w:val="24"/>
          <w:lang w:eastAsia="lv-LV"/>
        </w:rPr>
        <w:t> </w:t>
      </w:r>
      <w:r w:rsidRPr="008A5543">
        <w:rPr>
          <w:rFonts w:eastAsia="Times New Roman" w:cs="Times New Roman"/>
          <w:szCs w:val="24"/>
          <w:lang w:eastAsia="lv-LV"/>
        </w:rPr>
        <w:t>pielikums</w:t>
      </w:r>
    </w:p>
    <w:tbl>
      <w:tblPr>
        <w:tblW w:w="9460" w:type="dxa"/>
        <w:tblLook w:val="04A0" w:firstRow="1" w:lastRow="0" w:firstColumn="1" w:lastColumn="0" w:noHBand="0" w:noVBand="1"/>
      </w:tblPr>
      <w:tblGrid>
        <w:gridCol w:w="3940"/>
        <w:gridCol w:w="2300"/>
        <w:gridCol w:w="3220"/>
      </w:tblGrid>
      <w:tr w:rsidR="008A5543" w:rsidRPr="008A5543" w14:paraId="333FA650" w14:textId="77777777" w:rsidTr="008A5543">
        <w:trPr>
          <w:trHeight w:val="372"/>
        </w:trPr>
        <w:tc>
          <w:tcPr>
            <w:tcW w:w="9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F51BE" w14:textId="77777777" w:rsidR="008A5543" w:rsidRPr="008A5543" w:rsidRDefault="008A5543" w:rsidP="008A5543">
            <w:pPr>
              <w:jc w:val="righ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8A5543" w:rsidRPr="008A5543" w14:paraId="36A04DAE" w14:textId="77777777" w:rsidTr="008A5543">
        <w:trPr>
          <w:trHeight w:val="1245"/>
        </w:trPr>
        <w:tc>
          <w:tcPr>
            <w:tcW w:w="9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C1F0F" w14:textId="085400E9" w:rsidR="008A5543" w:rsidRPr="008A5543" w:rsidRDefault="008A5543" w:rsidP="008A554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Mērķdotācijas pašvaldībām </w:t>
            </w:r>
            <w:r w:rsidR="00203544">
              <w:rPr>
                <w:rFonts w:eastAsia="Times New Roman" w:cs="Times New Roman"/>
                <w:b/>
                <w:bCs/>
                <w:szCs w:val="24"/>
                <w:lang w:eastAsia="lv-LV"/>
              </w:rPr>
              <w:t>–</w:t>
            </w:r>
            <w:r w:rsidRPr="008A5543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 pašvaldību pamata un vispārējās vidējās izglītības iestāžu, pašvaldību speciālās izglītības iestāžu un pašvaldību profesionālās izglītības iestāžu pedagogu darba samaksai un valsts sociālās apdrošināšanas obligātajām iemaksām</w:t>
            </w:r>
          </w:p>
        </w:tc>
      </w:tr>
      <w:tr w:rsidR="008A5543" w:rsidRPr="008A5543" w14:paraId="6B72FC4B" w14:textId="77777777" w:rsidTr="008A5543">
        <w:trPr>
          <w:trHeight w:val="315"/>
        </w:trPr>
        <w:tc>
          <w:tcPr>
            <w:tcW w:w="9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0CDC6" w14:textId="77777777" w:rsidR="008A5543" w:rsidRPr="008A5543" w:rsidRDefault="008A5543" w:rsidP="008A554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</w:tr>
      <w:tr w:rsidR="008A5543" w:rsidRPr="008A5543" w14:paraId="501D603B" w14:textId="77777777" w:rsidTr="008A5543">
        <w:trPr>
          <w:trHeight w:val="360"/>
        </w:trPr>
        <w:tc>
          <w:tcPr>
            <w:tcW w:w="9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7FD3D" w14:textId="048ACC35" w:rsidR="008A5543" w:rsidRPr="00292AAB" w:rsidRDefault="008A5543" w:rsidP="008A554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b/>
                <w:bCs/>
                <w:szCs w:val="24"/>
                <w:lang w:eastAsia="lv-LV"/>
              </w:rPr>
              <w:t>I. No 2026.</w:t>
            </w:r>
            <w:r w:rsidR="005518B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8A5543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1.</w:t>
            </w:r>
            <w:r w:rsidR="005518B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8A5543">
              <w:rPr>
                <w:rFonts w:eastAsia="Times New Roman" w:cs="Times New Roman"/>
                <w:b/>
                <w:bCs/>
                <w:szCs w:val="24"/>
                <w:lang w:eastAsia="lv-LV"/>
              </w:rPr>
              <w:t>janvāra līdz 2026.</w:t>
            </w:r>
            <w:r w:rsidR="005518B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8A5543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31.</w:t>
            </w:r>
            <w:r w:rsidR="005518B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8A5543">
              <w:rPr>
                <w:rFonts w:eastAsia="Times New Roman" w:cs="Times New Roman"/>
                <w:b/>
                <w:bCs/>
                <w:szCs w:val="24"/>
                <w:lang w:eastAsia="lv-LV"/>
              </w:rPr>
              <w:t>augustam</w:t>
            </w:r>
          </w:p>
          <w:p w14:paraId="3545C182" w14:textId="636776DE" w:rsidR="00292AAB" w:rsidRPr="008A5543" w:rsidRDefault="00292AAB" w:rsidP="008A554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</w:tr>
      <w:tr w:rsidR="008A5543" w:rsidRPr="008A5543" w14:paraId="1A5B0BC2" w14:textId="77777777" w:rsidTr="008A5543">
        <w:trPr>
          <w:trHeight w:val="1238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1A6A1" w14:textId="77777777" w:rsidR="008A5543" w:rsidRPr="008A5543" w:rsidRDefault="008A5543" w:rsidP="008A554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b/>
                <w:bCs/>
                <w:szCs w:val="24"/>
                <w:lang w:eastAsia="lv-LV"/>
              </w:rPr>
              <w:t>Pašvaldības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373E" w14:textId="77777777" w:rsidR="008A5543" w:rsidRPr="008A5543" w:rsidRDefault="008A5543" w:rsidP="008A554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E2DAD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tai skaitā</w:t>
            </w:r>
            <w:r w:rsidRPr="008A5543">
              <w:rPr>
                <w:rFonts w:eastAsia="Times New Roman" w:cs="Times New Roman"/>
                <w:szCs w:val="24"/>
                <w:lang w:eastAsia="lv-LV"/>
              </w:rPr>
              <w:br/>
              <w:t>par izglītības programmu īstenošanu valsts valodā mazākumtautību izglītojamiem</w:t>
            </w:r>
          </w:p>
        </w:tc>
      </w:tr>
      <w:tr w:rsidR="008A5543" w:rsidRPr="008A5543" w14:paraId="3959353C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ED703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B5725" w14:textId="77777777" w:rsidR="008A5543" w:rsidRPr="008A5543" w:rsidRDefault="008A5543" w:rsidP="008A5543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B0419" w14:textId="77777777" w:rsidR="008A5543" w:rsidRPr="008A5543" w:rsidRDefault="008A5543" w:rsidP="008A5543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8A5543" w:rsidRPr="008A5543" w14:paraId="6B0BBC17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C05E8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Rīgas valstspilsēta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B5739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85 949 738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DD331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441 518</w:t>
            </w:r>
          </w:p>
        </w:tc>
      </w:tr>
      <w:tr w:rsidR="008A5543" w:rsidRPr="008A5543" w14:paraId="20900AE5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BAE86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Daugavpils valstspilsēta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3215F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11 993 870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4196D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124 184</w:t>
            </w:r>
          </w:p>
        </w:tc>
      </w:tr>
      <w:tr w:rsidR="008A5543" w:rsidRPr="008A5543" w14:paraId="251F22C0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EB1AE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Jelgavas valstspilsēta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34CC8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11 405 659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5760F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12 305</w:t>
            </w:r>
          </w:p>
        </w:tc>
      </w:tr>
      <w:tr w:rsidR="008A5543" w:rsidRPr="008A5543" w14:paraId="6A0F3A54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4D89F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Jūrmalas valstspilsēta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7206F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6 305 834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3FF8A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25 850</w:t>
            </w:r>
          </w:p>
        </w:tc>
      </w:tr>
      <w:tr w:rsidR="008A5543" w:rsidRPr="008A5543" w14:paraId="536D09A0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DA99D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Liepājas valstspilsēta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0EAF8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10 611 198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2D407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32 778</w:t>
            </w:r>
          </w:p>
        </w:tc>
      </w:tr>
      <w:tr w:rsidR="008A5543" w:rsidRPr="008A5543" w14:paraId="07CBE795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72D59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Rēzeknes valstspilsēta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36A3A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4 938 428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F0412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37 224</w:t>
            </w:r>
          </w:p>
        </w:tc>
      </w:tr>
      <w:tr w:rsidR="008A5543" w:rsidRPr="008A5543" w14:paraId="54B12DC0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FE5B8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Ventspils valstspilsēta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C8C3A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5 952 001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C5260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14 373</w:t>
            </w:r>
          </w:p>
        </w:tc>
      </w:tr>
      <w:tr w:rsidR="008A5543" w:rsidRPr="008A5543" w14:paraId="5644BA59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508C6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Aizkraukles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E6E99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5 152 036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58ED1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8A5543" w:rsidRPr="008A5543" w14:paraId="22B9122F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DBAAE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Alūksnes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F7097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2 507 156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F205A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8A5543" w:rsidRPr="008A5543" w14:paraId="5FFD22B4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B67B9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Augšdaugavas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6E519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3 833 941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FAF18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13 029</w:t>
            </w:r>
          </w:p>
        </w:tc>
      </w:tr>
      <w:tr w:rsidR="008A5543" w:rsidRPr="008A5543" w14:paraId="3EE9A3FC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93E51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Ādažu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864A0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4 091 448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8EE45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4 964</w:t>
            </w:r>
          </w:p>
        </w:tc>
      </w:tr>
      <w:tr w:rsidR="008A5543" w:rsidRPr="008A5543" w14:paraId="024048F8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4E000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Balvu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23798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3 751 426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B82A8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104</w:t>
            </w:r>
          </w:p>
        </w:tc>
      </w:tr>
      <w:tr w:rsidR="008A5543" w:rsidRPr="008A5543" w14:paraId="0C2F20CD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BFA2D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Bauskas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9975F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7 821 066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0EE34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206</w:t>
            </w:r>
          </w:p>
        </w:tc>
      </w:tr>
      <w:tr w:rsidR="008A5543" w:rsidRPr="008A5543" w14:paraId="5C4E8341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A1F22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Cēsu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919D8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8 265 140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139AD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310</w:t>
            </w:r>
          </w:p>
        </w:tc>
      </w:tr>
      <w:tr w:rsidR="008A5543" w:rsidRPr="008A5543" w14:paraId="7BA011BA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E338C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Dienvidkurzemes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C6104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6 108 266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2CA84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8A5543" w:rsidRPr="008A5543" w14:paraId="18CD4928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4FC70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Dobeles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535DE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5 383 904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0760B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104</w:t>
            </w:r>
          </w:p>
        </w:tc>
      </w:tr>
      <w:tr w:rsidR="008A5543" w:rsidRPr="008A5543" w14:paraId="1116D292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C501C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Gulbenes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A0E13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2 981 600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AC8D2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8A5543" w:rsidRPr="008A5543" w14:paraId="139D97D0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8D9F2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Jelgavas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DE784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6 607 889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77B30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3 309</w:t>
            </w:r>
          </w:p>
        </w:tc>
      </w:tr>
      <w:tr w:rsidR="008A5543" w:rsidRPr="008A5543" w14:paraId="4568F5ED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5C2F5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Jēkabpils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4F3EA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7 315 304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E39B6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5 790</w:t>
            </w:r>
          </w:p>
        </w:tc>
      </w:tr>
      <w:tr w:rsidR="008A5543" w:rsidRPr="008A5543" w14:paraId="6E2AE813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F53C5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Krāslavas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DA220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2 551 225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1A59A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3 205</w:t>
            </w:r>
          </w:p>
        </w:tc>
      </w:tr>
      <w:tr w:rsidR="008A5543" w:rsidRPr="008A5543" w14:paraId="790F1533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606A7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Kuldīgas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A2849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4 791 222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8367D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8A5543" w:rsidRPr="008A5543" w14:paraId="27B0F4DF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D43C8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Ķekavas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E2C0B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5 431 038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C7A6A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310</w:t>
            </w:r>
          </w:p>
        </w:tc>
      </w:tr>
      <w:tr w:rsidR="008A5543" w:rsidRPr="008A5543" w14:paraId="46A8CAE6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EE9F9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Limbažu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2E2EE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4 051 204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88667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8A5543" w:rsidRPr="008A5543" w14:paraId="310FAF23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CBD35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Līvānu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38A6C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1 649 856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227D9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8A5543" w:rsidRPr="008A5543" w14:paraId="0F58DCD3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E9C92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Ludzas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9521F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2 894 240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05B3B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6 100</w:t>
            </w:r>
          </w:p>
        </w:tc>
      </w:tr>
      <w:tr w:rsidR="008A5543" w:rsidRPr="008A5543" w14:paraId="7645F96E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C3DD4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Madonas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CCA2D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5 483 806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50A39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8A5543" w:rsidRPr="008A5543" w14:paraId="79F80B2E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EF129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Mārupes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6AA02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7 892 800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4C8CD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724</w:t>
            </w:r>
          </w:p>
        </w:tc>
      </w:tr>
      <w:tr w:rsidR="008A5543" w:rsidRPr="008A5543" w14:paraId="2A8758CE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1D215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lastRenderedPageBreak/>
              <w:t>Ogres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53888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12 637 857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6AF7E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8 893</w:t>
            </w:r>
          </w:p>
        </w:tc>
      </w:tr>
      <w:tr w:rsidR="008A5543" w:rsidRPr="008A5543" w14:paraId="28FF120F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69D1F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Olaines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67045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2 865 250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E083E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10 444</w:t>
            </w:r>
          </w:p>
        </w:tc>
      </w:tr>
      <w:tr w:rsidR="008A5543" w:rsidRPr="008A5543" w14:paraId="2066C1AB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493A0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Preiļu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05A96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2 550 523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FF0D3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2 999</w:t>
            </w:r>
          </w:p>
        </w:tc>
      </w:tr>
      <w:tr w:rsidR="008A5543" w:rsidRPr="008A5543" w14:paraId="37158BD3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09012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Rēzeknes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3B8EF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3 735 447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AA415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3 515</w:t>
            </w:r>
          </w:p>
        </w:tc>
      </w:tr>
      <w:tr w:rsidR="008A5543" w:rsidRPr="008A5543" w14:paraId="0E312C2F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20175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Ropažu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EBD3E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5 425 409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EE844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8 273</w:t>
            </w:r>
          </w:p>
        </w:tc>
      </w:tr>
      <w:tr w:rsidR="008A5543" w:rsidRPr="008A5543" w14:paraId="6BFFE240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8B263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Salaspils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032FE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3 277 184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10880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9 926</w:t>
            </w:r>
          </w:p>
        </w:tc>
      </w:tr>
      <w:tr w:rsidR="008A5543" w:rsidRPr="008A5543" w14:paraId="22C93123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7A397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Saldus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BB8E4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5 219 514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0BEEC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8A5543" w:rsidRPr="008A5543" w14:paraId="75FA1174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ED78B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Saulkrastu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FC272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1 318 748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345D0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8A5543" w:rsidRPr="008A5543" w14:paraId="036C8370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C87A1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Siguldas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BE1F6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7 476 850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8763A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104</w:t>
            </w:r>
          </w:p>
        </w:tc>
      </w:tr>
      <w:tr w:rsidR="008A5543" w:rsidRPr="008A5543" w14:paraId="2161D4C0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B169B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Smiltenes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F3DFB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3 152 360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9A1D1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8A5543" w:rsidRPr="008A5543" w14:paraId="3FDC68B8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B8D1C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Talsu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15053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6 472 648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3623B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8A5543" w:rsidRPr="008A5543" w14:paraId="2E218CF0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A3B48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Tukuma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0E3DD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8 842 212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283A8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8A5543" w:rsidRPr="008A5543" w14:paraId="09ACC95E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8A2E9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Valkas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EA8AD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1 373 952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9BB22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8A5543" w:rsidRPr="008A5543" w14:paraId="2FE7575D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5CF99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Valmieras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A001E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10 451 643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34913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2 275</w:t>
            </w:r>
          </w:p>
        </w:tc>
      </w:tr>
      <w:tr w:rsidR="008A5543" w:rsidRPr="008A5543" w14:paraId="57694888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F4F1E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Ventspils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B24EA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1 841 180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3F7E1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104</w:t>
            </w:r>
          </w:p>
        </w:tc>
      </w:tr>
      <w:tr w:rsidR="00292AAB" w:rsidRPr="00292AAB" w14:paraId="6C49039F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97119" w14:textId="77777777" w:rsidR="00292AAB" w:rsidRPr="00292AAB" w:rsidRDefault="00292AAB" w:rsidP="008A554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48A33" w14:textId="77777777" w:rsidR="00292AAB" w:rsidRPr="00292AAB" w:rsidRDefault="00292AAB" w:rsidP="006A6FF2">
            <w:pPr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69041" w14:textId="77777777" w:rsidR="00292AAB" w:rsidRPr="00292AAB" w:rsidRDefault="00292AAB" w:rsidP="006A6FF2">
            <w:pPr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</w:pPr>
          </w:p>
        </w:tc>
      </w:tr>
      <w:tr w:rsidR="008A5543" w:rsidRPr="008A5543" w14:paraId="31B0D18C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0626B" w14:textId="77777777" w:rsidR="008A5543" w:rsidRPr="008A5543" w:rsidRDefault="008A5543" w:rsidP="008A554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b/>
                <w:bCs/>
                <w:szCs w:val="24"/>
                <w:lang w:eastAsia="lv-LV"/>
              </w:rPr>
              <w:t>KOPĀ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9AFA" w14:textId="77777777" w:rsidR="008A5543" w:rsidRPr="008A5543" w:rsidRDefault="008A5543" w:rsidP="006A6FF2">
            <w:pPr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</w:pPr>
            <w:r w:rsidRPr="008A5543"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  <w:t>312 362 072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6F9E" w14:textId="77777777" w:rsidR="008A5543" w:rsidRPr="008A5543" w:rsidRDefault="008A5543" w:rsidP="006A6FF2">
            <w:pPr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</w:pPr>
            <w:r w:rsidRPr="008A5543"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  <w:t xml:space="preserve"> 772 920</w:t>
            </w:r>
          </w:p>
        </w:tc>
      </w:tr>
      <w:tr w:rsidR="008A5543" w:rsidRPr="008A5543" w14:paraId="76C36EB1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3B6D5" w14:textId="77777777" w:rsidR="008A5543" w:rsidRPr="008A5543" w:rsidRDefault="008A5543" w:rsidP="008A5543">
            <w:pPr>
              <w:jc w:val="center"/>
              <w:rPr>
                <w:rFonts w:ascii="Times New Roman Baltic" w:eastAsia="Times New Roman" w:hAnsi="Times New Roman Baltic" w:cs="Times New Roman Baltic"/>
                <w:b/>
                <w:bCs/>
                <w:szCs w:val="24"/>
                <w:lang w:eastAsia="lv-LV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F473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CF46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8A5543" w:rsidRPr="008A5543" w14:paraId="6FB3D66F" w14:textId="77777777" w:rsidTr="008A5543">
        <w:trPr>
          <w:trHeight w:val="315"/>
        </w:trPr>
        <w:tc>
          <w:tcPr>
            <w:tcW w:w="9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51CA" w14:textId="3EAFF921" w:rsidR="008A5543" w:rsidRPr="00292AAB" w:rsidRDefault="008A5543" w:rsidP="008A554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b/>
                <w:bCs/>
                <w:szCs w:val="24"/>
                <w:lang w:eastAsia="lv-LV"/>
              </w:rPr>
              <w:t>II. No 2026.</w:t>
            </w:r>
            <w:r w:rsidR="005518B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8A5543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1.</w:t>
            </w:r>
            <w:r w:rsidR="005518B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8A5543">
              <w:rPr>
                <w:rFonts w:eastAsia="Times New Roman" w:cs="Times New Roman"/>
                <w:b/>
                <w:bCs/>
                <w:szCs w:val="24"/>
                <w:lang w:eastAsia="lv-LV"/>
              </w:rPr>
              <w:t>septembra līdz 2026.</w:t>
            </w:r>
            <w:r w:rsidR="005518B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8A5543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31.</w:t>
            </w:r>
            <w:r w:rsidR="005518BD">
              <w:rPr>
                <w:rFonts w:eastAsia="Times New Roman" w:cs="Times New Roman"/>
                <w:b/>
                <w:bCs/>
                <w:szCs w:val="24"/>
                <w:lang w:eastAsia="lv-LV"/>
              </w:rPr>
              <w:t> </w:t>
            </w:r>
            <w:r w:rsidRPr="008A5543">
              <w:rPr>
                <w:rFonts w:eastAsia="Times New Roman" w:cs="Times New Roman"/>
                <w:b/>
                <w:bCs/>
                <w:szCs w:val="24"/>
                <w:lang w:eastAsia="lv-LV"/>
              </w:rPr>
              <w:t>decembrim</w:t>
            </w:r>
          </w:p>
          <w:p w14:paraId="427A7A55" w14:textId="481CEE43" w:rsidR="00292AAB" w:rsidRPr="008A5543" w:rsidRDefault="00292AAB" w:rsidP="008A554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</w:tr>
      <w:tr w:rsidR="008A5543" w:rsidRPr="008A5543" w14:paraId="5D71D575" w14:textId="77777777" w:rsidTr="008A5543">
        <w:trPr>
          <w:trHeight w:val="315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4C12" w14:textId="77777777" w:rsidR="008A5543" w:rsidRPr="008A5543" w:rsidRDefault="008A5543" w:rsidP="008A554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b/>
                <w:bCs/>
                <w:szCs w:val="24"/>
                <w:lang w:eastAsia="lv-LV"/>
              </w:rPr>
              <w:t>Pašvaldības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1302B" w14:textId="77777777" w:rsidR="008A5543" w:rsidRPr="008A5543" w:rsidRDefault="008A5543" w:rsidP="008A554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</w:p>
        </w:tc>
      </w:tr>
      <w:tr w:rsidR="008A5543" w:rsidRPr="008A5543" w14:paraId="63199F32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6E2CF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szCs w:val="24"/>
                <w:lang w:eastAsia="lv-LV"/>
              </w:rPr>
              <w:t>Nesadalītie līdzekļi</w:t>
            </w:r>
          </w:p>
        </w:tc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82253" w14:textId="77777777" w:rsidR="008A5543" w:rsidRPr="006A6FF2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6A6FF2">
              <w:rPr>
                <w:rFonts w:eastAsia="Times New Roman" w:cs="Times New Roman"/>
                <w:szCs w:val="24"/>
                <w:lang w:eastAsia="lv-LV"/>
              </w:rPr>
              <w:t>177 326 002</w:t>
            </w:r>
          </w:p>
        </w:tc>
      </w:tr>
      <w:tr w:rsidR="008A5543" w:rsidRPr="008A5543" w14:paraId="7FC88B72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D2138" w14:textId="77777777" w:rsidR="008A5543" w:rsidRPr="008A5543" w:rsidRDefault="008A5543" w:rsidP="008A554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5C4D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D296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8A5543" w:rsidRPr="008A5543" w14:paraId="4DC087E7" w14:textId="77777777" w:rsidTr="008A5543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9524" w14:textId="77777777" w:rsidR="008A5543" w:rsidRPr="008A5543" w:rsidRDefault="008A5543" w:rsidP="008A5543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PAVISAM KOPĀ</w:t>
            </w:r>
          </w:p>
        </w:tc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6252" w14:textId="77777777" w:rsidR="008A5543" w:rsidRPr="008A5543" w:rsidRDefault="008A5543" w:rsidP="006A6FF2">
            <w:pPr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8A5543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489 688 074</w:t>
            </w:r>
          </w:p>
        </w:tc>
      </w:tr>
      <w:tr w:rsidR="008A5543" w:rsidRPr="008A5543" w14:paraId="331FB2A5" w14:textId="77777777" w:rsidTr="008A5543">
        <w:trPr>
          <w:trHeight w:val="14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97E2" w14:textId="77777777" w:rsidR="008A5543" w:rsidRPr="008A5543" w:rsidRDefault="008A5543" w:rsidP="008A5543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B9AD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165D" w14:textId="77777777" w:rsidR="008A5543" w:rsidRPr="008A5543" w:rsidRDefault="008A5543" w:rsidP="008A5543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</w:tbl>
    <w:p w14:paraId="092E0F89" w14:textId="77777777" w:rsidR="006250ED" w:rsidRPr="00292AAB" w:rsidRDefault="006250ED">
      <w:pPr>
        <w:rPr>
          <w:szCs w:val="24"/>
        </w:rPr>
      </w:pPr>
    </w:p>
    <w:sectPr w:rsidR="006250ED" w:rsidRPr="00292AAB" w:rsidSect="005603D2">
      <w:headerReference w:type="default" r:id="rId6"/>
      <w:pgSz w:w="11906" w:h="16838"/>
      <w:pgMar w:top="1440" w:right="991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8DDEC" w14:textId="77777777" w:rsidR="00292AAB" w:rsidRDefault="00292AAB" w:rsidP="00292AAB">
      <w:r>
        <w:separator/>
      </w:r>
    </w:p>
  </w:endnote>
  <w:endnote w:type="continuationSeparator" w:id="0">
    <w:p w14:paraId="3E886451" w14:textId="77777777" w:rsidR="00292AAB" w:rsidRDefault="00292AAB" w:rsidP="0029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altic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33568" w14:textId="77777777" w:rsidR="00292AAB" w:rsidRDefault="00292AAB" w:rsidP="00292AAB">
      <w:r>
        <w:separator/>
      </w:r>
    </w:p>
  </w:footnote>
  <w:footnote w:type="continuationSeparator" w:id="0">
    <w:p w14:paraId="08759F7C" w14:textId="77777777" w:rsidR="00292AAB" w:rsidRDefault="00292AAB" w:rsidP="00292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635462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0A2C3A" w14:textId="553D97C8" w:rsidR="005603D2" w:rsidRDefault="005603D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68F662" w14:textId="77777777" w:rsidR="005603D2" w:rsidRDefault="005603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543"/>
    <w:rsid w:val="00203544"/>
    <w:rsid w:val="00292AAB"/>
    <w:rsid w:val="005518BD"/>
    <w:rsid w:val="005603D2"/>
    <w:rsid w:val="006250ED"/>
    <w:rsid w:val="006A6FF2"/>
    <w:rsid w:val="008A5543"/>
    <w:rsid w:val="0097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9DD5C9"/>
  <w15:chartTrackingRefBased/>
  <w15:docId w15:val="{75140251-AB5A-4B68-BF22-4FE37E3F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2AA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2AAB"/>
  </w:style>
  <w:style w:type="paragraph" w:styleId="Footer">
    <w:name w:val="footer"/>
    <w:basedOn w:val="Normal"/>
    <w:link w:val="FooterChar"/>
    <w:uiPriority w:val="99"/>
    <w:unhideWhenUsed/>
    <w:rsid w:val="00292AA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2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1327</Words>
  <Characters>757</Characters>
  <Application>Microsoft Office Word</Application>
  <DocSecurity>0</DocSecurity>
  <Lines>6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4</cp:revision>
  <dcterms:created xsi:type="dcterms:W3CDTF">2025-12-05T08:09:00Z</dcterms:created>
  <dcterms:modified xsi:type="dcterms:W3CDTF">2025-12-05T08:17:00Z</dcterms:modified>
</cp:coreProperties>
</file>