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73CCF" w14:textId="77777777" w:rsidR="00AC6656" w:rsidRPr="00367093" w:rsidRDefault="00AC6656" w:rsidP="00367093">
      <w:pPr>
        <w:jc w:val="center"/>
        <w:rPr>
          <w:rFonts w:ascii="Korinna LRS" w:hAnsi="Korinna LRS"/>
        </w:rPr>
      </w:pPr>
    </w:p>
    <w:p w14:paraId="5A64A844" w14:textId="77777777" w:rsidR="00367093" w:rsidRDefault="00367093" w:rsidP="00367093">
      <w:pPr>
        <w:jc w:val="center"/>
        <w:rPr>
          <w:rFonts w:ascii="Korinna LRS" w:hAnsi="Korinna LRS"/>
          <w:b/>
        </w:rPr>
      </w:pPr>
    </w:p>
    <w:p w14:paraId="62981517" w14:textId="77777777" w:rsidR="00367093" w:rsidRDefault="00367093" w:rsidP="00367093">
      <w:pPr>
        <w:jc w:val="center"/>
        <w:rPr>
          <w:rFonts w:ascii="Korinna LRS" w:hAnsi="Korinna LRS"/>
          <w:b/>
        </w:rPr>
      </w:pPr>
    </w:p>
    <w:p w14:paraId="7F6DEBC4" w14:textId="77777777" w:rsidR="00367093" w:rsidRDefault="00367093" w:rsidP="00367093">
      <w:pPr>
        <w:jc w:val="center"/>
        <w:rPr>
          <w:rFonts w:ascii="Korinna LRS" w:hAnsi="Korinna LRS"/>
          <w:b/>
        </w:rPr>
      </w:pPr>
    </w:p>
    <w:p w14:paraId="36FACB4B" w14:textId="77777777" w:rsidR="00B07DAB" w:rsidRPr="00E119CD" w:rsidRDefault="00B07DAB" w:rsidP="00B07DAB">
      <w:pPr>
        <w:ind w:left="4820"/>
        <w:jc w:val="both"/>
        <w:rPr>
          <w:rFonts w:ascii="Korinna LRS" w:hAnsi="Korinna LRS"/>
          <w:noProof/>
          <w:sz w:val="22"/>
          <w:szCs w:val="22"/>
          <w:lang w:val="nl-BE"/>
        </w:rPr>
      </w:pPr>
      <w:r>
        <w:rPr>
          <w:rFonts w:ascii="Korinna LRS" w:hAnsi="Korinna LRS"/>
          <w:noProof/>
          <w:sz w:val="22"/>
          <w:szCs w:val="22"/>
          <w:lang w:val="nl-BE"/>
        </w:rPr>
        <w:t xml:space="preserve">Saeima ir pieņēmusi </w:t>
      </w:r>
      <w:r w:rsidRPr="007C337F">
        <w:rPr>
          <w:rFonts w:ascii="Korinna LRS" w:hAnsi="Korinna LRS"/>
          <w:noProof/>
          <w:sz w:val="22"/>
          <w:szCs w:val="22"/>
          <w:lang w:val="nl-BE"/>
        </w:rPr>
        <w:t xml:space="preserve">un Valsts </w:t>
      </w:r>
      <w:r w:rsidRPr="00E119CD">
        <w:rPr>
          <w:rFonts w:ascii="Korinna LRS" w:hAnsi="Korinna LRS"/>
          <w:noProof/>
          <w:sz w:val="22"/>
          <w:szCs w:val="22"/>
          <w:lang w:val="nl-BE"/>
        </w:rPr>
        <w:t>prezidents izsludina šādu likumu:</w:t>
      </w:r>
    </w:p>
    <w:p w14:paraId="4E55D749" w14:textId="77777777" w:rsidR="00367093" w:rsidRDefault="00367093" w:rsidP="00367093">
      <w:pPr>
        <w:jc w:val="center"/>
        <w:rPr>
          <w:rFonts w:ascii="Korinna LRS" w:hAnsi="Korinna LRS"/>
          <w:b/>
        </w:rPr>
      </w:pPr>
    </w:p>
    <w:p w14:paraId="4E30D998" w14:textId="77777777" w:rsidR="00367093" w:rsidRDefault="00367093" w:rsidP="00367093">
      <w:pPr>
        <w:jc w:val="center"/>
        <w:rPr>
          <w:rFonts w:ascii="Korinna LRS" w:hAnsi="Korinna LRS"/>
          <w:b/>
        </w:rPr>
      </w:pPr>
    </w:p>
    <w:p w14:paraId="43188066" w14:textId="77777777" w:rsidR="00367093" w:rsidRDefault="00367093" w:rsidP="00367093">
      <w:pPr>
        <w:jc w:val="center"/>
        <w:rPr>
          <w:rFonts w:ascii="Korinna LRS" w:hAnsi="Korinna LRS"/>
          <w:b/>
        </w:rPr>
      </w:pPr>
    </w:p>
    <w:p w14:paraId="1E029D47" w14:textId="77777777" w:rsidR="00315EA7" w:rsidRPr="00367093" w:rsidRDefault="00747CFF" w:rsidP="00367093">
      <w:pPr>
        <w:jc w:val="center"/>
        <w:rPr>
          <w:rFonts w:ascii="Korinna LRS" w:hAnsi="Korinna LRS"/>
          <w:b/>
          <w:sz w:val="28"/>
          <w:szCs w:val="28"/>
        </w:rPr>
      </w:pPr>
      <w:r w:rsidRPr="00367093">
        <w:rPr>
          <w:rFonts w:ascii="Korinna LRS" w:hAnsi="Korinna LRS"/>
          <w:b/>
          <w:sz w:val="28"/>
          <w:szCs w:val="28"/>
        </w:rPr>
        <w:t>Par valsts budžetu 202</w:t>
      </w:r>
      <w:r w:rsidR="003356E3" w:rsidRPr="00367093">
        <w:rPr>
          <w:rFonts w:ascii="Korinna LRS" w:hAnsi="Korinna LRS"/>
          <w:b/>
          <w:sz w:val="28"/>
          <w:szCs w:val="28"/>
        </w:rPr>
        <w:t>1</w:t>
      </w:r>
      <w:r w:rsidR="00315EA7" w:rsidRPr="00367093">
        <w:rPr>
          <w:rFonts w:ascii="Korinna LRS" w:hAnsi="Korinna LRS"/>
          <w:b/>
          <w:sz w:val="28"/>
          <w:szCs w:val="28"/>
        </w:rPr>
        <w:t>.</w:t>
      </w:r>
      <w:r w:rsidR="00367093">
        <w:rPr>
          <w:rFonts w:ascii="Korinna LRS" w:hAnsi="Korinna LRS"/>
          <w:b/>
          <w:sz w:val="28"/>
          <w:szCs w:val="28"/>
        </w:rPr>
        <w:t> </w:t>
      </w:r>
      <w:r w:rsidR="00315EA7" w:rsidRPr="00367093">
        <w:rPr>
          <w:rFonts w:ascii="Korinna LRS" w:hAnsi="Korinna LRS"/>
          <w:b/>
          <w:sz w:val="28"/>
          <w:szCs w:val="28"/>
        </w:rPr>
        <w:t>gadam</w:t>
      </w:r>
    </w:p>
    <w:p w14:paraId="65586690" w14:textId="77777777" w:rsidR="005A2E1E" w:rsidRPr="000F70F7" w:rsidRDefault="005A2E1E" w:rsidP="000F70F7">
      <w:pPr>
        <w:jc w:val="center"/>
        <w:rPr>
          <w:rFonts w:ascii="Korinna LRS" w:hAnsi="Korinna LRS"/>
          <w:bCs/>
        </w:rPr>
      </w:pPr>
    </w:p>
    <w:p w14:paraId="0B637DE1" w14:textId="77777777" w:rsidR="00825EDC" w:rsidRPr="000F70F7" w:rsidRDefault="00825EDC" w:rsidP="000F70F7">
      <w:pPr>
        <w:tabs>
          <w:tab w:val="left" w:pos="11880"/>
        </w:tabs>
        <w:jc w:val="center"/>
        <w:rPr>
          <w:rFonts w:ascii="Korinna LRS" w:hAnsi="Korinna LRS"/>
        </w:rPr>
      </w:pPr>
    </w:p>
    <w:p w14:paraId="02E0D2DF" w14:textId="77777777" w:rsidR="00E10283" w:rsidRPr="00367093" w:rsidRDefault="00E10283" w:rsidP="00367093">
      <w:pPr>
        <w:ind w:firstLine="567"/>
        <w:jc w:val="both"/>
        <w:rPr>
          <w:rFonts w:ascii="Korinna LRS" w:hAnsi="Korinna LRS"/>
          <w:b/>
          <w:bCs/>
          <w:color w:val="000000"/>
          <w:lang w:eastAsia="lv-LV"/>
        </w:rPr>
      </w:pPr>
      <w:r w:rsidRPr="00367093">
        <w:rPr>
          <w:rFonts w:ascii="Korinna LRS" w:hAnsi="Korinna LRS"/>
          <w:b/>
          <w:bCs/>
          <w:lang w:eastAsia="lv-LV"/>
        </w:rPr>
        <w:t>1. pants.</w:t>
      </w:r>
      <w:r w:rsidRPr="00367093">
        <w:rPr>
          <w:rFonts w:ascii="Korinna LRS" w:hAnsi="Korinna LRS"/>
          <w:lang w:eastAsia="lv-LV"/>
        </w:rPr>
        <w:t> Apstiprināt valsts budžetu 2021. gadam ieņēmumos 9 5</w:t>
      </w:r>
      <w:r w:rsidR="00F01391">
        <w:rPr>
          <w:rFonts w:ascii="Korinna LRS" w:hAnsi="Korinna LRS"/>
          <w:lang w:eastAsia="lv-LV"/>
        </w:rPr>
        <w:t>85</w:t>
      </w:r>
      <w:r w:rsidRPr="00367093">
        <w:rPr>
          <w:rFonts w:ascii="Korinna LRS" w:hAnsi="Korinna LRS"/>
          <w:lang w:eastAsia="lv-LV"/>
        </w:rPr>
        <w:t> </w:t>
      </w:r>
      <w:r w:rsidR="00F01391">
        <w:rPr>
          <w:rFonts w:ascii="Korinna LRS" w:hAnsi="Korinna LRS"/>
          <w:lang w:eastAsia="lv-LV"/>
        </w:rPr>
        <w:t>268</w:t>
      </w:r>
      <w:r w:rsidR="00367093">
        <w:rPr>
          <w:rFonts w:ascii="Korinna LRS" w:hAnsi="Korinna LRS"/>
          <w:lang w:eastAsia="lv-LV"/>
        </w:rPr>
        <w:t> </w:t>
      </w:r>
      <w:r w:rsidR="00F01391">
        <w:rPr>
          <w:rFonts w:ascii="Korinna LRS" w:hAnsi="Korinna LRS"/>
          <w:lang w:eastAsia="lv-LV"/>
        </w:rPr>
        <w:t>895</w:t>
      </w:r>
      <w:r w:rsidR="00367093">
        <w:rPr>
          <w:rFonts w:ascii="Korinna LRS" w:hAnsi="Korinna LRS"/>
          <w:lang w:eastAsia="lv-LV"/>
        </w:rPr>
        <w:t> </w:t>
      </w:r>
      <w:proofErr w:type="spellStart"/>
      <w:r w:rsidRPr="00367093">
        <w:rPr>
          <w:rFonts w:ascii="Korinna LRS" w:hAnsi="Korinna LRS"/>
          <w:i/>
          <w:lang w:eastAsia="lv-LV"/>
        </w:rPr>
        <w:t>euro</w:t>
      </w:r>
      <w:proofErr w:type="spellEnd"/>
      <w:r w:rsidRPr="00367093">
        <w:rPr>
          <w:rFonts w:ascii="Korinna LRS" w:hAnsi="Korinna LRS"/>
          <w:lang w:eastAsia="lv-LV"/>
        </w:rPr>
        <w:t xml:space="preserve"> apmērā saskaņā ar 1. un 2. pielikumu.</w:t>
      </w:r>
    </w:p>
    <w:p w14:paraId="060655FC" w14:textId="77777777" w:rsidR="00367093" w:rsidRDefault="00367093" w:rsidP="00367093">
      <w:pPr>
        <w:ind w:firstLine="567"/>
        <w:jc w:val="both"/>
        <w:rPr>
          <w:rFonts w:ascii="Korinna LRS" w:hAnsi="Korinna LRS"/>
          <w:b/>
          <w:bCs/>
          <w:lang w:eastAsia="lv-LV"/>
        </w:rPr>
      </w:pPr>
    </w:p>
    <w:p w14:paraId="3C1D5507" w14:textId="77777777" w:rsidR="00367093" w:rsidRPr="00B141CC" w:rsidRDefault="00E10283" w:rsidP="00B141CC">
      <w:pPr>
        <w:ind w:firstLine="567"/>
        <w:jc w:val="both"/>
        <w:rPr>
          <w:rFonts w:ascii="Korinna LRS" w:hAnsi="Korinna LRS"/>
          <w:b/>
          <w:bCs/>
        </w:rPr>
      </w:pPr>
      <w:r w:rsidRPr="00367093">
        <w:rPr>
          <w:rFonts w:ascii="Korinna LRS" w:hAnsi="Korinna LRS"/>
          <w:b/>
          <w:bCs/>
          <w:lang w:eastAsia="lv-LV"/>
        </w:rPr>
        <w:t>2. pants.</w:t>
      </w:r>
      <w:r w:rsidRPr="00367093">
        <w:rPr>
          <w:rFonts w:ascii="Korinna LRS" w:hAnsi="Korinna LRS"/>
          <w:lang w:eastAsia="lv-LV"/>
        </w:rPr>
        <w:t> Apstiprināt valsts budžetu 2021. gadam izdevumos 10 7</w:t>
      </w:r>
      <w:r w:rsidR="00F01391">
        <w:rPr>
          <w:rFonts w:ascii="Korinna LRS" w:hAnsi="Korinna LRS"/>
          <w:lang w:eastAsia="lv-LV"/>
        </w:rPr>
        <w:t>64</w:t>
      </w:r>
      <w:r w:rsidRPr="00367093">
        <w:rPr>
          <w:rFonts w:ascii="Korinna LRS" w:hAnsi="Korinna LRS"/>
          <w:lang w:eastAsia="lv-LV"/>
        </w:rPr>
        <w:t> </w:t>
      </w:r>
      <w:r w:rsidR="00F01391">
        <w:rPr>
          <w:rFonts w:ascii="Korinna LRS" w:hAnsi="Korinna LRS"/>
          <w:lang w:eastAsia="lv-LV"/>
        </w:rPr>
        <w:t>811</w:t>
      </w:r>
      <w:r w:rsidRPr="00367093">
        <w:rPr>
          <w:rFonts w:ascii="Korinna LRS" w:hAnsi="Korinna LRS"/>
          <w:lang w:eastAsia="lv-LV"/>
        </w:rPr>
        <w:t> </w:t>
      </w:r>
      <w:r w:rsidR="00F01391">
        <w:rPr>
          <w:rFonts w:ascii="Korinna LRS" w:hAnsi="Korinna LRS"/>
          <w:lang w:eastAsia="lv-LV"/>
        </w:rPr>
        <w:t>284</w:t>
      </w:r>
      <w:r w:rsidRPr="00367093">
        <w:rPr>
          <w:rFonts w:ascii="Korinna LRS" w:hAnsi="Korinna LRS"/>
          <w:lang w:eastAsia="lv-LV"/>
        </w:rPr>
        <w:t> </w:t>
      </w:r>
      <w:proofErr w:type="spellStart"/>
      <w:r w:rsidRPr="00367093">
        <w:rPr>
          <w:rFonts w:ascii="Korinna LRS" w:hAnsi="Korinna LRS"/>
          <w:i/>
          <w:lang w:eastAsia="lv-LV"/>
        </w:rPr>
        <w:t>euro</w:t>
      </w:r>
      <w:proofErr w:type="spellEnd"/>
      <w:r w:rsidRPr="00367093">
        <w:rPr>
          <w:rFonts w:ascii="Korinna LRS" w:hAnsi="Korinna LRS"/>
          <w:lang w:eastAsia="lv-LV"/>
        </w:rPr>
        <w:t xml:space="preserve"> apmērā saskaņā ar 1., 3., 4. un 5. pielikumu.</w:t>
      </w:r>
      <w:r w:rsidR="00B141CC" w:rsidRPr="00B141CC">
        <w:rPr>
          <w:rFonts w:ascii="Korinna LRS" w:hAnsi="Korinna LRS"/>
          <w:b/>
          <w:bCs/>
        </w:rPr>
        <w:t xml:space="preserve"> </w:t>
      </w:r>
    </w:p>
    <w:p w14:paraId="4C53CC05" w14:textId="77777777" w:rsidR="002A6FBC" w:rsidRDefault="002A6FBC" w:rsidP="00367093">
      <w:pPr>
        <w:pStyle w:val="ListParagraph"/>
        <w:tabs>
          <w:tab w:val="left" w:pos="993"/>
        </w:tabs>
        <w:ind w:left="0" w:firstLine="567"/>
        <w:jc w:val="both"/>
        <w:rPr>
          <w:rFonts w:ascii="Korinna LRS" w:hAnsi="Korinna LRS"/>
          <w:b/>
          <w:bCs/>
        </w:rPr>
      </w:pPr>
    </w:p>
    <w:p w14:paraId="45C6A83E" w14:textId="77777777" w:rsidR="00E10283" w:rsidRPr="00367093" w:rsidRDefault="00E10283" w:rsidP="00367093">
      <w:pPr>
        <w:pStyle w:val="ListParagraph"/>
        <w:tabs>
          <w:tab w:val="left" w:pos="993"/>
        </w:tabs>
        <w:ind w:left="0" w:firstLine="567"/>
        <w:jc w:val="both"/>
        <w:rPr>
          <w:rFonts w:ascii="Korinna LRS" w:hAnsi="Korinna LRS"/>
        </w:rPr>
      </w:pPr>
      <w:r w:rsidRPr="00367093">
        <w:rPr>
          <w:rFonts w:ascii="Korinna LRS" w:hAnsi="Korinna LRS"/>
          <w:b/>
          <w:bCs/>
        </w:rPr>
        <w:t>3. pants.</w:t>
      </w:r>
      <w:r w:rsidRPr="00367093">
        <w:rPr>
          <w:rFonts w:ascii="Korinna LRS" w:hAnsi="Korinna LRS"/>
        </w:rPr>
        <w:t xml:space="preserve"> (1) Apstiprināt mērķdotāciju apjomu pašvaldībām </w:t>
      </w:r>
      <w:r w:rsidRPr="00367093">
        <w:rPr>
          <w:rFonts w:ascii="Korinna LRS" w:hAnsi="Korinna LRS"/>
          <w:bCs/>
        </w:rPr>
        <w:t>405 086 146 </w:t>
      </w:r>
      <w:proofErr w:type="spellStart"/>
      <w:r w:rsidRPr="00367093">
        <w:rPr>
          <w:rFonts w:ascii="Korinna LRS" w:hAnsi="Korinna LRS"/>
          <w:i/>
        </w:rPr>
        <w:t>euro</w:t>
      </w:r>
      <w:proofErr w:type="spellEnd"/>
      <w:r w:rsidRPr="00367093">
        <w:rPr>
          <w:rFonts w:ascii="Korinna LRS" w:hAnsi="Korinna LRS"/>
        </w:rPr>
        <w:t xml:space="preserve"> apmērā, tai skaitā:</w:t>
      </w:r>
    </w:p>
    <w:p w14:paraId="713136DA" w14:textId="77777777" w:rsidR="00E10283" w:rsidRPr="00367093" w:rsidRDefault="00367093" w:rsidP="00367093">
      <w:pPr>
        <w:pStyle w:val="ListParagraph"/>
        <w:ind w:left="1276" w:hanging="425"/>
        <w:jc w:val="both"/>
        <w:rPr>
          <w:rFonts w:ascii="Korinna LRS" w:hAnsi="Korinna LRS"/>
        </w:rPr>
      </w:pPr>
      <w:r>
        <w:rPr>
          <w:rFonts w:ascii="Korinna LRS" w:hAnsi="Korinna LRS"/>
        </w:rPr>
        <w:t>1)</w:t>
      </w:r>
      <w:r>
        <w:rPr>
          <w:rFonts w:ascii="Korinna LRS" w:hAnsi="Korinna LRS"/>
        </w:rPr>
        <w:tab/>
      </w:r>
      <w:r w:rsidR="00E10283" w:rsidRPr="00367093">
        <w:rPr>
          <w:rFonts w:ascii="Korinna LRS" w:hAnsi="Korinna LRS"/>
        </w:rPr>
        <w:t>pašvaldību pamata un vispārējās vidējās izglītības iestāžu, pašvaldību speciālās izglītības iestāžu, pašvaldību profesionālās izglītības iestāžu un daļējai interešu izglītības programmu pedagogu darba samaksai un valsts sociālās apdrošināšanas obligātajām iemaksām 308 275</w:t>
      </w:r>
      <w:r>
        <w:rPr>
          <w:rFonts w:ascii="Korinna LRS" w:hAnsi="Korinna LRS"/>
        </w:rPr>
        <w:t> </w:t>
      </w:r>
      <w:r w:rsidR="00E10283" w:rsidRPr="00367093">
        <w:rPr>
          <w:rFonts w:ascii="Korinna LRS" w:hAnsi="Korinna LRS"/>
        </w:rPr>
        <w:t>128</w:t>
      </w:r>
      <w:r>
        <w:rPr>
          <w:rFonts w:ascii="Korinna LRS" w:hAnsi="Korinna LRS"/>
        </w:rPr>
        <w:t> </w:t>
      </w:r>
      <w:proofErr w:type="spellStart"/>
      <w:r w:rsidR="00E10283" w:rsidRPr="00367093">
        <w:rPr>
          <w:rFonts w:ascii="Korinna LRS" w:hAnsi="Korinna LRS"/>
          <w:i/>
        </w:rPr>
        <w:t>euro</w:t>
      </w:r>
      <w:proofErr w:type="spellEnd"/>
      <w:r w:rsidR="00E10283" w:rsidRPr="00367093">
        <w:rPr>
          <w:rFonts w:ascii="Korinna LRS" w:hAnsi="Korinna LRS"/>
        </w:rPr>
        <w:t xml:space="preserve"> apmērā saskaņā ar 6. un 7. pielikumu;</w:t>
      </w:r>
    </w:p>
    <w:p w14:paraId="08122B5B" w14:textId="77777777" w:rsidR="00E10283" w:rsidRPr="00367093" w:rsidRDefault="00367093" w:rsidP="00367093">
      <w:pPr>
        <w:ind w:left="1276" w:hanging="425"/>
        <w:jc w:val="both"/>
        <w:rPr>
          <w:rFonts w:ascii="Korinna LRS" w:hAnsi="Korinna LRS"/>
        </w:rPr>
      </w:pPr>
      <w:r>
        <w:rPr>
          <w:rFonts w:ascii="Korinna LRS" w:hAnsi="Korinna LRS"/>
        </w:rPr>
        <w:t>2)</w:t>
      </w:r>
      <w:r>
        <w:rPr>
          <w:rFonts w:ascii="Korinna LRS" w:hAnsi="Korinna LRS"/>
        </w:rPr>
        <w:tab/>
      </w:r>
      <w:r w:rsidR="00E10283" w:rsidRPr="00367093">
        <w:rPr>
          <w:rFonts w:ascii="Korinna LRS" w:hAnsi="Korinna LRS"/>
        </w:rPr>
        <w:t>pašvaldību speciālo pirmsskolas izglītības grupu pedagogu darba samaksai un valsts sociālās apdrošināšanas obligātajām iemaksām, speciālajām izglītības iestādēm, kas nodrošina internāta pakalpojumus, 54 904</w:t>
      </w:r>
      <w:r>
        <w:rPr>
          <w:rFonts w:ascii="Korinna LRS" w:hAnsi="Korinna LRS"/>
        </w:rPr>
        <w:t> </w:t>
      </w:r>
      <w:r w:rsidR="00E10283" w:rsidRPr="00367093">
        <w:rPr>
          <w:rFonts w:ascii="Korinna LRS" w:hAnsi="Korinna LRS"/>
        </w:rPr>
        <w:t>339</w:t>
      </w:r>
      <w:r>
        <w:rPr>
          <w:rFonts w:ascii="Korinna LRS" w:hAnsi="Korinna LRS"/>
        </w:rPr>
        <w:t> </w:t>
      </w:r>
      <w:proofErr w:type="spellStart"/>
      <w:r w:rsidR="00E10283" w:rsidRPr="00367093">
        <w:rPr>
          <w:rFonts w:ascii="Korinna LRS" w:hAnsi="Korinna LRS"/>
          <w:i/>
        </w:rPr>
        <w:t>euro</w:t>
      </w:r>
      <w:proofErr w:type="spellEnd"/>
      <w:r w:rsidR="00E10283" w:rsidRPr="00367093">
        <w:rPr>
          <w:rFonts w:ascii="Korinna LRS" w:hAnsi="Korinna LRS"/>
        </w:rPr>
        <w:t xml:space="preserve"> apmērā saskaņā ar 8. pielikumu;</w:t>
      </w:r>
    </w:p>
    <w:p w14:paraId="3C15F3BD" w14:textId="77777777" w:rsidR="00E10283" w:rsidRPr="00367093" w:rsidRDefault="00367093" w:rsidP="00367093">
      <w:pPr>
        <w:ind w:left="1276" w:hanging="425"/>
        <w:jc w:val="both"/>
        <w:rPr>
          <w:rFonts w:ascii="Korinna LRS" w:hAnsi="Korinna LRS"/>
        </w:rPr>
      </w:pPr>
      <w:r>
        <w:rPr>
          <w:rFonts w:ascii="Korinna LRS" w:hAnsi="Korinna LRS"/>
        </w:rPr>
        <w:t>3)</w:t>
      </w:r>
      <w:r>
        <w:rPr>
          <w:rFonts w:ascii="Korinna LRS" w:hAnsi="Korinna LRS"/>
        </w:rPr>
        <w:tab/>
      </w:r>
      <w:r w:rsidR="00E10283" w:rsidRPr="00367093">
        <w:rPr>
          <w:rFonts w:ascii="Korinna LRS" w:hAnsi="Korinna LRS"/>
        </w:rPr>
        <w:t>pašvaldību izglītības iestādēs bērnu no piecu gadu vecuma izglītošanā nodarbināto pedagogu darba samaksai un valsts sociālās apdrošināšanas obligātajām iemaksām 40 931</w:t>
      </w:r>
      <w:r>
        <w:rPr>
          <w:rFonts w:ascii="Korinna LRS" w:hAnsi="Korinna LRS"/>
        </w:rPr>
        <w:t> </w:t>
      </w:r>
      <w:r w:rsidR="00E10283" w:rsidRPr="00367093">
        <w:rPr>
          <w:rFonts w:ascii="Korinna LRS" w:hAnsi="Korinna LRS"/>
        </w:rPr>
        <w:t>046</w:t>
      </w:r>
      <w:r>
        <w:rPr>
          <w:rFonts w:ascii="Korinna LRS" w:hAnsi="Korinna LRS"/>
        </w:rPr>
        <w:t> </w:t>
      </w:r>
      <w:proofErr w:type="spellStart"/>
      <w:r w:rsidR="00E10283" w:rsidRPr="00367093">
        <w:rPr>
          <w:rFonts w:ascii="Korinna LRS" w:hAnsi="Korinna LRS"/>
          <w:i/>
        </w:rPr>
        <w:t>euro</w:t>
      </w:r>
      <w:proofErr w:type="spellEnd"/>
      <w:r w:rsidR="00E10283" w:rsidRPr="00367093">
        <w:rPr>
          <w:rFonts w:ascii="Korinna LRS" w:hAnsi="Korinna LRS"/>
        </w:rPr>
        <w:t xml:space="preserve"> apmērā saskaņā ar 9. pielikumu;</w:t>
      </w:r>
    </w:p>
    <w:p w14:paraId="31345D8C" w14:textId="77777777" w:rsidR="00E10283" w:rsidRPr="00367093" w:rsidRDefault="00367093" w:rsidP="00367093">
      <w:pPr>
        <w:ind w:left="1276" w:hanging="425"/>
        <w:jc w:val="both"/>
        <w:rPr>
          <w:rFonts w:ascii="Korinna LRS" w:hAnsi="Korinna LRS"/>
        </w:rPr>
      </w:pPr>
      <w:r>
        <w:rPr>
          <w:rFonts w:ascii="Korinna LRS" w:hAnsi="Korinna LRS"/>
        </w:rPr>
        <w:t>4)</w:t>
      </w:r>
      <w:r>
        <w:rPr>
          <w:rFonts w:ascii="Korinna LRS" w:hAnsi="Korinna LRS"/>
        </w:rPr>
        <w:tab/>
      </w:r>
      <w:r w:rsidR="00E10283" w:rsidRPr="00367093">
        <w:rPr>
          <w:rFonts w:ascii="Korinna LRS" w:hAnsi="Korinna LRS"/>
        </w:rPr>
        <w:t xml:space="preserve">māksliniecisko kolektīvu vadītāju darba samaksai un valsts sociālās apdrošināšanas obligātajām iemaksām </w:t>
      </w:r>
      <w:r w:rsidR="00E10283" w:rsidRPr="00367093">
        <w:rPr>
          <w:rFonts w:ascii="Korinna LRS" w:hAnsi="Korinna LRS"/>
          <w:bCs/>
        </w:rPr>
        <w:t>975</w:t>
      </w:r>
      <w:r>
        <w:rPr>
          <w:rFonts w:ascii="Korinna LRS" w:hAnsi="Korinna LRS"/>
          <w:bCs/>
        </w:rPr>
        <w:t> </w:t>
      </w:r>
      <w:r w:rsidR="00E10283" w:rsidRPr="00367093">
        <w:rPr>
          <w:rFonts w:ascii="Korinna LRS" w:hAnsi="Korinna LRS"/>
          <w:bCs/>
        </w:rPr>
        <w:t>633</w:t>
      </w:r>
      <w:r>
        <w:rPr>
          <w:rFonts w:ascii="Korinna LRS" w:hAnsi="Korinna LRS"/>
        </w:rPr>
        <w:t> </w:t>
      </w:r>
      <w:proofErr w:type="spellStart"/>
      <w:r w:rsidR="00E10283" w:rsidRPr="00367093">
        <w:rPr>
          <w:rFonts w:ascii="Korinna LRS" w:hAnsi="Korinna LRS"/>
          <w:i/>
        </w:rPr>
        <w:t>euro</w:t>
      </w:r>
      <w:proofErr w:type="spellEnd"/>
      <w:r w:rsidR="00E10283" w:rsidRPr="00367093">
        <w:rPr>
          <w:rFonts w:ascii="Korinna LRS" w:hAnsi="Korinna LRS"/>
        </w:rPr>
        <w:t xml:space="preserve"> apmērā saskaņā ar 10. pielikumu.</w:t>
      </w:r>
    </w:p>
    <w:p w14:paraId="40F58D11" w14:textId="77777777" w:rsidR="00E10283" w:rsidRPr="00367093" w:rsidRDefault="00E10283" w:rsidP="00367093">
      <w:pPr>
        <w:pStyle w:val="BodyText"/>
        <w:ind w:firstLine="567"/>
        <w:rPr>
          <w:rFonts w:ascii="Korinna LRS" w:hAnsi="Korinna LRS"/>
          <w:sz w:val="24"/>
          <w:lang w:eastAsia="lv-LV"/>
        </w:rPr>
      </w:pPr>
      <w:r w:rsidRPr="00367093">
        <w:rPr>
          <w:rFonts w:ascii="Korinna LRS" w:hAnsi="Korinna LRS"/>
          <w:sz w:val="24"/>
          <w:lang w:eastAsia="lv-LV"/>
        </w:rPr>
        <w:t>(2) Ministru kabinetam, pamatojoties uz Izglītības un zinātnes ministrijas sniegto informāciju, ir tiesības mainīt šā panta pirmās daļas 1., 2. un 3. punktā minētajos pielikumos noteikto finansējuma sadalījumu pa pašvaldībām.</w:t>
      </w:r>
    </w:p>
    <w:p w14:paraId="27318A69" w14:textId="77777777" w:rsidR="00E10283" w:rsidRPr="00367093" w:rsidRDefault="00E10283" w:rsidP="00367093">
      <w:pPr>
        <w:pStyle w:val="BodyText"/>
        <w:ind w:firstLine="567"/>
        <w:rPr>
          <w:rFonts w:ascii="Korinna LRS" w:hAnsi="Korinna LRS"/>
          <w:color w:val="000000"/>
          <w:sz w:val="24"/>
          <w:lang w:eastAsia="lv-LV"/>
        </w:rPr>
      </w:pPr>
      <w:r w:rsidRPr="00367093">
        <w:rPr>
          <w:rFonts w:ascii="Korinna LRS" w:hAnsi="Korinna LRS"/>
          <w:sz w:val="24"/>
          <w:lang w:eastAsia="lv-LV"/>
        </w:rPr>
        <w:t>(3) Ministru kabinetam, pamatojoties uz Kultūras ministrijas sniegto informāciju, ir tiesības mainīt šā panta pirmās daļas 4. punktā minētajā pielikumā noteikto finansējuma sadalījumu pa pašvaldībām.</w:t>
      </w:r>
    </w:p>
    <w:p w14:paraId="3297B1B1" w14:textId="77777777" w:rsidR="00E10283" w:rsidRPr="00367093" w:rsidRDefault="00E10283" w:rsidP="00367093">
      <w:pPr>
        <w:ind w:firstLine="567"/>
        <w:jc w:val="both"/>
        <w:rPr>
          <w:rFonts w:ascii="Korinna LRS" w:hAnsi="Korinna LRS"/>
          <w:lang w:eastAsia="lv-LV"/>
        </w:rPr>
      </w:pPr>
      <w:r w:rsidRPr="00367093">
        <w:rPr>
          <w:rFonts w:ascii="Korinna LRS" w:hAnsi="Korinna LRS"/>
          <w:lang w:eastAsia="lv-LV"/>
        </w:rPr>
        <w:t>(4) Noteikt, ka pašvaldības tām piešķirto mērķdotāciju pedagogu darba samaksai un valsts sociālās apdrošināšanas obligātajām iemaksām ir tiesīgas izmantot atlaišanas pabalstu izmaksai pedagogiem, kas zaudē darbu izglītības iestāžu likvidācijas vai reorganizācijas gadījumā, ja reorganizācija vai likvidācija ir pabeigta ne vēlāk kā līdz 2021. gada 31. augustam.</w:t>
      </w:r>
    </w:p>
    <w:p w14:paraId="00889B16" w14:textId="77777777" w:rsidR="00E10283" w:rsidRPr="00367093" w:rsidRDefault="00E10283" w:rsidP="00367093">
      <w:pPr>
        <w:ind w:firstLine="567"/>
        <w:jc w:val="both"/>
        <w:rPr>
          <w:rFonts w:ascii="Korinna LRS" w:hAnsi="Korinna LRS"/>
          <w:b/>
          <w:bCs/>
          <w:lang w:eastAsia="lv-LV"/>
        </w:rPr>
      </w:pPr>
      <w:r w:rsidRPr="00367093">
        <w:rPr>
          <w:rFonts w:ascii="Korinna LRS" w:hAnsi="Korinna LRS"/>
          <w:lang w:eastAsia="lv-LV"/>
        </w:rPr>
        <w:lastRenderedPageBreak/>
        <w:t xml:space="preserve">(5) </w:t>
      </w:r>
      <w:r w:rsidRPr="00367093">
        <w:rPr>
          <w:rFonts w:ascii="Korinna LRS" w:hAnsi="Korinna LRS"/>
        </w:rPr>
        <w:t>Izglītības un zinātnes ministrija finansējumu, kas noteikts šā panta pirmās daļas 1., 2. un 3. punktā minētajos pielikumos laika periodam no 2021. gada 1. janvāra līdz 2021. gada 31. augustam, pārskaita pašvaldībām līdz 2021. gada 30. jūnijam. Pašvaldībām, kuras atbilstoši administratīvi teritoriālajai reformai tiek sadalītas, Izglītības un zinātnes ministrija līdz 2021. gada 30. jūnijam pārskaita sešu mēnešu finansējumu no mērķdotācijas apmēra, kas noteikts šā panta pirmās daļas 1., 2. un 3. punktā minētajos pielikumos, nodrošinot nepieciešamo finansējumu atvaļinājumu naudas izmaksai pedagogiem par laika periodu no 2021. gada 1. janvāra līdz 2021. gada 31. augustam. Finansējumu jūlijam un augustam Izglītības un zinātnes ministrija pārskaita atbilstoši Ministru kabineta rīkojumam</w:t>
      </w:r>
      <w:r w:rsidRPr="00367093">
        <w:rPr>
          <w:rFonts w:ascii="Korinna LRS" w:hAnsi="Korinna LRS"/>
          <w:lang w:eastAsia="lv-LV"/>
        </w:rPr>
        <w:t>.</w:t>
      </w:r>
    </w:p>
    <w:p w14:paraId="13B24EEC" w14:textId="77777777" w:rsidR="00367093" w:rsidRDefault="00367093" w:rsidP="00367093">
      <w:pPr>
        <w:ind w:firstLine="567"/>
        <w:jc w:val="both"/>
        <w:rPr>
          <w:rFonts w:ascii="Korinna LRS" w:hAnsi="Korinna LRS"/>
          <w:b/>
          <w:bCs/>
          <w:lang w:eastAsia="lv-LV"/>
        </w:rPr>
      </w:pPr>
    </w:p>
    <w:p w14:paraId="3A8A627E" w14:textId="77777777" w:rsidR="00E10283" w:rsidRPr="00367093" w:rsidRDefault="00E10283" w:rsidP="00367093">
      <w:pPr>
        <w:ind w:firstLine="567"/>
        <w:jc w:val="both"/>
        <w:rPr>
          <w:rFonts w:ascii="Korinna LRS" w:hAnsi="Korinna LRS"/>
          <w:lang w:eastAsia="lv-LV"/>
        </w:rPr>
      </w:pPr>
      <w:r w:rsidRPr="00367093">
        <w:rPr>
          <w:rFonts w:ascii="Korinna LRS" w:hAnsi="Korinna LRS"/>
          <w:b/>
          <w:bCs/>
          <w:lang w:eastAsia="lv-LV"/>
        </w:rPr>
        <w:t>4. pants.</w:t>
      </w:r>
      <w:r w:rsidRPr="00367093">
        <w:rPr>
          <w:rFonts w:ascii="Korinna LRS" w:hAnsi="Korinna LRS"/>
          <w:lang w:eastAsia="lv-LV"/>
        </w:rPr>
        <w:t xml:space="preserve"> Apstiprināt valsts budžeta dotāciju pašvaldībām </w:t>
      </w:r>
      <w:r w:rsidRPr="00367093">
        <w:rPr>
          <w:rFonts w:ascii="Korinna LRS" w:hAnsi="Korinna LRS"/>
          <w:lang w:eastAsia="lv-LV"/>
        </w:rPr>
        <w:br/>
        <w:t xml:space="preserve">199 345 789 </w:t>
      </w:r>
      <w:proofErr w:type="spellStart"/>
      <w:r w:rsidRPr="00367093">
        <w:rPr>
          <w:rFonts w:ascii="Korinna LRS" w:hAnsi="Korinna LRS"/>
          <w:i/>
          <w:lang w:eastAsia="lv-LV"/>
        </w:rPr>
        <w:t>euro</w:t>
      </w:r>
      <w:proofErr w:type="spellEnd"/>
      <w:r w:rsidRPr="00367093">
        <w:rPr>
          <w:rFonts w:ascii="Korinna LRS" w:hAnsi="Korinna LRS"/>
          <w:lang w:eastAsia="lv-LV"/>
        </w:rPr>
        <w:t xml:space="preserve"> apmērā, tai skaitā:</w:t>
      </w:r>
    </w:p>
    <w:p w14:paraId="69F147F0" w14:textId="77777777" w:rsidR="00E10283" w:rsidRPr="00367093" w:rsidRDefault="00E10283" w:rsidP="00367093">
      <w:pPr>
        <w:ind w:left="1276" w:hanging="425"/>
        <w:jc w:val="both"/>
        <w:rPr>
          <w:rFonts w:ascii="Korinna LRS" w:hAnsi="Korinna LRS"/>
          <w:lang w:eastAsia="lv-LV"/>
        </w:rPr>
      </w:pPr>
      <w:r w:rsidRPr="00367093">
        <w:rPr>
          <w:rFonts w:ascii="Korinna LRS" w:hAnsi="Korinna LRS"/>
          <w:lang w:eastAsia="lv-LV"/>
        </w:rPr>
        <w:t>1) pašvaldību finanšu izlīdzināšanas fondam 198 688</w:t>
      </w:r>
      <w:r w:rsidR="008A65E0">
        <w:rPr>
          <w:rFonts w:ascii="Korinna LRS" w:hAnsi="Korinna LRS"/>
          <w:lang w:eastAsia="lv-LV"/>
        </w:rPr>
        <w:t> </w:t>
      </w:r>
      <w:r w:rsidRPr="00367093">
        <w:rPr>
          <w:rFonts w:ascii="Korinna LRS" w:hAnsi="Korinna LRS"/>
          <w:lang w:eastAsia="lv-LV"/>
        </w:rPr>
        <w:t>525</w:t>
      </w:r>
      <w:r w:rsidR="008A65E0">
        <w:rPr>
          <w:rFonts w:ascii="Korinna LRS" w:hAnsi="Korinna LRS"/>
          <w:lang w:eastAsia="lv-LV"/>
        </w:rPr>
        <w:t> </w:t>
      </w:r>
      <w:proofErr w:type="spellStart"/>
      <w:r w:rsidRPr="00367093">
        <w:rPr>
          <w:rFonts w:ascii="Korinna LRS" w:hAnsi="Korinna LRS"/>
          <w:i/>
          <w:lang w:eastAsia="lv-LV"/>
        </w:rPr>
        <w:t>euro</w:t>
      </w:r>
      <w:proofErr w:type="spellEnd"/>
      <w:r w:rsidRPr="00367093">
        <w:rPr>
          <w:rFonts w:ascii="Korinna LRS" w:hAnsi="Korinna LRS"/>
          <w:lang w:eastAsia="lv-LV"/>
        </w:rPr>
        <w:t xml:space="preserve"> apmērā, tai skaitā speciāl</w:t>
      </w:r>
      <w:r w:rsidR="00B141CC">
        <w:rPr>
          <w:rFonts w:ascii="Korinna LRS" w:hAnsi="Korinna LRS"/>
          <w:lang w:eastAsia="lv-LV"/>
        </w:rPr>
        <w:t>o</w:t>
      </w:r>
      <w:r w:rsidRPr="00367093">
        <w:rPr>
          <w:rFonts w:ascii="Korinna LRS" w:hAnsi="Korinna LRS"/>
          <w:lang w:eastAsia="lv-LV"/>
        </w:rPr>
        <w:t xml:space="preserve"> dotācij</w:t>
      </w:r>
      <w:r w:rsidR="00B141CC">
        <w:rPr>
          <w:rFonts w:ascii="Korinna LRS" w:hAnsi="Korinna LRS"/>
          <w:lang w:eastAsia="lv-LV"/>
        </w:rPr>
        <w:t>u</w:t>
      </w:r>
      <w:r w:rsidRPr="00367093">
        <w:rPr>
          <w:rFonts w:ascii="Korinna LRS" w:hAnsi="Korinna LRS"/>
          <w:lang w:eastAsia="lv-LV"/>
        </w:rPr>
        <w:t xml:space="preserve"> 162 866</w:t>
      </w:r>
      <w:r w:rsidR="008A65E0">
        <w:rPr>
          <w:rFonts w:ascii="Korinna LRS" w:hAnsi="Korinna LRS"/>
          <w:lang w:eastAsia="lv-LV"/>
        </w:rPr>
        <w:t> </w:t>
      </w:r>
      <w:r w:rsidRPr="00367093">
        <w:rPr>
          <w:rFonts w:ascii="Korinna LRS" w:hAnsi="Korinna LRS"/>
          <w:lang w:eastAsia="lv-LV"/>
        </w:rPr>
        <w:t>405</w:t>
      </w:r>
      <w:r w:rsidR="008A65E0">
        <w:rPr>
          <w:rFonts w:ascii="Korinna LRS" w:hAnsi="Korinna LRS"/>
          <w:lang w:eastAsia="lv-LV"/>
        </w:rPr>
        <w:t> </w:t>
      </w:r>
      <w:proofErr w:type="spellStart"/>
      <w:r w:rsidRPr="00367093">
        <w:rPr>
          <w:rFonts w:ascii="Korinna LRS" w:hAnsi="Korinna LRS"/>
          <w:i/>
          <w:lang w:eastAsia="lv-LV"/>
        </w:rPr>
        <w:t>euro</w:t>
      </w:r>
      <w:proofErr w:type="spellEnd"/>
      <w:r w:rsidRPr="00367093">
        <w:rPr>
          <w:rFonts w:ascii="Korinna LRS" w:hAnsi="Korinna LRS"/>
          <w:lang w:eastAsia="lv-LV"/>
        </w:rPr>
        <w:t xml:space="preserve"> apmērā;</w:t>
      </w:r>
    </w:p>
    <w:p w14:paraId="6861A158" w14:textId="77777777" w:rsidR="00E10283" w:rsidRPr="00367093" w:rsidRDefault="00E10283" w:rsidP="00367093">
      <w:pPr>
        <w:ind w:left="1276" w:hanging="425"/>
        <w:jc w:val="both"/>
        <w:rPr>
          <w:rFonts w:ascii="Korinna LRS" w:hAnsi="Korinna LRS"/>
          <w:b/>
          <w:bCs/>
          <w:lang w:eastAsia="lv-LV"/>
        </w:rPr>
      </w:pPr>
      <w:r w:rsidRPr="00367093">
        <w:rPr>
          <w:rFonts w:ascii="Korinna LRS" w:hAnsi="Korinna LRS"/>
          <w:lang w:eastAsia="lv-LV"/>
        </w:rPr>
        <w:t>2)</w:t>
      </w:r>
      <w:r w:rsidRPr="00367093">
        <w:rPr>
          <w:rFonts w:ascii="Korinna LRS" w:hAnsi="Korinna LRS"/>
          <w:lang w:eastAsia="lv-LV"/>
        </w:rPr>
        <w:tab/>
        <w:t>pašvaldībām par bērniem bērnunamos (par vienu bērnu 8544</w:t>
      </w:r>
      <w:r w:rsidR="008A65E0">
        <w:rPr>
          <w:rFonts w:ascii="Korinna LRS" w:hAnsi="Korinna LRS"/>
          <w:lang w:eastAsia="lv-LV"/>
        </w:rPr>
        <w:t> </w:t>
      </w:r>
      <w:proofErr w:type="spellStart"/>
      <w:r w:rsidRPr="00367093">
        <w:rPr>
          <w:rFonts w:ascii="Korinna LRS" w:hAnsi="Korinna LRS"/>
          <w:i/>
          <w:lang w:eastAsia="lv-LV"/>
        </w:rPr>
        <w:t>euro</w:t>
      </w:r>
      <w:proofErr w:type="spellEnd"/>
      <w:r w:rsidRPr="00367093">
        <w:rPr>
          <w:rFonts w:ascii="Korinna LRS" w:hAnsi="Korinna LRS"/>
          <w:lang w:eastAsia="lv-LV"/>
        </w:rPr>
        <w:t>) un iemītniekiem veco ļaužu pansionātos un centros (par vienu iemītnieku 6360</w:t>
      </w:r>
      <w:r w:rsidR="008A65E0">
        <w:rPr>
          <w:rFonts w:ascii="Korinna LRS" w:hAnsi="Korinna LRS"/>
          <w:lang w:eastAsia="lv-LV"/>
        </w:rPr>
        <w:t> </w:t>
      </w:r>
      <w:proofErr w:type="spellStart"/>
      <w:r w:rsidRPr="00367093">
        <w:rPr>
          <w:rFonts w:ascii="Korinna LRS" w:hAnsi="Korinna LRS"/>
          <w:i/>
          <w:lang w:eastAsia="lv-LV"/>
        </w:rPr>
        <w:t>euro</w:t>
      </w:r>
      <w:proofErr w:type="spellEnd"/>
      <w:r w:rsidRPr="00367093">
        <w:rPr>
          <w:rFonts w:ascii="Korinna LRS" w:hAnsi="Korinna LRS"/>
          <w:lang w:eastAsia="lv-LV"/>
        </w:rPr>
        <w:t>), kuri tajos ievietoti līdz 1998. gada 1. janvārim, 657</w:t>
      </w:r>
      <w:r w:rsidR="008A65E0">
        <w:rPr>
          <w:rFonts w:ascii="Korinna LRS" w:hAnsi="Korinna LRS"/>
          <w:lang w:eastAsia="lv-LV"/>
        </w:rPr>
        <w:t> </w:t>
      </w:r>
      <w:r w:rsidRPr="00367093">
        <w:rPr>
          <w:rFonts w:ascii="Korinna LRS" w:hAnsi="Korinna LRS"/>
          <w:lang w:eastAsia="lv-LV"/>
        </w:rPr>
        <w:t>264</w:t>
      </w:r>
      <w:r w:rsidR="008A65E0">
        <w:rPr>
          <w:rFonts w:ascii="Korinna LRS" w:hAnsi="Korinna LRS"/>
          <w:lang w:eastAsia="lv-LV"/>
        </w:rPr>
        <w:t> </w:t>
      </w:r>
      <w:proofErr w:type="spellStart"/>
      <w:r w:rsidRPr="00367093">
        <w:rPr>
          <w:rFonts w:ascii="Korinna LRS" w:hAnsi="Korinna LRS"/>
          <w:i/>
          <w:lang w:eastAsia="lv-LV"/>
        </w:rPr>
        <w:t>euro</w:t>
      </w:r>
      <w:proofErr w:type="spellEnd"/>
      <w:r w:rsidRPr="00367093">
        <w:rPr>
          <w:rFonts w:ascii="Korinna LRS" w:hAnsi="Korinna LRS"/>
          <w:lang w:eastAsia="lv-LV"/>
        </w:rPr>
        <w:t xml:space="preserve"> apmērā. Ministru kabinets nosaka kārtību, kādā pašvaldībām piešķir valsts budžeta dotāciju. </w:t>
      </w:r>
    </w:p>
    <w:p w14:paraId="0477A109" w14:textId="77777777" w:rsidR="00367093" w:rsidRDefault="00367093" w:rsidP="00367093">
      <w:pPr>
        <w:ind w:firstLine="567"/>
        <w:jc w:val="both"/>
        <w:rPr>
          <w:rFonts w:ascii="Korinna LRS" w:hAnsi="Korinna LRS"/>
          <w:b/>
          <w:bCs/>
          <w:lang w:eastAsia="lv-LV"/>
        </w:rPr>
      </w:pPr>
    </w:p>
    <w:p w14:paraId="7C69979B" w14:textId="77777777" w:rsidR="00E10283" w:rsidRPr="00367093" w:rsidRDefault="00E10283" w:rsidP="00367093">
      <w:pPr>
        <w:ind w:firstLine="567"/>
        <w:jc w:val="both"/>
        <w:rPr>
          <w:rFonts w:ascii="Korinna LRS" w:hAnsi="Korinna LRS"/>
          <w:b/>
          <w:bCs/>
          <w:lang w:eastAsia="lv-LV"/>
        </w:rPr>
      </w:pPr>
      <w:r w:rsidRPr="00367093">
        <w:rPr>
          <w:rFonts w:ascii="Korinna LRS" w:hAnsi="Korinna LRS"/>
          <w:b/>
          <w:bCs/>
          <w:lang w:eastAsia="lv-LV"/>
        </w:rPr>
        <w:t>5. pants.</w:t>
      </w:r>
      <w:r w:rsidRPr="00367093">
        <w:rPr>
          <w:rFonts w:ascii="Korinna LRS" w:hAnsi="Korinna LRS"/>
          <w:lang w:eastAsia="lv-LV"/>
        </w:rPr>
        <w:t> A</w:t>
      </w:r>
      <w:r w:rsidRPr="00367093">
        <w:rPr>
          <w:rFonts w:ascii="Korinna LRS" w:hAnsi="Korinna LRS"/>
          <w:bCs/>
          <w:lang w:eastAsia="lv-LV"/>
        </w:rPr>
        <w:t>pstiprināt valsts</w:t>
      </w:r>
      <w:r w:rsidRPr="00367093">
        <w:rPr>
          <w:rFonts w:ascii="Korinna LRS" w:hAnsi="Korinna LRS"/>
          <w:lang w:eastAsia="lv-LV"/>
        </w:rPr>
        <w:t xml:space="preserve"> budžeta ilgtermiņa saistību maksimāli pieļaujamo apjomu saskaņā ar 11. pielikumu.</w:t>
      </w:r>
    </w:p>
    <w:p w14:paraId="79E9FE21" w14:textId="77777777" w:rsidR="008A65E0" w:rsidRDefault="008A65E0" w:rsidP="00367093">
      <w:pPr>
        <w:ind w:firstLine="567"/>
        <w:jc w:val="both"/>
        <w:rPr>
          <w:rFonts w:ascii="Korinna LRS" w:hAnsi="Korinna LRS"/>
          <w:b/>
          <w:bCs/>
          <w:lang w:eastAsia="lv-LV"/>
        </w:rPr>
      </w:pPr>
    </w:p>
    <w:p w14:paraId="20C73CB0" w14:textId="77777777" w:rsidR="00E10283" w:rsidRPr="00367093" w:rsidRDefault="00E10283" w:rsidP="00367093">
      <w:pPr>
        <w:ind w:firstLine="567"/>
        <w:jc w:val="both"/>
        <w:rPr>
          <w:rFonts w:ascii="Korinna LRS" w:hAnsi="Korinna LRS"/>
          <w:lang w:eastAsia="lv-LV"/>
        </w:rPr>
      </w:pPr>
      <w:r w:rsidRPr="00367093">
        <w:rPr>
          <w:rFonts w:ascii="Korinna LRS" w:hAnsi="Korinna LRS"/>
          <w:b/>
          <w:bCs/>
          <w:lang w:eastAsia="lv-LV"/>
        </w:rPr>
        <w:t>6. pants. </w:t>
      </w:r>
      <w:r w:rsidRPr="00367093">
        <w:rPr>
          <w:rFonts w:ascii="Korinna LRS" w:hAnsi="Korinna LRS"/>
        </w:rPr>
        <w:t>Šā likuma sagatavošanā izmantota iekšzemes kopprodukta (faktiskajās cenās) prognoze 2021.</w:t>
      </w:r>
      <w:r w:rsidR="008A65E0">
        <w:rPr>
          <w:rFonts w:ascii="Korinna LRS" w:hAnsi="Korinna LRS"/>
        </w:rPr>
        <w:t> </w:t>
      </w:r>
      <w:r w:rsidRPr="00367093">
        <w:rPr>
          <w:rFonts w:ascii="Korinna LRS" w:hAnsi="Korinna LRS"/>
        </w:rPr>
        <w:t>gadam 30 022 000</w:t>
      </w:r>
      <w:r w:rsidR="008A65E0">
        <w:rPr>
          <w:rFonts w:ascii="Korinna LRS" w:hAnsi="Korinna LRS"/>
        </w:rPr>
        <w:t> </w:t>
      </w:r>
      <w:r w:rsidRPr="00367093">
        <w:rPr>
          <w:rFonts w:ascii="Korinna LRS" w:hAnsi="Korinna LRS"/>
        </w:rPr>
        <w:t>000</w:t>
      </w:r>
      <w:r w:rsidR="008A65E0">
        <w:rPr>
          <w:rFonts w:ascii="Korinna LRS" w:hAnsi="Korinna LRS"/>
        </w:rPr>
        <w:t> </w:t>
      </w:r>
      <w:proofErr w:type="spellStart"/>
      <w:r w:rsidRPr="00367093">
        <w:rPr>
          <w:rFonts w:ascii="Korinna LRS" w:hAnsi="Korinna LRS"/>
          <w:i/>
        </w:rPr>
        <w:t>euro</w:t>
      </w:r>
      <w:proofErr w:type="spellEnd"/>
      <w:r w:rsidRPr="00367093">
        <w:rPr>
          <w:rFonts w:ascii="Korinna LRS" w:hAnsi="Korinna LRS"/>
        </w:rPr>
        <w:t xml:space="preserve"> apmērā.</w:t>
      </w:r>
    </w:p>
    <w:p w14:paraId="166FF9CA" w14:textId="77777777" w:rsidR="008A65E0" w:rsidRDefault="008A65E0" w:rsidP="00367093">
      <w:pPr>
        <w:ind w:firstLine="567"/>
        <w:jc w:val="both"/>
        <w:rPr>
          <w:rFonts w:ascii="Korinna LRS" w:hAnsi="Korinna LRS"/>
          <w:b/>
          <w:lang w:eastAsia="lv-LV"/>
        </w:rPr>
      </w:pPr>
    </w:p>
    <w:p w14:paraId="60CE89A8" w14:textId="77777777" w:rsidR="00E10283" w:rsidRPr="00367093" w:rsidRDefault="00E10283" w:rsidP="00367093">
      <w:pPr>
        <w:ind w:firstLine="567"/>
        <w:jc w:val="both"/>
        <w:rPr>
          <w:rFonts w:ascii="Korinna LRS" w:hAnsi="Korinna LRS"/>
          <w:b/>
          <w:color w:val="000000"/>
          <w:lang w:eastAsia="lv-LV"/>
        </w:rPr>
      </w:pPr>
      <w:r w:rsidRPr="00367093">
        <w:rPr>
          <w:rFonts w:ascii="Korinna LRS" w:hAnsi="Korinna LRS"/>
          <w:b/>
          <w:lang w:eastAsia="lv-LV"/>
        </w:rPr>
        <w:t>7. pants.</w:t>
      </w:r>
      <w:r w:rsidRPr="00367093">
        <w:rPr>
          <w:rFonts w:ascii="Korinna LRS" w:hAnsi="Korinna LRS"/>
          <w:lang w:eastAsia="lv-LV"/>
        </w:rPr>
        <w:t xml:space="preserve"> </w:t>
      </w:r>
      <w:r w:rsidRPr="00367093">
        <w:rPr>
          <w:rFonts w:ascii="Korinna LRS" w:hAnsi="Korinna LRS"/>
        </w:rPr>
        <w:t xml:space="preserve">Noteikt, ka </w:t>
      </w:r>
      <w:r w:rsidR="008A65E0">
        <w:rPr>
          <w:rFonts w:ascii="Korinna LRS" w:hAnsi="Korinna LRS"/>
        </w:rPr>
        <w:t>2021. </w:t>
      </w:r>
      <w:r w:rsidRPr="00367093">
        <w:rPr>
          <w:rFonts w:ascii="Korinna LRS" w:hAnsi="Korinna LRS"/>
        </w:rPr>
        <w:t>gadā pieļaujamais vispārējās valdības budžeta deficīts, kurš izriet no strukturālās budžeta bilances mērķa un no kura atskaitīta fiskālā nodrošinājuma rezerve, atbilstoši Eiropas nacionālo un reģionālo kontu sistēmas Eiropas Savienībā metodoloģijai i</w:t>
      </w:r>
      <w:r w:rsidR="002A6FBC">
        <w:rPr>
          <w:rFonts w:ascii="Korinna LRS" w:hAnsi="Korinna LRS"/>
        </w:rPr>
        <w:t>r 3,9 </w:t>
      </w:r>
      <w:r w:rsidRPr="00367093">
        <w:rPr>
          <w:rFonts w:ascii="Korinna LRS" w:hAnsi="Korinna LRS"/>
        </w:rPr>
        <w:t>procenti no iekšzemes kopprodukta.</w:t>
      </w:r>
    </w:p>
    <w:p w14:paraId="6E83D29C" w14:textId="77777777" w:rsidR="008A65E0" w:rsidRDefault="008A65E0" w:rsidP="00367093">
      <w:pPr>
        <w:ind w:firstLine="567"/>
        <w:jc w:val="both"/>
        <w:rPr>
          <w:rFonts w:ascii="Korinna LRS" w:hAnsi="Korinna LRS"/>
          <w:b/>
          <w:bCs/>
          <w:lang w:eastAsia="lv-LV"/>
        </w:rPr>
      </w:pPr>
    </w:p>
    <w:p w14:paraId="5233B00B" w14:textId="77777777" w:rsidR="00E10283" w:rsidRPr="00367093" w:rsidRDefault="00E10283" w:rsidP="00367093">
      <w:pPr>
        <w:ind w:firstLine="567"/>
        <w:jc w:val="both"/>
        <w:rPr>
          <w:rFonts w:ascii="Korinna LRS" w:hAnsi="Korinna LRS"/>
        </w:rPr>
      </w:pPr>
      <w:r w:rsidRPr="00367093">
        <w:rPr>
          <w:rFonts w:ascii="Korinna LRS" w:hAnsi="Korinna LRS"/>
          <w:b/>
          <w:bCs/>
          <w:lang w:eastAsia="lv-LV"/>
        </w:rPr>
        <w:t>8. pants.</w:t>
      </w:r>
      <w:r w:rsidRPr="00367093">
        <w:rPr>
          <w:rFonts w:ascii="Korinna LRS" w:hAnsi="Korinna LRS"/>
          <w:lang w:eastAsia="lv-LV"/>
        </w:rPr>
        <w:t xml:space="preserve"> </w:t>
      </w:r>
      <w:r w:rsidRPr="00367093">
        <w:rPr>
          <w:rFonts w:ascii="Korinna LRS" w:hAnsi="Korinna LRS"/>
        </w:rPr>
        <w:t>Noteik</w:t>
      </w:r>
      <w:r w:rsidR="008A65E0">
        <w:rPr>
          <w:rFonts w:ascii="Korinna LRS" w:hAnsi="Korinna LRS"/>
        </w:rPr>
        <w:t>t maksimālo valsts parādu 2021. </w:t>
      </w:r>
      <w:r w:rsidRPr="00367093">
        <w:rPr>
          <w:rFonts w:ascii="Korinna LRS" w:hAnsi="Korinna LRS"/>
        </w:rPr>
        <w:t>gada beigās nominālvērtībā 14 440 000</w:t>
      </w:r>
      <w:r w:rsidR="002A6FBC">
        <w:rPr>
          <w:rFonts w:ascii="Korinna LRS" w:hAnsi="Korinna LRS"/>
        </w:rPr>
        <w:t> </w:t>
      </w:r>
      <w:r w:rsidRPr="00367093">
        <w:rPr>
          <w:rFonts w:ascii="Korinna LRS" w:hAnsi="Korinna LRS"/>
        </w:rPr>
        <w:t>000</w:t>
      </w:r>
      <w:r w:rsidR="002A6FBC">
        <w:rPr>
          <w:rFonts w:ascii="Korinna LRS" w:hAnsi="Korinna LRS"/>
        </w:rPr>
        <w:t> </w:t>
      </w:r>
      <w:proofErr w:type="spellStart"/>
      <w:r w:rsidRPr="00367093">
        <w:rPr>
          <w:rFonts w:ascii="Korinna LRS" w:hAnsi="Korinna LRS"/>
          <w:i/>
        </w:rPr>
        <w:t>euro</w:t>
      </w:r>
      <w:proofErr w:type="spellEnd"/>
      <w:r w:rsidRPr="00367093">
        <w:rPr>
          <w:rFonts w:ascii="Korinna LRS" w:hAnsi="Korinna LRS"/>
        </w:rPr>
        <w:t xml:space="preserve"> apmērā, ņemot vērā Valsts kases administrētajiem aizņēmumiem un valsts parāda vērtspapīriem piesaistīto atvasināto finanšu instrumentu valūtas rezultātu. </w:t>
      </w:r>
    </w:p>
    <w:p w14:paraId="23F57C20" w14:textId="77777777" w:rsidR="008A65E0" w:rsidRDefault="008A65E0" w:rsidP="00367093">
      <w:pPr>
        <w:ind w:firstLine="567"/>
        <w:jc w:val="both"/>
        <w:rPr>
          <w:rFonts w:ascii="Korinna LRS" w:hAnsi="Korinna LRS"/>
          <w:b/>
          <w:lang w:eastAsia="lv-LV"/>
        </w:rPr>
      </w:pPr>
    </w:p>
    <w:p w14:paraId="1BA7A135" w14:textId="77777777" w:rsidR="00E10283" w:rsidRPr="00367093" w:rsidRDefault="00E10283" w:rsidP="00367093">
      <w:pPr>
        <w:ind w:firstLine="567"/>
        <w:jc w:val="both"/>
        <w:rPr>
          <w:rFonts w:ascii="Korinna LRS" w:hAnsi="Korinna LRS"/>
          <w:b/>
          <w:bCs/>
          <w:color w:val="000000"/>
          <w:lang w:eastAsia="lv-LV"/>
        </w:rPr>
      </w:pPr>
      <w:r w:rsidRPr="00367093">
        <w:rPr>
          <w:rFonts w:ascii="Korinna LRS" w:hAnsi="Korinna LRS"/>
          <w:b/>
          <w:lang w:eastAsia="lv-LV"/>
        </w:rPr>
        <w:t xml:space="preserve">9. pants. </w:t>
      </w:r>
      <w:r w:rsidRPr="00367093">
        <w:rPr>
          <w:rFonts w:ascii="Korinna LRS" w:hAnsi="Korinna LRS"/>
        </w:rPr>
        <w:t>Valdības rīcības pieļaujamās robežas, lai segtu uz valsts budžetu attiecināmās valsts vārdā sniegto g</w:t>
      </w:r>
      <w:r w:rsidR="008A65E0">
        <w:rPr>
          <w:rFonts w:ascii="Korinna LRS" w:hAnsi="Korinna LRS"/>
        </w:rPr>
        <w:t>alvojumu parāda saistības 2021. </w:t>
      </w:r>
      <w:r w:rsidRPr="00367093">
        <w:rPr>
          <w:rFonts w:ascii="Korinna LRS" w:hAnsi="Korinna LRS"/>
        </w:rPr>
        <w:t>gadā, ir novērtētas 47</w:t>
      </w:r>
      <w:r w:rsidR="002A6FBC">
        <w:rPr>
          <w:rFonts w:ascii="Korinna LRS" w:hAnsi="Korinna LRS"/>
        </w:rPr>
        <w:t> </w:t>
      </w:r>
      <w:r w:rsidRPr="00367093">
        <w:rPr>
          <w:rFonts w:ascii="Korinna LRS" w:hAnsi="Korinna LRS"/>
        </w:rPr>
        <w:t>000</w:t>
      </w:r>
      <w:r w:rsidR="002A6FBC">
        <w:rPr>
          <w:rFonts w:ascii="Korinna LRS" w:hAnsi="Korinna LRS"/>
        </w:rPr>
        <w:t> </w:t>
      </w:r>
      <w:proofErr w:type="spellStart"/>
      <w:r w:rsidRPr="00367093">
        <w:rPr>
          <w:rFonts w:ascii="Korinna LRS" w:hAnsi="Korinna LRS"/>
          <w:i/>
        </w:rPr>
        <w:t>euro</w:t>
      </w:r>
      <w:proofErr w:type="spellEnd"/>
      <w:r w:rsidRPr="00367093">
        <w:rPr>
          <w:rFonts w:ascii="Korinna LRS" w:hAnsi="Korinna LRS"/>
        </w:rPr>
        <w:t xml:space="preserve"> apmērā.</w:t>
      </w:r>
    </w:p>
    <w:p w14:paraId="08E02FF8" w14:textId="77777777" w:rsidR="00E10283" w:rsidRPr="00367093" w:rsidRDefault="00E10283" w:rsidP="00367093">
      <w:pPr>
        <w:ind w:firstLine="567"/>
        <w:jc w:val="both"/>
        <w:rPr>
          <w:rFonts w:ascii="Korinna LRS" w:hAnsi="Korinna LRS"/>
          <w:b/>
          <w:bCs/>
          <w:color w:val="000000"/>
          <w:lang w:eastAsia="lv-LV"/>
        </w:rPr>
      </w:pPr>
      <w:r w:rsidRPr="00367093">
        <w:rPr>
          <w:rFonts w:ascii="Korinna LRS" w:hAnsi="Korinna LRS"/>
          <w:b/>
        </w:rPr>
        <w:t xml:space="preserve">10. pants. </w:t>
      </w:r>
      <w:r w:rsidRPr="00367093">
        <w:rPr>
          <w:rFonts w:ascii="Korinna LRS" w:hAnsi="Korinna LRS"/>
        </w:rPr>
        <w:t>Finanšu ministram pēc sabiedrības ar ierobežotu atbildību “</w:t>
      </w:r>
      <w:proofErr w:type="spellStart"/>
      <w:r w:rsidRPr="00367093">
        <w:rPr>
          <w:rFonts w:ascii="Korinna LRS" w:hAnsi="Korinna LRS"/>
        </w:rPr>
        <w:t>Hiponia</w:t>
      </w:r>
      <w:proofErr w:type="spellEnd"/>
      <w:r w:rsidRPr="00367093">
        <w:rPr>
          <w:rFonts w:ascii="Korinna LRS" w:hAnsi="Korinna LRS"/>
        </w:rPr>
        <w:t>” likvidācijas dzēst valsts aizdevumu un ar to saistītos blakus prasījumus ne vairāk kā 28 647</w:t>
      </w:r>
      <w:r w:rsidR="00B141CC">
        <w:rPr>
          <w:rFonts w:ascii="Korinna LRS" w:hAnsi="Korinna LRS"/>
        </w:rPr>
        <w:t> </w:t>
      </w:r>
      <w:r w:rsidRPr="00367093">
        <w:rPr>
          <w:rFonts w:ascii="Korinna LRS" w:hAnsi="Korinna LRS"/>
        </w:rPr>
        <w:t>228</w:t>
      </w:r>
      <w:r w:rsidR="00B141CC">
        <w:rPr>
          <w:rFonts w:ascii="Korinna LRS" w:hAnsi="Korinna LRS"/>
        </w:rPr>
        <w:t> </w:t>
      </w:r>
      <w:proofErr w:type="spellStart"/>
      <w:r w:rsidRPr="00367093">
        <w:rPr>
          <w:rFonts w:ascii="Korinna LRS" w:hAnsi="Korinna LRS"/>
          <w:i/>
        </w:rPr>
        <w:t>euro</w:t>
      </w:r>
      <w:proofErr w:type="spellEnd"/>
      <w:r w:rsidRPr="00367093">
        <w:rPr>
          <w:rFonts w:ascii="Korinna LRS" w:hAnsi="Korinna LRS"/>
        </w:rPr>
        <w:t xml:space="preserve"> apmērā, nepiemērojot Ministru kabineta noteikto kārtību. </w:t>
      </w:r>
    </w:p>
    <w:p w14:paraId="1B9CFC09" w14:textId="77777777" w:rsidR="008A65E0" w:rsidRDefault="008A65E0" w:rsidP="00367093">
      <w:pPr>
        <w:ind w:firstLine="567"/>
        <w:jc w:val="both"/>
        <w:rPr>
          <w:rFonts w:ascii="Korinna LRS" w:hAnsi="Korinna LRS"/>
          <w:b/>
          <w:bCs/>
          <w:lang w:eastAsia="lv-LV"/>
        </w:rPr>
      </w:pPr>
    </w:p>
    <w:p w14:paraId="707DAEEC" w14:textId="77777777" w:rsidR="00E10283" w:rsidRPr="00367093" w:rsidRDefault="00E10283" w:rsidP="00367093">
      <w:pPr>
        <w:ind w:firstLine="567"/>
        <w:jc w:val="both"/>
        <w:rPr>
          <w:rFonts w:ascii="Korinna LRS" w:hAnsi="Korinna LRS"/>
        </w:rPr>
      </w:pPr>
      <w:r w:rsidRPr="00367093">
        <w:rPr>
          <w:rFonts w:ascii="Korinna LRS" w:hAnsi="Korinna LRS"/>
          <w:b/>
          <w:bCs/>
          <w:lang w:eastAsia="lv-LV"/>
        </w:rPr>
        <w:t>11. pants.</w:t>
      </w:r>
      <w:r w:rsidRPr="00367093">
        <w:rPr>
          <w:rFonts w:ascii="Korinna LRS" w:hAnsi="Korinna LRS"/>
          <w:lang w:eastAsia="lv-LV"/>
        </w:rPr>
        <w:t xml:space="preserve"> Noteikt valsts budžeta aizdevumu kopējo palielinājumu 216 319</w:t>
      </w:r>
      <w:r w:rsidR="00B141CC">
        <w:rPr>
          <w:rFonts w:ascii="Korinna LRS" w:hAnsi="Korinna LRS"/>
          <w:lang w:eastAsia="lv-LV"/>
        </w:rPr>
        <w:t> </w:t>
      </w:r>
      <w:r w:rsidRPr="00367093">
        <w:rPr>
          <w:rFonts w:ascii="Korinna LRS" w:hAnsi="Korinna LRS"/>
          <w:lang w:eastAsia="lv-LV"/>
        </w:rPr>
        <w:t>079</w:t>
      </w:r>
      <w:r w:rsidR="00B141CC">
        <w:rPr>
          <w:rFonts w:ascii="Korinna LRS" w:hAnsi="Korinna LRS"/>
          <w:lang w:eastAsia="lv-LV"/>
        </w:rPr>
        <w:t> </w:t>
      </w:r>
      <w:proofErr w:type="spellStart"/>
      <w:r w:rsidRPr="00367093">
        <w:rPr>
          <w:rFonts w:ascii="Korinna LRS" w:hAnsi="Korinna LRS"/>
          <w:i/>
          <w:lang w:eastAsia="lv-LV"/>
        </w:rPr>
        <w:t>euro</w:t>
      </w:r>
      <w:proofErr w:type="spellEnd"/>
      <w:r w:rsidRPr="00367093">
        <w:rPr>
          <w:rFonts w:ascii="Korinna LRS" w:hAnsi="Korinna LRS"/>
          <w:lang w:eastAsia="lv-LV"/>
        </w:rPr>
        <w:t xml:space="preserve"> apmērā, kas neietver šā likuma 12.</w:t>
      </w:r>
      <w:r w:rsidRPr="008A65E0">
        <w:rPr>
          <w:rFonts w:ascii="Korinna LRS" w:hAnsi="Korinna LRS"/>
          <w:lang w:eastAsia="lv-LV"/>
        </w:rPr>
        <w:t> </w:t>
      </w:r>
      <w:r w:rsidRPr="00367093">
        <w:rPr>
          <w:rFonts w:ascii="Korinna LRS" w:hAnsi="Korinna LRS"/>
          <w:lang w:eastAsia="lv-LV"/>
        </w:rPr>
        <w:t>pantā noteikto pašvaldību aizņēmumu kopējo palielinājumu, ja aizņēmumi tiek ņemti no valsts budžeta.</w:t>
      </w:r>
    </w:p>
    <w:p w14:paraId="20AC82C8" w14:textId="77777777" w:rsidR="008A65E0" w:rsidRDefault="008A65E0" w:rsidP="00367093">
      <w:pPr>
        <w:ind w:firstLine="567"/>
        <w:jc w:val="both"/>
        <w:rPr>
          <w:rFonts w:ascii="Korinna LRS" w:hAnsi="Korinna LRS"/>
          <w:b/>
          <w:bCs/>
          <w:lang w:eastAsia="lv-LV"/>
        </w:rPr>
      </w:pPr>
    </w:p>
    <w:p w14:paraId="1521EDA1" w14:textId="77777777" w:rsidR="00E10283" w:rsidRPr="00367093" w:rsidRDefault="00E10283" w:rsidP="00367093">
      <w:pPr>
        <w:ind w:firstLine="567"/>
        <w:jc w:val="both"/>
        <w:rPr>
          <w:rFonts w:ascii="Korinna LRS" w:hAnsi="Korinna LRS"/>
          <w:i/>
          <w:lang w:eastAsia="lv-LV"/>
        </w:rPr>
      </w:pPr>
      <w:r w:rsidRPr="00367093">
        <w:rPr>
          <w:rFonts w:ascii="Korinna LRS" w:hAnsi="Korinna LRS"/>
          <w:b/>
          <w:bCs/>
          <w:lang w:eastAsia="lv-LV"/>
        </w:rPr>
        <w:t>12. pants.</w:t>
      </w:r>
      <w:r w:rsidRPr="00367093">
        <w:rPr>
          <w:rFonts w:ascii="Korinna LRS" w:hAnsi="Korinna LRS"/>
          <w:lang w:eastAsia="lv-LV"/>
        </w:rPr>
        <w:t xml:space="preserve"> (1) Noteikt pašvaldību aizņēmumu kopējo palielinājumu 268 138 258 </w:t>
      </w:r>
      <w:proofErr w:type="spellStart"/>
      <w:r w:rsidRPr="00367093">
        <w:rPr>
          <w:rFonts w:ascii="Korinna LRS" w:hAnsi="Korinna LRS"/>
          <w:i/>
          <w:lang w:eastAsia="lv-LV"/>
        </w:rPr>
        <w:t>euro</w:t>
      </w:r>
      <w:proofErr w:type="spellEnd"/>
      <w:r w:rsidRPr="00367093">
        <w:rPr>
          <w:rFonts w:ascii="Korinna LRS" w:hAnsi="Korinna LRS"/>
          <w:i/>
          <w:lang w:eastAsia="lv-LV"/>
        </w:rPr>
        <w:t xml:space="preserve"> </w:t>
      </w:r>
      <w:r w:rsidRPr="00367093">
        <w:rPr>
          <w:rFonts w:ascii="Korinna LRS" w:hAnsi="Korinna LRS"/>
          <w:lang w:eastAsia="lv-LV"/>
        </w:rPr>
        <w:t>apmērā.</w:t>
      </w:r>
      <w:r w:rsidRPr="00367093">
        <w:rPr>
          <w:rFonts w:ascii="Korinna LRS" w:hAnsi="Korinna LRS"/>
          <w:i/>
          <w:lang w:eastAsia="lv-LV"/>
        </w:rPr>
        <w:t xml:space="preserve"> </w:t>
      </w:r>
    </w:p>
    <w:p w14:paraId="51A5EB17" w14:textId="77777777" w:rsidR="00E10283" w:rsidRPr="00367093" w:rsidRDefault="00E10283" w:rsidP="00367093">
      <w:pPr>
        <w:ind w:firstLine="567"/>
        <w:jc w:val="both"/>
        <w:rPr>
          <w:rFonts w:ascii="Korinna LRS" w:hAnsi="Korinna LRS"/>
          <w:lang w:eastAsia="lv-LV"/>
        </w:rPr>
      </w:pPr>
      <w:r w:rsidRPr="00367093">
        <w:rPr>
          <w:rFonts w:ascii="Korinna LRS" w:hAnsi="Korinna LRS"/>
          <w:lang w:eastAsia="lv-LV"/>
        </w:rPr>
        <w:t xml:space="preserve">(2) No šā panta pirmajā daļā minētā palielinājuma noteikt pašvaldību aizņēmumu palielinājumu </w:t>
      </w:r>
      <w:r w:rsidRPr="00367093">
        <w:rPr>
          <w:rFonts w:ascii="Korinna LRS" w:hAnsi="Korinna LRS"/>
        </w:rPr>
        <w:t>118 138</w:t>
      </w:r>
      <w:r w:rsidR="002A6FBC">
        <w:rPr>
          <w:rFonts w:ascii="Korinna LRS" w:hAnsi="Korinna LRS"/>
        </w:rPr>
        <w:t> </w:t>
      </w:r>
      <w:r w:rsidRPr="00367093">
        <w:rPr>
          <w:rFonts w:ascii="Korinna LRS" w:hAnsi="Korinna LRS"/>
        </w:rPr>
        <w:t>258</w:t>
      </w:r>
      <w:r w:rsidR="002A6FBC">
        <w:rPr>
          <w:rFonts w:ascii="Korinna LRS" w:hAnsi="Korinna LRS"/>
          <w:lang w:eastAsia="lv-LV"/>
        </w:rPr>
        <w:t> </w:t>
      </w:r>
      <w:proofErr w:type="spellStart"/>
      <w:r w:rsidRPr="00367093">
        <w:rPr>
          <w:rFonts w:ascii="Korinna LRS" w:hAnsi="Korinna LRS"/>
          <w:i/>
          <w:lang w:eastAsia="lv-LV"/>
        </w:rPr>
        <w:t>euro</w:t>
      </w:r>
      <w:proofErr w:type="spellEnd"/>
      <w:r w:rsidRPr="00367093">
        <w:rPr>
          <w:rFonts w:ascii="Korinna LRS" w:hAnsi="Korinna LRS"/>
          <w:lang w:eastAsia="lv-LV"/>
        </w:rPr>
        <w:t xml:space="preserve"> apmērā:</w:t>
      </w:r>
    </w:p>
    <w:p w14:paraId="6538B4A2" w14:textId="77777777" w:rsidR="00E10283" w:rsidRPr="00367093" w:rsidRDefault="008A65E0" w:rsidP="008A65E0">
      <w:pPr>
        <w:pStyle w:val="ListParagraph"/>
        <w:ind w:left="1276" w:hanging="425"/>
        <w:jc w:val="both"/>
        <w:rPr>
          <w:rFonts w:ascii="Korinna LRS" w:hAnsi="Korinna LRS"/>
          <w:color w:val="000000"/>
        </w:rPr>
      </w:pPr>
      <w:r>
        <w:rPr>
          <w:rFonts w:ascii="Korinna LRS" w:hAnsi="Korinna LRS"/>
        </w:rPr>
        <w:t>1)</w:t>
      </w:r>
      <w:r>
        <w:rPr>
          <w:rFonts w:ascii="Korinna LRS" w:hAnsi="Korinna LRS"/>
        </w:rPr>
        <w:tab/>
      </w:r>
      <w:r w:rsidR="00E10283" w:rsidRPr="00367093">
        <w:rPr>
          <w:rFonts w:ascii="Korinna LRS" w:hAnsi="Korinna LRS"/>
          <w:lang w:eastAsia="lv-LV"/>
        </w:rPr>
        <w:t xml:space="preserve">Eiropas Savienības fondu un pārējās ārvalstu finanšu palīdzības līdzfinansēto projektu īstenošanai, tai skaitā kapitālsabiedrību pamatkapitāla palielināšanai ar mērķi nodrošināt pašvaldību līdzfinansējumu Eiropas Savienības fondu un pārējās ārvalstu finanšu palīdzības līdzfinansēto projektu īstenošanai, ar </w:t>
      </w:r>
      <w:r w:rsidR="00E10283" w:rsidRPr="00367093">
        <w:rPr>
          <w:rFonts w:ascii="Korinna LRS" w:hAnsi="Korinna LRS"/>
          <w:color w:val="000000"/>
        </w:rPr>
        <w:t xml:space="preserve">aizņēmuma apmēru, </w:t>
      </w:r>
      <w:r w:rsidR="00E10283" w:rsidRPr="00367093">
        <w:rPr>
          <w:rFonts w:ascii="Korinna LRS" w:hAnsi="Korinna LRS"/>
        </w:rPr>
        <w:t xml:space="preserve">kas </w:t>
      </w:r>
      <w:r>
        <w:rPr>
          <w:rFonts w:ascii="Korinna LRS" w:hAnsi="Korinna LRS"/>
          <w:color w:val="000000"/>
        </w:rPr>
        <w:t>nepārsniedz projekta</w:t>
      </w:r>
      <w:r w:rsidR="00E10283" w:rsidRPr="00367093">
        <w:rPr>
          <w:rFonts w:ascii="Korinna LRS" w:hAnsi="Korinna LRS"/>
          <w:color w:val="000000"/>
        </w:rPr>
        <w:t xml:space="preserve"> attiecināmo izmaksu kopsummu;</w:t>
      </w:r>
    </w:p>
    <w:p w14:paraId="4B769E8A" w14:textId="77777777" w:rsidR="00E10283" w:rsidRPr="00367093" w:rsidRDefault="008A65E0" w:rsidP="008A65E0">
      <w:pPr>
        <w:pStyle w:val="ListParagraph"/>
        <w:ind w:left="1276" w:hanging="425"/>
        <w:jc w:val="both"/>
        <w:rPr>
          <w:rFonts w:ascii="Korinna LRS" w:hAnsi="Korinna LRS"/>
          <w:color w:val="000000"/>
        </w:rPr>
      </w:pPr>
      <w:r>
        <w:rPr>
          <w:rFonts w:ascii="Korinna LRS" w:hAnsi="Korinna LRS"/>
        </w:rPr>
        <w:t>2)</w:t>
      </w:r>
      <w:r>
        <w:rPr>
          <w:rFonts w:ascii="Korinna LRS" w:hAnsi="Korinna LRS"/>
        </w:rPr>
        <w:tab/>
      </w:r>
      <w:r w:rsidR="00E10283" w:rsidRPr="00367093">
        <w:rPr>
          <w:rFonts w:ascii="Korinna LRS" w:hAnsi="Korinna LRS"/>
          <w:lang w:eastAsia="lv-LV"/>
        </w:rPr>
        <w:t xml:space="preserve">Emisijas kvotu izsolīšanas instrumenta līdzfinansēto projektu īstenošanai ar </w:t>
      </w:r>
      <w:r w:rsidR="00E10283" w:rsidRPr="00367093">
        <w:rPr>
          <w:rFonts w:ascii="Korinna LRS" w:hAnsi="Korinna LRS"/>
          <w:color w:val="000000"/>
        </w:rPr>
        <w:t xml:space="preserve">aizņēmuma apmēru, </w:t>
      </w:r>
      <w:r w:rsidR="00E10283" w:rsidRPr="00367093">
        <w:rPr>
          <w:rFonts w:ascii="Korinna LRS" w:hAnsi="Korinna LRS"/>
        </w:rPr>
        <w:t xml:space="preserve">kas </w:t>
      </w:r>
      <w:r w:rsidR="002A6FBC">
        <w:rPr>
          <w:rFonts w:ascii="Korinna LRS" w:hAnsi="Korinna LRS"/>
          <w:color w:val="000000"/>
        </w:rPr>
        <w:t>nepārsniedz projekta</w:t>
      </w:r>
      <w:r w:rsidR="00E10283" w:rsidRPr="00367093">
        <w:rPr>
          <w:rFonts w:ascii="Korinna LRS" w:hAnsi="Korinna LRS"/>
          <w:color w:val="000000"/>
        </w:rPr>
        <w:t xml:space="preserve"> attiecināmo izmaksu kopsummu;</w:t>
      </w:r>
    </w:p>
    <w:p w14:paraId="20ACFF5C" w14:textId="77777777" w:rsidR="00E10283" w:rsidRPr="00367093" w:rsidRDefault="00E10283" w:rsidP="008A65E0">
      <w:pPr>
        <w:pStyle w:val="ListParagraph"/>
        <w:ind w:left="1276" w:hanging="425"/>
        <w:jc w:val="both"/>
        <w:rPr>
          <w:rFonts w:ascii="Korinna LRS" w:hAnsi="Korinna LRS"/>
          <w:b/>
          <w:bCs/>
          <w:lang w:eastAsia="lv-LV"/>
        </w:rPr>
      </w:pPr>
      <w:r w:rsidRPr="00367093">
        <w:rPr>
          <w:rFonts w:ascii="Korinna LRS" w:hAnsi="Korinna LRS"/>
        </w:rPr>
        <w:t>3)</w:t>
      </w:r>
      <w:r w:rsidR="008A65E0">
        <w:rPr>
          <w:rFonts w:ascii="Korinna LRS" w:hAnsi="Korinna LRS"/>
        </w:rPr>
        <w:tab/>
      </w:r>
      <w:r w:rsidRPr="00367093">
        <w:rPr>
          <w:rFonts w:ascii="Korinna LRS" w:hAnsi="Korinna LRS"/>
          <w:color w:val="000000"/>
        </w:rPr>
        <w:t>piešķirto vidējā termiņa aizņēmumu izmaksai atbilstoši noslēgtajiem aizdevuma līgumiem.</w:t>
      </w:r>
    </w:p>
    <w:p w14:paraId="27CD1D21" w14:textId="77777777" w:rsidR="00E10283" w:rsidRPr="00367093" w:rsidRDefault="00E10283" w:rsidP="00367093">
      <w:pPr>
        <w:ind w:firstLine="567"/>
        <w:jc w:val="both"/>
        <w:rPr>
          <w:rFonts w:ascii="Korinna LRS" w:hAnsi="Korinna LRS"/>
          <w:lang w:eastAsia="lv-LV"/>
        </w:rPr>
      </w:pPr>
      <w:r w:rsidRPr="00367093">
        <w:rPr>
          <w:rFonts w:ascii="Korinna LRS" w:hAnsi="Korinna LRS"/>
          <w:lang w:eastAsia="lv-LV"/>
        </w:rPr>
        <w:t>(3) No šā panta pirmajā daļā minētā palielinājuma noteikt pašvaldību aizņēmumu palielinājumu 150 000</w:t>
      </w:r>
      <w:r w:rsidR="002A6FBC">
        <w:rPr>
          <w:rFonts w:ascii="Korinna LRS" w:hAnsi="Korinna LRS"/>
          <w:lang w:eastAsia="lv-LV"/>
        </w:rPr>
        <w:t> </w:t>
      </w:r>
      <w:r w:rsidRPr="00367093">
        <w:rPr>
          <w:rFonts w:ascii="Korinna LRS" w:hAnsi="Korinna LRS"/>
          <w:lang w:eastAsia="lv-LV"/>
        </w:rPr>
        <w:t>000</w:t>
      </w:r>
      <w:r w:rsidR="002A6FBC">
        <w:rPr>
          <w:rFonts w:ascii="Korinna LRS" w:hAnsi="Korinna LRS"/>
          <w:lang w:eastAsia="lv-LV"/>
        </w:rPr>
        <w:t> </w:t>
      </w:r>
      <w:proofErr w:type="spellStart"/>
      <w:r w:rsidRPr="00367093">
        <w:rPr>
          <w:rFonts w:ascii="Korinna LRS" w:hAnsi="Korinna LRS"/>
          <w:i/>
          <w:lang w:eastAsia="lv-LV"/>
        </w:rPr>
        <w:t>euro</w:t>
      </w:r>
      <w:proofErr w:type="spellEnd"/>
      <w:r w:rsidRPr="00367093">
        <w:rPr>
          <w:rFonts w:ascii="Korinna LRS" w:hAnsi="Korinna LRS"/>
          <w:lang w:eastAsia="lv-LV"/>
        </w:rPr>
        <w:t xml:space="preserve"> apmērā:</w:t>
      </w:r>
    </w:p>
    <w:p w14:paraId="02E33104" w14:textId="77777777" w:rsidR="00E10283" w:rsidRPr="00367093" w:rsidRDefault="008A65E0" w:rsidP="008A65E0">
      <w:pPr>
        <w:ind w:left="1276" w:hanging="425"/>
        <w:jc w:val="both"/>
        <w:rPr>
          <w:rFonts w:ascii="Korinna LRS" w:hAnsi="Korinna LRS"/>
          <w:bCs/>
          <w:lang w:eastAsia="lv-LV"/>
        </w:rPr>
      </w:pPr>
      <w:r>
        <w:rPr>
          <w:rFonts w:ascii="Korinna LRS" w:hAnsi="Korinna LRS"/>
          <w:color w:val="000000"/>
        </w:rPr>
        <w:t>1)</w:t>
      </w:r>
      <w:r>
        <w:rPr>
          <w:rFonts w:ascii="Korinna LRS" w:hAnsi="Korinna LRS"/>
          <w:color w:val="000000"/>
        </w:rPr>
        <w:tab/>
      </w:r>
      <w:r w:rsidR="00E10283" w:rsidRPr="00367093">
        <w:rPr>
          <w:rFonts w:ascii="Korinna LRS" w:hAnsi="Korinna LRS"/>
          <w:color w:val="000000"/>
        </w:rPr>
        <w:t>j</w:t>
      </w:r>
      <w:r w:rsidR="00E10283" w:rsidRPr="00367093">
        <w:rPr>
          <w:rFonts w:ascii="Korinna LRS" w:hAnsi="Korinna LRS"/>
          <w:lang w:eastAsia="lv-LV"/>
        </w:rPr>
        <w:t xml:space="preserve">aunas pirmsskolas izglītības iestādes būvniecībai vai esošas pirmsskolas izglītības iestādes paplašināšanas investīciju projektiem, mazinot bērnu rindu </w:t>
      </w:r>
      <w:r w:rsidR="00E10283" w:rsidRPr="00367093">
        <w:rPr>
          <w:rFonts w:ascii="Korinna LRS" w:hAnsi="Korinna LRS"/>
        </w:rPr>
        <w:t>uz vietām pirmsskolas izglītības iestādēs</w:t>
      </w:r>
      <w:r w:rsidR="00E10283" w:rsidRPr="00367093">
        <w:rPr>
          <w:rFonts w:ascii="Korinna LRS" w:eastAsia="Calibri" w:hAnsi="Korinna LRS"/>
        </w:rPr>
        <w:t xml:space="preserve">, ievērojot šādus nosacījumus: </w:t>
      </w:r>
    </w:p>
    <w:p w14:paraId="60DC1881" w14:textId="77777777" w:rsidR="00E10283" w:rsidRPr="00367093" w:rsidRDefault="008A65E0" w:rsidP="008A65E0">
      <w:pPr>
        <w:ind w:left="1701" w:hanging="425"/>
        <w:jc w:val="both"/>
        <w:rPr>
          <w:rFonts w:ascii="Korinna LRS" w:eastAsia="Calibri" w:hAnsi="Korinna LRS"/>
        </w:rPr>
      </w:pPr>
      <w:r>
        <w:rPr>
          <w:rFonts w:ascii="Korinna LRS" w:eastAsia="Calibri" w:hAnsi="Korinna LRS"/>
        </w:rPr>
        <w:t>a)</w:t>
      </w:r>
      <w:r>
        <w:rPr>
          <w:rFonts w:ascii="Korinna LRS" w:eastAsia="Calibri" w:hAnsi="Korinna LRS"/>
        </w:rPr>
        <w:tab/>
      </w:r>
      <w:r w:rsidR="00E10283" w:rsidRPr="00367093">
        <w:rPr>
          <w:rFonts w:ascii="Korinna LRS" w:hAnsi="Korinna LRS"/>
        </w:rPr>
        <w:t>pašvaldības budžeta līdzfinansējums, sākot a</w:t>
      </w:r>
      <w:r w:rsidR="002A6FBC">
        <w:rPr>
          <w:rFonts w:ascii="Korinna LRS" w:hAnsi="Korinna LRS"/>
        </w:rPr>
        <w:t>r 2021. gadu, nav mazāks par 10 </w:t>
      </w:r>
      <w:r w:rsidR="00E10283" w:rsidRPr="00367093">
        <w:rPr>
          <w:rFonts w:ascii="Korinna LRS" w:hAnsi="Korinna LRS"/>
        </w:rPr>
        <w:t>procentiem un aizņ</w:t>
      </w:r>
      <w:r w:rsidR="002A6FBC">
        <w:rPr>
          <w:rFonts w:ascii="Korinna LRS" w:hAnsi="Korinna LRS"/>
        </w:rPr>
        <w:t>ēmuma apmērs nav lielāks par 90 </w:t>
      </w:r>
      <w:r w:rsidR="00E10283" w:rsidRPr="00367093">
        <w:rPr>
          <w:rFonts w:ascii="Korinna LRS" w:hAnsi="Korinna LRS"/>
        </w:rPr>
        <w:t>procentiem no pašvaldības kopējām projekta izmaksām,</w:t>
      </w:r>
    </w:p>
    <w:p w14:paraId="76A4F397" w14:textId="77777777" w:rsidR="00E10283" w:rsidRPr="00367093" w:rsidRDefault="008A65E0" w:rsidP="008A65E0">
      <w:pPr>
        <w:ind w:left="1701" w:hanging="425"/>
        <w:jc w:val="both"/>
        <w:rPr>
          <w:rFonts w:ascii="Korinna LRS" w:hAnsi="Korinna LRS"/>
        </w:rPr>
      </w:pPr>
      <w:r>
        <w:rPr>
          <w:rFonts w:ascii="Korinna LRS" w:hAnsi="Korinna LRS"/>
        </w:rPr>
        <w:t>b)</w:t>
      </w:r>
      <w:r>
        <w:rPr>
          <w:rFonts w:ascii="Korinna LRS" w:hAnsi="Korinna LRS"/>
        </w:rPr>
        <w:tab/>
      </w:r>
      <w:r w:rsidR="00E10283" w:rsidRPr="00367093">
        <w:rPr>
          <w:rFonts w:ascii="Korinna LRS" w:hAnsi="Korinna LRS"/>
        </w:rPr>
        <w:t>projektos, kuru finansēšanai nepieciešams vidējā termiņa aizņēmums, pašvaldības budžeta līdzfinansēju</w:t>
      </w:r>
      <w:r w:rsidR="002A6FBC">
        <w:rPr>
          <w:rFonts w:ascii="Korinna LRS" w:hAnsi="Korinna LRS"/>
        </w:rPr>
        <w:t>ms 2021. gadā nav mazāks par 10 </w:t>
      </w:r>
      <w:r w:rsidR="00E10283" w:rsidRPr="00367093">
        <w:rPr>
          <w:rFonts w:ascii="Korinna LRS" w:hAnsi="Korinna LRS"/>
        </w:rPr>
        <w:t>procentiem no pašvaldības kopējām projekta izmaksām 2021. gadā,</w:t>
      </w:r>
    </w:p>
    <w:p w14:paraId="3121D9D3" w14:textId="77777777" w:rsidR="00E10283" w:rsidRPr="00367093" w:rsidRDefault="008A65E0" w:rsidP="008A65E0">
      <w:pPr>
        <w:ind w:left="1701" w:hanging="425"/>
        <w:jc w:val="both"/>
        <w:rPr>
          <w:rFonts w:ascii="Korinna LRS" w:hAnsi="Korinna LRS"/>
        </w:rPr>
      </w:pPr>
      <w:r>
        <w:rPr>
          <w:rFonts w:ascii="Korinna LRS" w:hAnsi="Korinna LRS"/>
        </w:rPr>
        <w:t>c)</w:t>
      </w:r>
      <w:r>
        <w:rPr>
          <w:rFonts w:ascii="Korinna LRS" w:hAnsi="Korinna LRS"/>
        </w:rPr>
        <w:tab/>
      </w:r>
      <w:r w:rsidR="00E10283" w:rsidRPr="00367093">
        <w:rPr>
          <w:rFonts w:ascii="Korinna LRS" w:hAnsi="Korinna LRS"/>
        </w:rPr>
        <w:t>pašvaldības budžeta līdzfinansējums veikts līdz aizņēmuma izmaksu pieprasījuma iesniegšanai vai vienlaikus ar aizņēmuma izmaksu,</w:t>
      </w:r>
    </w:p>
    <w:p w14:paraId="7AAE31C4" w14:textId="77777777" w:rsidR="00E10283" w:rsidRPr="00367093" w:rsidRDefault="008A65E0" w:rsidP="008A65E0">
      <w:pPr>
        <w:ind w:left="1701" w:hanging="425"/>
        <w:jc w:val="both"/>
        <w:rPr>
          <w:rFonts w:ascii="Korinna LRS" w:hAnsi="Korinna LRS"/>
          <w:lang w:eastAsia="lv-LV"/>
        </w:rPr>
      </w:pPr>
      <w:r>
        <w:rPr>
          <w:rFonts w:ascii="Korinna LRS" w:hAnsi="Korinna LRS"/>
        </w:rPr>
        <w:t>d)</w:t>
      </w:r>
      <w:r>
        <w:rPr>
          <w:rFonts w:ascii="Korinna LRS" w:hAnsi="Korinna LRS"/>
        </w:rPr>
        <w:tab/>
      </w:r>
      <w:r w:rsidR="00E10283" w:rsidRPr="00367093">
        <w:rPr>
          <w:rFonts w:ascii="Korinna LRS" w:hAnsi="Korinna LRS"/>
        </w:rPr>
        <w:t xml:space="preserve">ir sniegts Vides aizsardzības un reģionālās attīstības ministrijas pozitīvs atzinums par projekta atbilstību apstiprinātajiem kritērijiem. </w:t>
      </w:r>
      <w:r w:rsidR="00E10283" w:rsidRPr="00367093">
        <w:rPr>
          <w:rFonts w:ascii="Korinna LRS" w:hAnsi="Korinna LRS"/>
          <w:lang w:eastAsia="lv-LV"/>
        </w:rPr>
        <w:t xml:space="preserve">Ministru kabinets nosaka kārtību un kritērijus, kā </w:t>
      </w:r>
      <w:r w:rsidR="00E10283" w:rsidRPr="00367093">
        <w:rPr>
          <w:rFonts w:ascii="Korinna LRS" w:hAnsi="Korinna LRS"/>
        </w:rPr>
        <w:t xml:space="preserve">Vides aizsardzības un reģionālās attīstības ministrija izvērtē </w:t>
      </w:r>
      <w:r w:rsidR="00E10283" w:rsidRPr="00367093">
        <w:rPr>
          <w:rFonts w:ascii="Korinna LRS" w:hAnsi="Korinna LRS"/>
          <w:lang w:eastAsia="lv-LV"/>
        </w:rPr>
        <w:t>jaunas pirmsskolas izglītības iestādes būvniecības vai esošas pirmsskolas izglītības iestādes paplašināšanas investīciju projektus;</w:t>
      </w:r>
    </w:p>
    <w:p w14:paraId="07B81C4D" w14:textId="77777777" w:rsidR="00E10283" w:rsidRPr="00367093" w:rsidRDefault="008A65E0" w:rsidP="008A65E0">
      <w:pPr>
        <w:ind w:left="1276" w:hanging="425"/>
        <w:jc w:val="both"/>
        <w:rPr>
          <w:rFonts w:ascii="Korinna LRS" w:hAnsi="Korinna LRS"/>
          <w:lang w:eastAsia="lv-LV"/>
        </w:rPr>
      </w:pPr>
      <w:r>
        <w:rPr>
          <w:rFonts w:ascii="Korinna LRS" w:hAnsi="Korinna LRS"/>
        </w:rPr>
        <w:t>2)</w:t>
      </w:r>
      <w:r>
        <w:rPr>
          <w:rFonts w:ascii="Korinna LRS" w:hAnsi="Korinna LRS"/>
        </w:rPr>
        <w:tab/>
      </w:r>
      <w:r w:rsidR="00E10283" w:rsidRPr="00367093">
        <w:rPr>
          <w:rFonts w:ascii="Korinna LRS" w:hAnsi="Korinna LRS"/>
          <w:lang w:eastAsia="lv-LV"/>
        </w:rPr>
        <w:t xml:space="preserve">izglītības iestāžu investīciju projektiem, tai skaitā izglītības iestāžu, kas īsteno mākslas, mūzikas vai dejas profesionālās ievirzes izglītības programmas, investīciju projektiem, lai nodrošinātu ilgtspējīgas izglītības funkcijas izpildi, </w:t>
      </w:r>
      <w:r w:rsidR="00E10283" w:rsidRPr="00367093">
        <w:rPr>
          <w:rFonts w:ascii="Korinna LRS" w:eastAsia="Calibri" w:hAnsi="Korinna LRS"/>
        </w:rPr>
        <w:t>ievērojot šādus nosacījumus:</w:t>
      </w:r>
    </w:p>
    <w:p w14:paraId="3D225F42" w14:textId="77777777" w:rsidR="00E10283" w:rsidRPr="00367093" w:rsidRDefault="008A65E0" w:rsidP="008A65E0">
      <w:pPr>
        <w:ind w:left="1701" w:hanging="425"/>
        <w:jc w:val="both"/>
        <w:rPr>
          <w:rFonts w:ascii="Korinna LRS" w:eastAsia="Calibri" w:hAnsi="Korinna LRS"/>
        </w:rPr>
      </w:pPr>
      <w:r>
        <w:rPr>
          <w:rFonts w:ascii="Korinna LRS" w:eastAsia="Calibri" w:hAnsi="Korinna LRS"/>
        </w:rPr>
        <w:t>a)</w:t>
      </w:r>
      <w:r>
        <w:rPr>
          <w:rFonts w:ascii="Korinna LRS" w:eastAsia="Calibri" w:hAnsi="Korinna LRS"/>
        </w:rPr>
        <w:tab/>
      </w:r>
      <w:r w:rsidR="00E10283" w:rsidRPr="00367093">
        <w:rPr>
          <w:rFonts w:ascii="Korinna LRS" w:hAnsi="Korinna LRS"/>
        </w:rPr>
        <w:t>pašvaldības budžeta līdzfinansējums, sākot a</w:t>
      </w:r>
      <w:r w:rsidR="002A6FBC">
        <w:rPr>
          <w:rFonts w:ascii="Korinna LRS" w:hAnsi="Korinna LRS"/>
        </w:rPr>
        <w:t>r 2021. gadu, nav mazāks par 10 </w:t>
      </w:r>
      <w:r w:rsidR="00E10283" w:rsidRPr="00367093">
        <w:rPr>
          <w:rFonts w:ascii="Korinna LRS" w:hAnsi="Korinna LRS"/>
        </w:rPr>
        <w:t>procentiem un aizņ</w:t>
      </w:r>
      <w:r w:rsidR="002A6FBC">
        <w:rPr>
          <w:rFonts w:ascii="Korinna LRS" w:hAnsi="Korinna LRS"/>
        </w:rPr>
        <w:t>ēmuma apmērs nav lielāks par 90 </w:t>
      </w:r>
      <w:r w:rsidR="00E10283" w:rsidRPr="00367093">
        <w:rPr>
          <w:rFonts w:ascii="Korinna LRS" w:hAnsi="Korinna LRS"/>
        </w:rPr>
        <w:t>procentiem no pašvaldības kopējām projekta izmaksām,</w:t>
      </w:r>
    </w:p>
    <w:p w14:paraId="6AAD4409" w14:textId="77777777" w:rsidR="00E10283" w:rsidRPr="00367093" w:rsidRDefault="008A65E0" w:rsidP="008A65E0">
      <w:pPr>
        <w:ind w:left="1701" w:hanging="425"/>
        <w:jc w:val="both"/>
        <w:rPr>
          <w:rFonts w:ascii="Korinna LRS" w:hAnsi="Korinna LRS"/>
        </w:rPr>
      </w:pPr>
      <w:r>
        <w:rPr>
          <w:rFonts w:ascii="Korinna LRS" w:hAnsi="Korinna LRS"/>
        </w:rPr>
        <w:t>b)</w:t>
      </w:r>
      <w:r>
        <w:rPr>
          <w:rFonts w:ascii="Korinna LRS" w:hAnsi="Korinna LRS"/>
        </w:rPr>
        <w:tab/>
      </w:r>
      <w:r w:rsidR="00E10283" w:rsidRPr="00367093">
        <w:rPr>
          <w:rFonts w:ascii="Korinna LRS" w:hAnsi="Korinna LRS"/>
        </w:rPr>
        <w:t>projektos, kuru finansēšanai nepieciešams vidējā termiņa aizņēmums, pašvaldības budžeta līdzfinansēju</w:t>
      </w:r>
      <w:r w:rsidR="002A6FBC">
        <w:rPr>
          <w:rFonts w:ascii="Korinna LRS" w:hAnsi="Korinna LRS"/>
        </w:rPr>
        <w:t xml:space="preserve">ms 2021. gadā nav </w:t>
      </w:r>
      <w:r w:rsidR="002A6FBC">
        <w:rPr>
          <w:rFonts w:ascii="Korinna LRS" w:hAnsi="Korinna LRS"/>
        </w:rPr>
        <w:lastRenderedPageBreak/>
        <w:t>mazāks par 10 </w:t>
      </w:r>
      <w:r w:rsidR="00E10283" w:rsidRPr="00367093">
        <w:rPr>
          <w:rFonts w:ascii="Korinna LRS" w:hAnsi="Korinna LRS"/>
        </w:rPr>
        <w:t>procentiem no pašvaldības kopējām projekta izmaksām 2021. gadā,</w:t>
      </w:r>
    </w:p>
    <w:p w14:paraId="1417FE0A" w14:textId="77777777" w:rsidR="00E10283" w:rsidRPr="00367093" w:rsidRDefault="008A65E0" w:rsidP="008A65E0">
      <w:pPr>
        <w:ind w:left="1701" w:hanging="425"/>
        <w:jc w:val="both"/>
        <w:rPr>
          <w:rFonts w:ascii="Korinna LRS" w:hAnsi="Korinna LRS"/>
        </w:rPr>
      </w:pPr>
      <w:r>
        <w:rPr>
          <w:rFonts w:ascii="Korinna LRS" w:hAnsi="Korinna LRS"/>
        </w:rPr>
        <w:t>c)</w:t>
      </w:r>
      <w:r>
        <w:rPr>
          <w:rFonts w:ascii="Korinna LRS" w:hAnsi="Korinna LRS"/>
        </w:rPr>
        <w:tab/>
      </w:r>
      <w:r w:rsidR="00E10283" w:rsidRPr="00367093">
        <w:rPr>
          <w:rFonts w:ascii="Korinna LRS" w:hAnsi="Korinna LRS"/>
        </w:rPr>
        <w:t>pašvaldības budžeta līdzfinansējums veikts līdz aizņēmuma izmaksu pieprasījuma iesniegšanai vai vienlaikus ar aizņēmuma izmaksu,</w:t>
      </w:r>
    </w:p>
    <w:p w14:paraId="77798744" w14:textId="77777777" w:rsidR="00E10283" w:rsidRPr="00367093" w:rsidRDefault="008A65E0" w:rsidP="008A65E0">
      <w:pPr>
        <w:ind w:left="1701" w:hanging="425"/>
        <w:jc w:val="both"/>
        <w:rPr>
          <w:rFonts w:ascii="Korinna LRS" w:hAnsi="Korinna LRS"/>
          <w:lang w:eastAsia="lv-LV"/>
        </w:rPr>
      </w:pPr>
      <w:r>
        <w:rPr>
          <w:rFonts w:ascii="Korinna LRS" w:hAnsi="Korinna LRS"/>
        </w:rPr>
        <w:t>d)</w:t>
      </w:r>
      <w:r>
        <w:rPr>
          <w:rFonts w:ascii="Korinna LRS" w:hAnsi="Korinna LRS"/>
        </w:rPr>
        <w:tab/>
      </w:r>
      <w:r w:rsidR="00E10283" w:rsidRPr="00367093">
        <w:rPr>
          <w:rFonts w:ascii="Korinna LRS" w:hAnsi="Korinna LRS"/>
        </w:rPr>
        <w:t xml:space="preserve">ir sniegts Vides aizsardzības un reģionālās attīstības ministrijas un Izglītības un zinātnes ministrijas pozitīvs atzinums par projekta atbilstību apstiprinātajiem kritērijiem. </w:t>
      </w:r>
      <w:r w:rsidR="00E10283" w:rsidRPr="00367093">
        <w:rPr>
          <w:rFonts w:ascii="Korinna LRS" w:hAnsi="Korinna LRS"/>
          <w:lang w:eastAsia="lv-LV"/>
        </w:rPr>
        <w:t xml:space="preserve">Ministru kabinets nosaka kārtību un kritērijus, kā </w:t>
      </w:r>
      <w:r w:rsidR="00E10283" w:rsidRPr="00367093">
        <w:rPr>
          <w:rFonts w:ascii="Korinna LRS" w:hAnsi="Korinna LRS"/>
        </w:rPr>
        <w:t xml:space="preserve">Vides aizsardzības un reģionālās attīstības ministrija un Izglītības un zinātnes ministrija izvērtē </w:t>
      </w:r>
      <w:r w:rsidR="00E10283" w:rsidRPr="00367093">
        <w:rPr>
          <w:rFonts w:ascii="Korinna LRS" w:hAnsi="Korinna LRS"/>
          <w:lang w:eastAsia="lv-LV"/>
        </w:rPr>
        <w:t>izglītības iestāžu investīciju projektus;</w:t>
      </w:r>
    </w:p>
    <w:p w14:paraId="0C474068" w14:textId="77777777" w:rsidR="00E10283" w:rsidRPr="00367093" w:rsidRDefault="008A65E0" w:rsidP="008A65E0">
      <w:pPr>
        <w:ind w:left="1276" w:hanging="425"/>
        <w:jc w:val="both"/>
        <w:rPr>
          <w:rFonts w:ascii="Korinna LRS" w:hAnsi="Korinna LRS"/>
        </w:rPr>
      </w:pPr>
      <w:r>
        <w:rPr>
          <w:rFonts w:ascii="Korinna LRS" w:hAnsi="Korinna LRS"/>
        </w:rPr>
        <w:t>3)</w:t>
      </w:r>
      <w:r>
        <w:rPr>
          <w:rFonts w:ascii="Korinna LRS" w:hAnsi="Korinna LRS"/>
        </w:rPr>
        <w:tab/>
      </w:r>
      <w:r w:rsidR="00E10283" w:rsidRPr="00367093">
        <w:rPr>
          <w:rFonts w:ascii="Korinna LRS" w:hAnsi="Korinna LRS"/>
        </w:rPr>
        <w:t>valstiski nozīmīga investīciju projekta “Mežaparka Lielās estrādes rekonstrukcija” īstenošanai;</w:t>
      </w:r>
    </w:p>
    <w:p w14:paraId="247E7D45" w14:textId="77777777" w:rsidR="00E10283" w:rsidRPr="00367093" w:rsidRDefault="008A65E0" w:rsidP="008A65E0">
      <w:pPr>
        <w:ind w:left="1276" w:hanging="425"/>
        <w:jc w:val="both"/>
        <w:rPr>
          <w:rFonts w:ascii="Korinna LRS" w:hAnsi="Korinna LRS"/>
        </w:rPr>
      </w:pPr>
      <w:r>
        <w:rPr>
          <w:rFonts w:ascii="Korinna LRS" w:hAnsi="Korinna LRS"/>
        </w:rPr>
        <w:t>4)</w:t>
      </w:r>
      <w:r>
        <w:rPr>
          <w:rFonts w:ascii="Korinna LRS" w:hAnsi="Korinna LRS"/>
        </w:rPr>
        <w:tab/>
      </w:r>
      <w:r w:rsidR="00E10283" w:rsidRPr="00367093">
        <w:rPr>
          <w:rFonts w:ascii="Korinna LRS" w:hAnsi="Korinna LRS"/>
        </w:rPr>
        <w:t xml:space="preserve">pašvaldību investīciju projektu īstenošanai, tai skaitā transporta infrastruktūras projektiem un būvprojektu izstrādei Eiropas Savienības fondu projektiem, </w:t>
      </w:r>
      <w:r w:rsidR="00E10283" w:rsidRPr="00367093">
        <w:rPr>
          <w:rFonts w:ascii="Korinna LRS" w:hAnsi="Korinna LRS"/>
          <w:bCs/>
        </w:rPr>
        <w:t>ārkārtējās situācijas ietekmes mazināšanai un novēršanai saistībā ar Covid-19 izplatību</w:t>
      </w:r>
      <w:r w:rsidR="00E10283" w:rsidRPr="00367093">
        <w:rPr>
          <w:rFonts w:ascii="Korinna LRS" w:hAnsi="Korinna LRS"/>
          <w:b/>
          <w:bCs/>
          <w:i/>
          <w:iCs/>
        </w:rPr>
        <w:t xml:space="preserve"> </w:t>
      </w:r>
      <w:r w:rsidR="00E10283" w:rsidRPr="00367093">
        <w:rPr>
          <w:rFonts w:ascii="Korinna LRS" w:hAnsi="Korinna LRS"/>
          <w:bCs/>
          <w:iCs/>
        </w:rPr>
        <w:t>atbilstoši Covid-19 infekcijas izplatības seku pārvarēšanas likumā noteiktajai kārtībai</w:t>
      </w:r>
      <w:r w:rsidR="00E10283" w:rsidRPr="00367093">
        <w:rPr>
          <w:rFonts w:ascii="Korinna LRS" w:hAnsi="Korinna LRS"/>
          <w:b/>
          <w:bCs/>
          <w:i/>
          <w:iCs/>
        </w:rPr>
        <w:t xml:space="preserve"> </w:t>
      </w:r>
      <w:r w:rsidR="00E10283" w:rsidRPr="00367093">
        <w:rPr>
          <w:rFonts w:ascii="Korinna LRS" w:hAnsi="Korinna LRS"/>
        </w:rPr>
        <w:t>un ie</w:t>
      </w:r>
      <w:r w:rsidR="00E10283" w:rsidRPr="00367093">
        <w:rPr>
          <w:rFonts w:ascii="Korinna LRS" w:eastAsia="Calibri" w:hAnsi="Korinna LRS"/>
        </w:rPr>
        <w:t>vērojot šādus nosacījumus:</w:t>
      </w:r>
    </w:p>
    <w:p w14:paraId="23988F58" w14:textId="77777777" w:rsidR="00E10283" w:rsidRPr="00367093" w:rsidRDefault="008A65E0" w:rsidP="008A65E0">
      <w:pPr>
        <w:ind w:left="1701" w:hanging="425"/>
        <w:jc w:val="both"/>
        <w:rPr>
          <w:rFonts w:ascii="Korinna LRS" w:hAnsi="Korinna LRS"/>
          <w:bCs/>
        </w:rPr>
      </w:pPr>
      <w:r>
        <w:rPr>
          <w:rFonts w:ascii="Korinna LRS" w:hAnsi="Korinna LRS"/>
          <w:bCs/>
        </w:rPr>
        <w:t>a)</w:t>
      </w:r>
      <w:r>
        <w:rPr>
          <w:rFonts w:ascii="Korinna LRS" w:hAnsi="Korinna LRS"/>
          <w:bCs/>
        </w:rPr>
        <w:tab/>
      </w:r>
      <w:r w:rsidR="00E10283" w:rsidRPr="00367093">
        <w:rPr>
          <w:rFonts w:ascii="Korinna LRS" w:hAnsi="Korinna LRS"/>
        </w:rPr>
        <w:t>pašvaldības budžeta līdzfinansējums, sākot a</w:t>
      </w:r>
      <w:r w:rsidR="002A6FBC">
        <w:rPr>
          <w:rFonts w:ascii="Korinna LRS" w:hAnsi="Korinna LRS"/>
        </w:rPr>
        <w:t>r 2021. gadu, nav mazāks par 15 </w:t>
      </w:r>
      <w:r w:rsidR="00E10283" w:rsidRPr="00367093">
        <w:rPr>
          <w:rFonts w:ascii="Korinna LRS" w:hAnsi="Korinna LRS"/>
        </w:rPr>
        <w:t>procentiem un aizņ</w:t>
      </w:r>
      <w:r w:rsidR="002A6FBC">
        <w:rPr>
          <w:rFonts w:ascii="Korinna LRS" w:hAnsi="Korinna LRS"/>
        </w:rPr>
        <w:t>ēmuma apmērs nav lielāks par 85 </w:t>
      </w:r>
      <w:r w:rsidR="00E10283" w:rsidRPr="00367093">
        <w:rPr>
          <w:rFonts w:ascii="Korinna LRS" w:hAnsi="Korinna LRS"/>
        </w:rPr>
        <w:t>procentiem no pašvaldības kopējām projekta izmaksām,</w:t>
      </w:r>
    </w:p>
    <w:p w14:paraId="2EBFDD30" w14:textId="77777777" w:rsidR="00E10283" w:rsidRPr="00367093" w:rsidRDefault="008A65E0" w:rsidP="008A65E0">
      <w:pPr>
        <w:ind w:left="1701" w:hanging="425"/>
        <w:jc w:val="both"/>
        <w:rPr>
          <w:rFonts w:ascii="Korinna LRS" w:hAnsi="Korinna LRS"/>
        </w:rPr>
      </w:pPr>
      <w:r>
        <w:rPr>
          <w:rFonts w:ascii="Korinna LRS" w:hAnsi="Korinna LRS"/>
        </w:rPr>
        <w:t>b)</w:t>
      </w:r>
      <w:r>
        <w:rPr>
          <w:rFonts w:ascii="Korinna LRS" w:hAnsi="Korinna LRS"/>
        </w:rPr>
        <w:tab/>
      </w:r>
      <w:r w:rsidR="00E10283" w:rsidRPr="00367093">
        <w:rPr>
          <w:rFonts w:ascii="Korinna LRS" w:hAnsi="Korinna LRS"/>
        </w:rPr>
        <w:t>projektos, kuru finansēšanai nepieciešams vidējā termiņa aizņēmums, pašvaldības budžeta līdzfinansēju</w:t>
      </w:r>
      <w:r w:rsidR="002A6FBC">
        <w:rPr>
          <w:rFonts w:ascii="Korinna LRS" w:hAnsi="Korinna LRS"/>
        </w:rPr>
        <w:t>ms 2021. gadā nav mazāks par 15 </w:t>
      </w:r>
      <w:r w:rsidR="00E10283" w:rsidRPr="00367093">
        <w:rPr>
          <w:rFonts w:ascii="Korinna LRS" w:hAnsi="Korinna LRS"/>
        </w:rPr>
        <w:t>procentiem no pašvaldības kopējām projekta izmaksām 2021. gadā,</w:t>
      </w:r>
    </w:p>
    <w:p w14:paraId="11955973" w14:textId="77777777" w:rsidR="00E10283" w:rsidRPr="00367093" w:rsidRDefault="008A65E0" w:rsidP="008A65E0">
      <w:pPr>
        <w:ind w:left="1701" w:hanging="425"/>
        <w:jc w:val="both"/>
        <w:rPr>
          <w:rFonts w:ascii="Korinna LRS" w:hAnsi="Korinna LRS"/>
        </w:rPr>
      </w:pPr>
      <w:r>
        <w:rPr>
          <w:rFonts w:ascii="Korinna LRS" w:hAnsi="Korinna LRS"/>
        </w:rPr>
        <w:t>c)</w:t>
      </w:r>
      <w:r>
        <w:rPr>
          <w:rFonts w:ascii="Korinna LRS" w:hAnsi="Korinna LRS"/>
        </w:rPr>
        <w:tab/>
      </w:r>
      <w:r w:rsidR="00E10283" w:rsidRPr="00367093">
        <w:rPr>
          <w:rFonts w:ascii="Korinna LRS" w:hAnsi="Korinna LRS"/>
        </w:rPr>
        <w:t xml:space="preserve">pašvaldības budžeta līdzfinansējums veikts līdz aizņēmuma izmaksu pieprasījuma iesniegšanai vai vienlaikus ar aizņēmuma izmaksu; </w:t>
      </w:r>
    </w:p>
    <w:p w14:paraId="2995508B" w14:textId="77777777" w:rsidR="00E10283" w:rsidRPr="00367093" w:rsidRDefault="008A65E0" w:rsidP="008A65E0">
      <w:pPr>
        <w:ind w:left="1276" w:hanging="425"/>
        <w:jc w:val="both"/>
        <w:rPr>
          <w:rFonts w:ascii="Korinna LRS" w:hAnsi="Korinna LRS"/>
        </w:rPr>
      </w:pPr>
      <w:r>
        <w:rPr>
          <w:rFonts w:ascii="Korinna LRS" w:hAnsi="Korinna LRS"/>
        </w:rPr>
        <w:t>5)</w:t>
      </w:r>
      <w:r>
        <w:rPr>
          <w:rFonts w:ascii="Korinna LRS" w:hAnsi="Korinna LRS"/>
        </w:rPr>
        <w:tab/>
      </w:r>
      <w:r w:rsidR="00E10283" w:rsidRPr="00367093">
        <w:rPr>
          <w:rFonts w:ascii="Korinna LRS" w:hAnsi="Korinna LRS"/>
          <w:lang w:eastAsia="lv-LV"/>
        </w:rPr>
        <w:t xml:space="preserve">katras pašvaldības vienam noteiktam prioritāram investīciju projektam, </w:t>
      </w:r>
      <w:r w:rsidR="00E10283" w:rsidRPr="00367093">
        <w:rPr>
          <w:rFonts w:ascii="Korinna LRS" w:hAnsi="Korinna LRS"/>
        </w:rPr>
        <w:t>kas atbilst pašvaldības attīstības programmas investīciju plānam, ar</w:t>
      </w:r>
      <w:r w:rsidR="00E10283" w:rsidRPr="00367093">
        <w:rPr>
          <w:rFonts w:ascii="Korinna LRS" w:hAnsi="Korinna LRS"/>
          <w:lang w:eastAsia="lv-LV"/>
        </w:rPr>
        <w:t xml:space="preserve"> maksimālo pašvaldības aizņēmumu summu 400</w:t>
      </w:r>
      <w:r>
        <w:rPr>
          <w:rFonts w:ascii="Korinna LRS" w:hAnsi="Korinna LRS"/>
          <w:lang w:eastAsia="lv-LV"/>
        </w:rPr>
        <w:t> </w:t>
      </w:r>
      <w:r w:rsidR="00E10283" w:rsidRPr="00367093">
        <w:rPr>
          <w:rFonts w:ascii="Korinna LRS" w:hAnsi="Korinna LRS"/>
          <w:lang w:eastAsia="lv-LV"/>
        </w:rPr>
        <w:t>000</w:t>
      </w:r>
      <w:r>
        <w:rPr>
          <w:rFonts w:ascii="Korinna LRS" w:hAnsi="Korinna LRS"/>
          <w:lang w:eastAsia="lv-LV"/>
        </w:rPr>
        <w:t> </w:t>
      </w:r>
      <w:proofErr w:type="spellStart"/>
      <w:r w:rsidR="00E10283" w:rsidRPr="00367093">
        <w:rPr>
          <w:rFonts w:ascii="Korinna LRS" w:hAnsi="Korinna LRS"/>
          <w:i/>
          <w:lang w:eastAsia="lv-LV"/>
        </w:rPr>
        <w:t>euro</w:t>
      </w:r>
      <w:proofErr w:type="spellEnd"/>
      <w:r w:rsidR="00E10283" w:rsidRPr="00367093">
        <w:rPr>
          <w:rFonts w:ascii="Korinna LRS" w:hAnsi="Korinna LRS"/>
          <w:lang w:eastAsia="lv-LV"/>
        </w:rPr>
        <w:t xml:space="preserve"> apmērā un ar Vides aizsardzības un reģionālās attīstības ministrijas </w:t>
      </w:r>
      <w:r w:rsidR="00E10283" w:rsidRPr="00367093">
        <w:rPr>
          <w:rFonts w:ascii="Korinna LRS" w:hAnsi="Korinna LRS"/>
        </w:rPr>
        <w:t xml:space="preserve">pozitīvu atzinumu par attiecīgā projekta atbilstību administratīvi teritoriālajai reformai. Šo aizņēmumu neattiecina uz pašvaldības budžeta līdzfinansējuma daļas nodrošināšanu šā panta otrajā daļā un trešās daļas 1., 2. un 4. punktā minētajos investīciju projektos. </w:t>
      </w:r>
    </w:p>
    <w:p w14:paraId="603FAE13" w14:textId="77777777" w:rsidR="00E10283" w:rsidRPr="00367093" w:rsidRDefault="00E10283" w:rsidP="00367093">
      <w:pPr>
        <w:tabs>
          <w:tab w:val="left" w:pos="851"/>
        </w:tabs>
        <w:ind w:firstLine="567"/>
        <w:jc w:val="both"/>
        <w:rPr>
          <w:rFonts w:ascii="Korinna LRS" w:hAnsi="Korinna LRS"/>
          <w:lang w:eastAsia="lv-LV"/>
        </w:rPr>
      </w:pPr>
      <w:r w:rsidRPr="00367093">
        <w:rPr>
          <w:rFonts w:ascii="Korinna LRS" w:eastAsia="Calibri" w:hAnsi="Korinna LRS"/>
        </w:rPr>
        <w:t xml:space="preserve">(4) </w:t>
      </w:r>
      <w:r w:rsidRPr="00367093">
        <w:rPr>
          <w:rFonts w:ascii="Korinna LRS" w:hAnsi="Korinna LRS"/>
          <w:lang w:eastAsia="lv-LV"/>
        </w:rPr>
        <w:t xml:space="preserve">Pašvaldības, lai 2021. gadā </w:t>
      </w:r>
      <w:r w:rsidRPr="00367093">
        <w:rPr>
          <w:rFonts w:ascii="Korinna LRS" w:hAnsi="Korinna LRS"/>
        </w:rPr>
        <w:t xml:space="preserve">segtu īslaicīgu finanšu līdzekļu deficītu uzturēšanas izdevumu nodrošināšanai, no valsts budžeta </w:t>
      </w:r>
      <w:r w:rsidRPr="00367093">
        <w:rPr>
          <w:rFonts w:ascii="Korinna LRS" w:hAnsi="Korinna LRS"/>
          <w:lang w:eastAsia="lv-LV"/>
        </w:rPr>
        <w:t xml:space="preserve">var ņemt aizņēmumu budžeta un finanšu vadībai ar atmaksas termiņu līdz trim gadiem. </w:t>
      </w:r>
      <w:r w:rsidRPr="00367093">
        <w:rPr>
          <w:rFonts w:ascii="Korinna LRS" w:hAnsi="Korinna LRS"/>
        </w:rPr>
        <w:t xml:space="preserve">Finanšu ministram ir tiesības palielināt šā panta pirmajā daļā minēto palielinājumu, lai nodrošinātu pašvaldībām valsts budžeta aizdevumus </w:t>
      </w:r>
      <w:r w:rsidRPr="00367093">
        <w:rPr>
          <w:rFonts w:ascii="Korinna LRS" w:hAnsi="Korinna LRS"/>
          <w:lang w:eastAsia="lv-LV"/>
        </w:rPr>
        <w:t>budžeta un finanšu vadībai</w:t>
      </w:r>
      <w:r w:rsidRPr="00367093">
        <w:rPr>
          <w:rFonts w:ascii="Korinna LRS" w:hAnsi="Korinna LRS"/>
        </w:rPr>
        <w:t xml:space="preserve">, ja ir pieņemts attiecīgs Ministru kabineta lēmums un Saeimas Budžeta un finanšu (nodokļu) komisija piecu darba dienu laikā no attiecīgās informācijas saņemšanas dienas nav iebildusi pret to. </w:t>
      </w:r>
    </w:p>
    <w:p w14:paraId="0605F6FB" w14:textId="77777777" w:rsidR="00E10283" w:rsidRPr="00367093" w:rsidRDefault="00E10283" w:rsidP="00367093">
      <w:pPr>
        <w:tabs>
          <w:tab w:val="left" w:pos="993"/>
        </w:tabs>
        <w:ind w:firstLine="567"/>
        <w:contextualSpacing/>
        <w:jc w:val="both"/>
        <w:rPr>
          <w:rFonts w:ascii="Korinna LRS" w:eastAsia="Calibri" w:hAnsi="Korinna LRS"/>
          <w:lang w:eastAsia="lv-LV"/>
        </w:rPr>
      </w:pPr>
      <w:r w:rsidRPr="00367093">
        <w:rPr>
          <w:rFonts w:ascii="Korinna LRS" w:eastAsia="Calibri" w:hAnsi="Korinna LRS"/>
        </w:rPr>
        <w:t xml:space="preserve">(5) </w:t>
      </w:r>
      <w:r w:rsidRPr="00367093">
        <w:rPr>
          <w:rFonts w:ascii="Korinna LRS" w:eastAsia="Calibri" w:hAnsi="Korinna LRS"/>
          <w:lang w:eastAsia="lv-LV"/>
        </w:rPr>
        <w:t xml:space="preserve">Noteikt pašvaldību sniegto galvojumu kopējo palielinājumu </w:t>
      </w:r>
      <w:r w:rsidRPr="00367093">
        <w:rPr>
          <w:rFonts w:ascii="Korinna LRS" w:hAnsi="Korinna LRS"/>
          <w:lang w:eastAsia="lv-LV"/>
        </w:rPr>
        <w:t>56 914 872 </w:t>
      </w:r>
      <w:proofErr w:type="spellStart"/>
      <w:r w:rsidRPr="00367093">
        <w:rPr>
          <w:rFonts w:ascii="Korinna LRS" w:eastAsia="Calibri" w:hAnsi="Korinna LRS"/>
          <w:i/>
          <w:lang w:eastAsia="lv-LV"/>
        </w:rPr>
        <w:t>euro</w:t>
      </w:r>
      <w:proofErr w:type="spellEnd"/>
      <w:r w:rsidRPr="00367093">
        <w:rPr>
          <w:rFonts w:ascii="Korinna LRS" w:eastAsia="Calibri" w:hAnsi="Korinna LRS"/>
          <w:lang w:eastAsia="lv-LV"/>
        </w:rPr>
        <w:t xml:space="preserve"> apmērā par tām parāda saistībām, kuras uzņemas pašvaldības kapitālsabiedrības investīciju projektu īstenošanai. </w:t>
      </w:r>
    </w:p>
    <w:p w14:paraId="2DE0BA20" w14:textId="77777777" w:rsidR="00E10283" w:rsidRPr="00367093" w:rsidRDefault="008A65E0" w:rsidP="00367093">
      <w:pPr>
        <w:ind w:firstLine="567"/>
        <w:contextualSpacing/>
        <w:jc w:val="both"/>
        <w:rPr>
          <w:rFonts w:ascii="Korinna LRS" w:eastAsia="Calibri" w:hAnsi="Korinna LRS"/>
          <w:lang w:eastAsia="lv-LV"/>
        </w:rPr>
      </w:pPr>
      <w:r>
        <w:rPr>
          <w:rFonts w:ascii="Korinna LRS" w:eastAsia="Calibri" w:hAnsi="Korinna LRS"/>
          <w:lang w:eastAsia="lv-LV"/>
        </w:rPr>
        <w:lastRenderedPageBreak/>
        <w:t>(6) </w:t>
      </w:r>
      <w:r w:rsidR="00E10283" w:rsidRPr="00367093">
        <w:rPr>
          <w:rFonts w:ascii="Korinna LRS" w:eastAsia="Calibri" w:hAnsi="Korinna LRS"/>
          <w:lang w:eastAsia="lv-LV"/>
        </w:rPr>
        <w:t>Pašvaldība sniegto galvojumu savas kapitālsabiedrības aizņēmumam dzīvojamo īres māju būvniecībai, atjaunošanai, pārbūvei vai jaunuzceltu, atjaunotu vai pārbūvētu dzīvojamo īres māju iegādei saistībās (aizņēmumu, galvoju</w:t>
      </w:r>
      <w:r>
        <w:rPr>
          <w:rFonts w:ascii="Korinna LRS" w:eastAsia="Calibri" w:hAnsi="Korinna LRS"/>
          <w:lang w:eastAsia="lv-LV"/>
        </w:rPr>
        <w:t xml:space="preserve">mu un citu ilgtermiņa saistību </w:t>
      </w:r>
      <w:r w:rsidR="00E10283" w:rsidRPr="00367093">
        <w:rPr>
          <w:rFonts w:ascii="Korinna LRS" w:eastAsia="Calibri" w:hAnsi="Korinna LRS"/>
          <w:lang w:eastAsia="lv-LV"/>
        </w:rPr>
        <w:t>apmērā pret 2021. gada plānotajiem pamatbudžeta ieņēmumiem bez valsts budžeta transfertiem noteikta mērķa finansēšanai un iemaksām pašvaldību finanšu i</w:t>
      </w:r>
      <w:r w:rsidR="002A6FBC">
        <w:rPr>
          <w:rFonts w:ascii="Korinna LRS" w:eastAsia="Calibri" w:hAnsi="Korinna LRS"/>
          <w:lang w:eastAsia="lv-LV"/>
        </w:rPr>
        <w:t>zlīdzināšanas fondā) iekļauj 75 </w:t>
      </w:r>
      <w:r w:rsidR="00E10283" w:rsidRPr="00367093">
        <w:rPr>
          <w:rFonts w:ascii="Korinna LRS" w:eastAsia="Calibri" w:hAnsi="Korinna LRS"/>
          <w:lang w:eastAsia="lv-LV"/>
        </w:rPr>
        <w:t xml:space="preserve">procentu apmērā no galvotās aizņēmuma summas. </w:t>
      </w:r>
    </w:p>
    <w:p w14:paraId="21512748" w14:textId="77777777" w:rsidR="00E10283" w:rsidRPr="00367093" w:rsidRDefault="00E10283" w:rsidP="00367093">
      <w:pPr>
        <w:tabs>
          <w:tab w:val="left" w:pos="993"/>
        </w:tabs>
        <w:ind w:firstLine="567"/>
        <w:contextualSpacing/>
        <w:jc w:val="both"/>
        <w:rPr>
          <w:rFonts w:ascii="Korinna LRS" w:eastAsia="Calibri" w:hAnsi="Korinna LRS"/>
          <w:lang w:eastAsia="lv-LV"/>
        </w:rPr>
      </w:pPr>
      <w:r w:rsidRPr="00367093">
        <w:rPr>
          <w:rFonts w:ascii="Korinna LRS" w:eastAsia="Calibri" w:hAnsi="Korinna LRS"/>
          <w:lang w:eastAsia="lv-LV"/>
        </w:rPr>
        <w:t>(7) Noteikt, ka pašvaldībām nav tiesību uzņemties ilgtermiņa saistības atbilstoši likuma “Par pašvaldību budžetiem” 22. pantam, izņemot saistības:</w:t>
      </w:r>
    </w:p>
    <w:p w14:paraId="415CBDD6" w14:textId="77777777" w:rsidR="00E10283" w:rsidRPr="00367093" w:rsidRDefault="008A65E0" w:rsidP="008A65E0">
      <w:pPr>
        <w:ind w:left="1276" w:hanging="425"/>
        <w:jc w:val="both"/>
        <w:rPr>
          <w:rFonts w:ascii="Korinna LRS" w:hAnsi="Korinna LRS"/>
          <w:lang w:eastAsia="lv-LV"/>
        </w:rPr>
      </w:pPr>
      <w:r>
        <w:rPr>
          <w:rFonts w:ascii="Korinna LRS" w:hAnsi="Korinna LRS"/>
          <w:lang w:eastAsia="lv-LV"/>
        </w:rPr>
        <w:t>1)</w:t>
      </w:r>
      <w:r>
        <w:rPr>
          <w:rFonts w:ascii="Korinna LRS" w:hAnsi="Korinna LRS"/>
          <w:lang w:eastAsia="lv-LV"/>
        </w:rPr>
        <w:tab/>
      </w:r>
      <w:r w:rsidR="00E10283" w:rsidRPr="00367093">
        <w:rPr>
          <w:rFonts w:ascii="Korinna LRS" w:hAnsi="Korinna LRS"/>
          <w:lang w:eastAsia="lv-LV"/>
        </w:rPr>
        <w:t>līdz pieciem gadiem pašvaldību autonomo funkciju nodrošināšanai nepieciešamajiem pakalpojumiem, datortehnikas, sakaru un citas biroja tehnikas iegādei;</w:t>
      </w:r>
    </w:p>
    <w:p w14:paraId="1DEB9BED" w14:textId="77777777" w:rsidR="00E10283" w:rsidRPr="00367093" w:rsidRDefault="008A65E0" w:rsidP="008A65E0">
      <w:pPr>
        <w:ind w:left="1276" w:hanging="425"/>
        <w:jc w:val="both"/>
        <w:rPr>
          <w:rFonts w:ascii="Korinna LRS" w:hAnsi="Korinna LRS"/>
          <w:lang w:eastAsia="lv-LV"/>
        </w:rPr>
      </w:pPr>
      <w:r>
        <w:rPr>
          <w:rFonts w:ascii="Korinna LRS" w:hAnsi="Korinna LRS"/>
          <w:lang w:eastAsia="lv-LV"/>
        </w:rPr>
        <w:t>2)</w:t>
      </w:r>
      <w:r>
        <w:rPr>
          <w:rFonts w:ascii="Korinna LRS" w:hAnsi="Korinna LRS"/>
          <w:lang w:eastAsia="lv-LV"/>
        </w:rPr>
        <w:tab/>
      </w:r>
      <w:r w:rsidR="00E10283" w:rsidRPr="00367093">
        <w:rPr>
          <w:rFonts w:ascii="Korinna LRS" w:hAnsi="Korinna LRS"/>
          <w:lang w:eastAsia="lv-LV"/>
        </w:rPr>
        <w:t>ilgstošas sociālās aprūpes un sociālās rehabilitācijas pakalpojumu nodrošināšanai;</w:t>
      </w:r>
    </w:p>
    <w:p w14:paraId="72C99D20" w14:textId="77777777" w:rsidR="00E10283" w:rsidRPr="00367093" w:rsidRDefault="008A65E0" w:rsidP="008A65E0">
      <w:pPr>
        <w:ind w:left="1276" w:hanging="425"/>
        <w:jc w:val="both"/>
        <w:rPr>
          <w:rFonts w:ascii="Korinna LRS" w:hAnsi="Korinna LRS"/>
          <w:lang w:eastAsia="lv-LV"/>
        </w:rPr>
      </w:pPr>
      <w:r>
        <w:rPr>
          <w:rFonts w:ascii="Korinna LRS" w:hAnsi="Korinna LRS"/>
          <w:lang w:eastAsia="lv-LV"/>
        </w:rPr>
        <w:t>3)</w:t>
      </w:r>
      <w:r>
        <w:rPr>
          <w:rFonts w:ascii="Korinna LRS" w:hAnsi="Korinna LRS"/>
          <w:lang w:eastAsia="lv-LV"/>
        </w:rPr>
        <w:tab/>
      </w:r>
      <w:r w:rsidR="00E10283" w:rsidRPr="00367093">
        <w:rPr>
          <w:rFonts w:ascii="Korinna LRS" w:hAnsi="Korinna LRS"/>
          <w:lang w:eastAsia="lv-LV"/>
        </w:rPr>
        <w:t xml:space="preserve">šā panta otrajā daļā un trešās daļas </w:t>
      </w:r>
      <w:r w:rsidR="00E10283" w:rsidRPr="00367093">
        <w:rPr>
          <w:rFonts w:ascii="Korinna LRS" w:hAnsi="Korinna LRS"/>
        </w:rPr>
        <w:t xml:space="preserve">1., 2., 3. un 4. punktā </w:t>
      </w:r>
      <w:r w:rsidR="00E10283" w:rsidRPr="00367093">
        <w:rPr>
          <w:rFonts w:ascii="Korinna LRS" w:hAnsi="Korinna LRS"/>
          <w:lang w:eastAsia="lv-LV"/>
        </w:rPr>
        <w:t>minēto investīciju projektu īstenošanai;</w:t>
      </w:r>
    </w:p>
    <w:p w14:paraId="3B9DC026" w14:textId="77777777" w:rsidR="00E10283" w:rsidRPr="00367093" w:rsidRDefault="008A65E0" w:rsidP="008A65E0">
      <w:pPr>
        <w:ind w:left="1276" w:hanging="425"/>
        <w:jc w:val="both"/>
        <w:rPr>
          <w:rFonts w:ascii="Korinna LRS" w:hAnsi="Korinna LRS"/>
          <w:lang w:eastAsia="lv-LV"/>
        </w:rPr>
      </w:pPr>
      <w:r>
        <w:rPr>
          <w:rFonts w:ascii="Korinna LRS" w:hAnsi="Korinna LRS"/>
          <w:lang w:eastAsia="lv-LV"/>
        </w:rPr>
        <w:t>4)</w:t>
      </w:r>
      <w:r>
        <w:rPr>
          <w:rFonts w:ascii="Korinna LRS" w:hAnsi="Korinna LRS"/>
          <w:lang w:eastAsia="lv-LV"/>
        </w:rPr>
        <w:tab/>
      </w:r>
      <w:r w:rsidR="00E10283" w:rsidRPr="00367093">
        <w:rPr>
          <w:rFonts w:ascii="Korinna LRS" w:hAnsi="Korinna LRS"/>
          <w:lang w:eastAsia="lv-LV"/>
        </w:rPr>
        <w:t>Publiskās un privātās partnerības likumā noteiktajā kārtībā akceptēto publiskās un privātās partnerības projektu īstenošanai.</w:t>
      </w:r>
    </w:p>
    <w:p w14:paraId="2DE13E75" w14:textId="77777777" w:rsidR="00E10283" w:rsidRPr="00367093" w:rsidRDefault="00E10283" w:rsidP="00367093">
      <w:pPr>
        <w:ind w:firstLine="567"/>
        <w:jc w:val="both"/>
        <w:rPr>
          <w:rFonts w:ascii="Korinna LRS" w:hAnsi="Korinna LRS"/>
          <w:b/>
          <w:bCs/>
          <w:lang w:eastAsia="lv-LV"/>
        </w:rPr>
      </w:pPr>
      <w:r w:rsidRPr="00367093">
        <w:rPr>
          <w:rFonts w:ascii="Korinna LRS" w:eastAsia="Calibri" w:hAnsi="Korinna LRS"/>
          <w:lang w:eastAsia="lv-LV"/>
        </w:rPr>
        <w:t xml:space="preserve">(8) Finanšu ministram ir tiesības mainīt valsts budžeta aizdevumu un pašvaldību aizņēmumu kopējos palielinājumus un, </w:t>
      </w:r>
      <w:r w:rsidRPr="00367093">
        <w:rPr>
          <w:rFonts w:ascii="Korinna LRS" w:hAnsi="Korinna LRS"/>
        </w:rPr>
        <w:t>ja nepieciešams, noteikt aizņēmuma palielinājumu likumā “</w:t>
      </w:r>
      <w:hyperlink r:id="rId8" w:tgtFrame="_blank" w:history="1">
        <w:r w:rsidRPr="00367093">
          <w:rPr>
            <w:rFonts w:ascii="Korinna LRS" w:hAnsi="Korinna LRS"/>
          </w:rPr>
          <w:t>Par pašvaldību finanšu stabilizēšanu un pašvaldību finansiālās darbības uzraudzību</w:t>
        </w:r>
      </w:hyperlink>
      <w:r w:rsidRPr="00367093">
        <w:rPr>
          <w:rFonts w:ascii="Korinna LRS" w:hAnsi="Korinna LRS"/>
        </w:rPr>
        <w:t>” noteikto pasākumu izpildei,</w:t>
      </w:r>
      <w:r w:rsidRPr="00367093">
        <w:rPr>
          <w:rFonts w:ascii="Korinna LRS" w:eastAsia="Calibri" w:hAnsi="Korinna LRS"/>
          <w:lang w:eastAsia="lv-LV"/>
        </w:rPr>
        <w:t xml:space="preserve"> nepārsniedzot šo palielinājumu kopsummu un </w:t>
      </w:r>
      <w:r w:rsidRPr="00367093">
        <w:rPr>
          <w:rFonts w:ascii="Korinna LRS" w:eastAsia="Calibri" w:hAnsi="Korinna LRS"/>
          <w:bCs/>
          <w:lang w:eastAsia="lv-LV"/>
        </w:rPr>
        <w:t xml:space="preserve">par prioritāriem nosakot aizņēmumus </w:t>
      </w:r>
      <w:r w:rsidRPr="00367093">
        <w:rPr>
          <w:rFonts w:ascii="Korinna LRS" w:eastAsia="Calibri" w:hAnsi="Korinna LRS"/>
          <w:lang w:eastAsia="lv-LV"/>
        </w:rPr>
        <w:t>Eiropas Savienības fondu un pārējās ārvalstu finanšu palīdzības līdzfinansētiem projektiem</w:t>
      </w:r>
      <w:r w:rsidRPr="00367093">
        <w:rPr>
          <w:rFonts w:ascii="Korinna LRS" w:hAnsi="Korinna LRS"/>
          <w:lang w:eastAsia="lv-LV"/>
        </w:rPr>
        <w:t xml:space="preserve">.  </w:t>
      </w:r>
    </w:p>
    <w:p w14:paraId="3525E160" w14:textId="77777777" w:rsidR="008A65E0" w:rsidRDefault="008A65E0" w:rsidP="00367093">
      <w:pPr>
        <w:ind w:firstLine="567"/>
        <w:jc w:val="both"/>
        <w:rPr>
          <w:rFonts w:ascii="Korinna LRS" w:hAnsi="Korinna LRS"/>
          <w:b/>
          <w:bCs/>
          <w:lang w:eastAsia="lv-LV"/>
        </w:rPr>
      </w:pPr>
    </w:p>
    <w:p w14:paraId="0943F5AC" w14:textId="77777777" w:rsidR="00E10283" w:rsidRPr="00367093" w:rsidRDefault="00E10283" w:rsidP="00367093">
      <w:pPr>
        <w:ind w:firstLine="567"/>
        <w:jc w:val="both"/>
        <w:rPr>
          <w:rFonts w:ascii="Korinna LRS" w:hAnsi="Korinna LRS"/>
          <w:lang w:eastAsia="lv-LV"/>
        </w:rPr>
      </w:pPr>
      <w:r w:rsidRPr="00367093">
        <w:rPr>
          <w:rFonts w:ascii="Korinna LRS" w:hAnsi="Korinna LRS"/>
          <w:b/>
          <w:bCs/>
          <w:lang w:eastAsia="lv-LV"/>
        </w:rPr>
        <w:t>13. pants.</w:t>
      </w:r>
      <w:r w:rsidRPr="00367093">
        <w:rPr>
          <w:rFonts w:ascii="Korinna LRS" w:hAnsi="Korinna LRS"/>
          <w:lang w:eastAsia="lv-LV"/>
        </w:rPr>
        <w:t xml:space="preserve"> Noteikt, ka iedzīvotāju ienākuma nodokļa ieņēmumu sadalījums starp valsts budžetu un pašvaldību budžetiem ir šāds: pašvaldību budžetiem — 75</w:t>
      </w:r>
      <w:r w:rsidR="00401F21">
        <w:rPr>
          <w:rFonts w:ascii="Korinna LRS" w:hAnsi="Korinna LRS"/>
          <w:lang w:eastAsia="lv-LV"/>
        </w:rPr>
        <w:t> </w:t>
      </w:r>
      <w:r w:rsidRPr="00367093">
        <w:rPr>
          <w:rFonts w:ascii="Korinna LRS" w:hAnsi="Korinna LRS"/>
          <w:lang w:eastAsia="lv-LV"/>
        </w:rPr>
        <w:t>procentu apmērā un valsts budžetam — 25</w:t>
      </w:r>
      <w:r w:rsidR="00401F21">
        <w:rPr>
          <w:rFonts w:ascii="Korinna LRS" w:hAnsi="Korinna LRS"/>
          <w:lang w:eastAsia="lv-LV"/>
        </w:rPr>
        <w:t> </w:t>
      </w:r>
      <w:r w:rsidRPr="00367093">
        <w:rPr>
          <w:rFonts w:ascii="Korinna LRS" w:hAnsi="Korinna LRS"/>
          <w:lang w:eastAsia="lv-LV"/>
        </w:rPr>
        <w:t xml:space="preserve">procentu apmērā. </w:t>
      </w:r>
    </w:p>
    <w:p w14:paraId="0F347A24" w14:textId="77777777" w:rsidR="008A65E0" w:rsidRDefault="008A65E0" w:rsidP="00367093">
      <w:pPr>
        <w:ind w:firstLine="567"/>
        <w:jc w:val="both"/>
        <w:rPr>
          <w:rFonts w:ascii="Korinna LRS" w:hAnsi="Korinna LRS"/>
          <w:b/>
          <w:lang w:eastAsia="lv-LV"/>
        </w:rPr>
      </w:pPr>
    </w:p>
    <w:p w14:paraId="6B3E6276" w14:textId="77777777" w:rsidR="00E10283" w:rsidRPr="00367093" w:rsidRDefault="00E10283" w:rsidP="00367093">
      <w:pPr>
        <w:ind w:firstLine="567"/>
        <w:jc w:val="both"/>
        <w:rPr>
          <w:rFonts w:ascii="Korinna LRS" w:hAnsi="Korinna LRS"/>
          <w:lang w:eastAsia="lv-LV"/>
        </w:rPr>
      </w:pPr>
      <w:r w:rsidRPr="00367093">
        <w:rPr>
          <w:rFonts w:ascii="Korinna LRS" w:hAnsi="Korinna LRS"/>
          <w:b/>
          <w:lang w:eastAsia="lv-LV"/>
        </w:rPr>
        <w:t xml:space="preserve">14. pants. </w:t>
      </w:r>
      <w:r w:rsidRPr="00367093">
        <w:rPr>
          <w:rFonts w:ascii="Korinna LRS" w:hAnsi="Korinna LRS"/>
          <w:lang w:eastAsia="lv-LV"/>
        </w:rPr>
        <w:t xml:space="preserve">(1) Noteikt, ka prognozētie iedzīvotāju ienākuma nodokļa ieņēmumi pašvaldību budžetos ir 1 332 934 754 </w:t>
      </w:r>
      <w:proofErr w:type="spellStart"/>
      <w:r w:rsidRPr="00367093">
        <w:rPr>
          <w:rFonts w:ascii="Korinna LRS" w:hAnsi="Korinna LRS"/>
          <w:i/>
          <w:lang w:eastAsia="lv-LV"/>
        </w:rPr>
        <w:t>euro</w:t>
      </w:r>
      <w:proofErr w:type="spellEnd"/>
      <w:r w:rsidRPr="00367093">
        <w:rPr>
          <w:rFonts w:ascii="Korinna LRS" w:hAnsi="Korinna LRS"/>
          <w:lang w:eastAsia="lv-LV"/>
        </w:rPr>
        <w:t>.</w:t>
      </w:r>
    </w:p>
    <w:p w14:paraId="53542939" w14:textId="77777777" w:rsidR="00E10283" w:rsidRPr="00367093" w:rsidRDefault="00E10283" w:rsidP="00367093">
      <w:pPr>
        <w:ind w:firstLine="567"/>
        <w:jc w:val="both"/>
        <w:rPr>
          <w:rFonts w:ascii="Korinna LRS" w:hAnsi="Korinna LRS"/>
          <w:lang w:eastAsia="lv-LV"/>
        </w:rPr>
      </w:pPr>
      <w:r w:rsidRPr="00367093">
        <w:rPr>
          <w:rFonts w:ascii="Korinna LRS" w:hAnsi="Korinna LRS"/>
          <w:lang w:eastAsia="lv-LV"/>
        </w:rPr>
        <w:t xml:space="preserve">(2) Šā panta pirmajā daļā minēto iedzīvotāju ienākuma nodokļa prognozēto ieņēmumu procentuālais sadalījums pa ceturkšņiem tiek noteikts šādā </w:t>
      </w:r>
      <w:r w:rsidR="00401F21">
        <w:rPr>
          <w:rFonts w:ascii="Korinna LRS" w:hAnsi="Korinna LRS"/>
          <w:lang w:eastAsia="lv-LV"/>
        </w:rPr>
        <w:t>apmērā: I ceturksnī — 22 procenti, II ceturksnī — 24 procenti, III ceturksnī — 26 procenti, IV ceturksnī — 28 </w:t>
      </w:r>
      <w:r w:rsidRPr="00367093">
        <w:rPr>
          <w:rFonts w:ascii="Korinna LRS" w:hAnsi="Korinna LRS"/>
          <w:lang w:eastAsia="lv-LV"/>
        </w:rPr>
        <w:t>procenti.</w:t>
      </w:r>
    </w:p>
    <w:p w14:paraId="5EBE6053" w14:textId="77777777" w:rsidR="00E10283" w:rsidRPr="00367093" w:rsidRDefault="00E10283" w:rsidP="00367093">
      <w:pPr>
        <w:ind w:firstLine="567"/>
        <w:jc w:val="both"/>
        <w:rPr>
          <w:rFonts w:ascii="Korinna LRS" w:hAnsi="Korinna LRS"/>
          <w:b/>
          <w:bCs/>
        </w:rPr>
      </w:pPr>
      <w:r w:rsidRPr="00367093">
        <w:rPr>
          <w:rFonts w:ascii="Korinna LRS" w:hAnsi="Korinna LRS"/>
        </w:rPr>
        <w:t xml:space="preserve">(3) Finanšu ministrija izvērtē šā panta pirmajā daļā minēto faktisko iedzīvotāju ienākuma nodokļa ieņēmumu izpildi par iepriekšējo ceturksni salīdzinājumā ar prognozēto atbilstoši šā panta otrajā daļā minētajam procentuālajam sadalījumam. Ja tiek konstatēta iedzīvotāju ienākuma nodokļa ieņēmumu neizpilde par ceturksni (no gada sākuma), tad, pamatojoties uz finanšu ministra rīkojumu, to kompensē no valsts pamatbudžetā ieskaitāmās iedzīvotāju ienākuma nodokļa daļas. Ja pašvaldībām tiek izmaksāta kompensācija, bet turpmākajā periodā prognoze tiek pārpildīta, Finanšu ministrijai ir tiesības izmaksātās kompensācijas apmērā veikt iedzīvotāju ienākuma nodokļa ieņēmumu pārpildes ieturēšanu un </w:t>
      </w:r>
      <w:r w:rsidRPr="00367093">
        <w:rPr>
          <w:rFonts w:ascii="Korinna LRS" w:hAnsi="Korinna LRS"/>
          <w:bCs/>
        </w:rPr>
        <w:t>attiecināt to uz valsts pamatbudžetā ieskaitāmo iedzīvotāju ienākuma nodokli</w:t>
      </w:r>
      <w:r w:rsidRPr="00367093">
        <w:rPr>
          <w:rFonts w:ascii="Korinna LRS" w:hAnsi="Korinna LRS"/>
        </w:rPr>
        <w:t xml:space="preserve">. </w:t>
      </w:r>
    </w:p>
    <w:p w14:paraId="48822A37" w14:textId="77777777" w:rsidR="008A65E0" w:rsidRDefault="008A65E0" w:rsidP="00367093">
      <w:pPr>
        <w:ind w:firstLine="567"/>
        <w:jc w:val="both"/>
        <w:rPr>
          <w:rFonts w:ascii="Korinna LRS" w:hAnsi="Korinna LRS"/>
          <w:b/>
          <w:bCs/>
          <w:lang w:eastAsia="lv-LV"/>
        </w:rPr>
      </w:pPr>
    </w:p>
    <w:p w14:paraId="449A668F" w14:textId="77777777" w:rsidR="00E10283" w:rsidRPr="00367093" w:rsidRDefault="00E10283" w:rsidP="00367093">
      <w:pPr>
        <w:ind w:firstLine="567"/>
        <w:jc w:val="both"/>
        <w:rPr>
          <w:rFonts w:ascii="Korinna LRS" w:hAnsi="Korinna LRS"/>
        </w:rPr>
      </w:pPr>
      <w:r w:rsidRPr="00367093">
        <w:rPr>
          <w:rFonts w:ascii="Korinna LRS" w:hAnsi="Korinna LRS"/>
          <w:b/>
          <w:bCs/>
          <w:lang w:eastAsia="lv-LV"/>
        </w:rPr>
        <w:lastRenderedPageBreak/>
        <w:t>15. pants.</w:t>
      </w:r>
      <w:r w:rsidR="00B141CC">
        <w:rPr>
          <w:rFonts w:ascii="Korinna LRS" w:hAnsi="Korinna LRS"/>
        </w:rPr>
        <w:t xml:space="preserve"> (1) </w:t>
      </w:r>
      <w:r w:rsidRPr="00367093">
        <w:rPr>
          <w:rFonts w:ascii="Korinna LRS" w:hAnsi="Korinna LRS"/>
        </w:rPr>
        <w:t xml:space="preserve">Lai nodrošinātu pašvaldību funkciju veikšanai sabalansētu naudas plūsmu, </w:t>
      </w:r>
      <w:r w:rsidRPr="00367093">
        <w:rPr>
          <w:rFonts w:ascii="Korinna LRS" w:hAnsi="Korinna LRS"/>
          <w:bCs/>
        </w:rPr>
        <w:t>Valsts ieņēmumu dienests</w:t>
      </w:r>
      <w:r w:rsidRPr="00367093">
        <w:rPr>
          <w:rFonts w:ascii="Korinna LRS" w:hAnsi="Korinna LRS"/>
        </w:rPr>
        <w:t xml:space="preserve"> no attiecināto ieņ</w:t>
      </w:r>
      <w:r w:rsidR="00401F21">
        <w:rPr>
          <w:rFonts w:ascii="Korinna LRS" w:hAnsi="Korinna LRS"/>
        </w:rPr>
        <w:t>ēmumu konta līdzekļus 15 </w:t>
      </w:r>
      <w:r w:rsidRPr="00367093">
        <w:rPr>
          <w:rFonts w:ascii="Korinna LRS" w:hAnsi="Korinna LRS"/>
        </w:rPr>
        <w:t xml:space="preserve">procentu apmērā no mēnesim prognozētā iedzīvotāju ienākuma nodokļa ieņēmumu apmēra ieskaita katra mēneša pirmajā, otrajā un trešajā nedēļā pašvaldību budžeta ieņēmumu sadales kontā Valsts kasē, un pēc vienotajā nodokļu kontā saņemto ieņēmumu attiecināšanas </w:t>
      </w:r>
      <w:r w:rsidRPr="00367093">
        <w:rPr>
          <w:rFonts w:ascii="Korinna LRS" w:hAnsi="Korinna LRS"/>
          <w:bCs/>
        </w:rPr>
        <w:t>Valsts ieņēmumu dienests</w:t>
      </w:r>
      <w:r w:rsidRPr="00367093">
        <w:rPr>
          <w:rFonts w:ascii="Korinna LRS" w:hAnsi="Korinna LRS"/>
        </w:rPr>
        <w:t xml:space="preserve"> par veiktajiem maksājumiem attiecīgajā mēnesī samazina pašvaldību budžeta ieņēmumu sadales kontā pārskaitāmo iedzīvotāju ienākuma nodokļa summu. </w:t>
      </w:r>
    </w:p>
    <w:p w14:paraId="725D48F9" w14:textId="77777777" w:rsidR="00E10283" w:rsidRPr="00367093" w:rsidRDefault="00B141CC" w:rsidP="00367093">
      <w:pPr>
        <w:ind w:firstLine="567"/>
        <w:jc w:val="both"/>
        <w:rPr>
          <w:rFonts w:ascii="Korinna LRS" w:hAnsi="Korinna LRS"/>
          <w:b/>
        </w:rPr>
      </w:pPr>
      <w:r>
        <w:rPr>
          <w:rFonts w:ascii="Korinna LRS" w:hAnsi="Korinna LRS"/>
          <w:bCs/>
        </w:rPr>
        <w:t>(2) </w:t>
      </w:r>
      <w:r w:rsidR="00E10283" w:rsidRPr="00367093">
        <w:rPr>
          <w:rFonts w:ascii="Korinna LRS" w:hAnsi="Korinna LRS"/>
          <w:bCs/>
        </w:rPr>
        <w:t>Valsts kase</w:t>
      </w:r>
      <w:r w:rsidR="00E10283" w:rsidRPr="00367093">
        <w:rPr>
          <w:rFonts w:ascii="Korinna LRS" w:hAnsi="Korinna LRS"/>
        </w:rPr>
        <w:t xml:space="preserve"> pēc līdzekļu saņemšanas pašvaldību budžeta ieņēmumu sadales kontā attiecīgajā mēneša nedēļā pārskaita naudas līdzekļus pašvaldībām kā iedzīvotāju ienākuma nodokļa ieņēmumus, vienlaikus veicot iemaksas pašvaldību finanšu izlīdzināšanas fondā, ieturot atbilstošās summas no pašvaldību budžetiem noteiktās iedzīvotāju ienākuma nodokļa ieņēmumu sadalījuma daļas un ieskaitot tās minētajā fondā. </w:t>
      </w:r>
    </w:p>
    <w:p w14:paraId="7FC56E2A" w14:textId="77777777" w:rsidR="008A65E0" w:rsidRDefault="008A65E0" w:rsidP="00367093">
      <w:pPr>
        <w:ind w:firstLine="567"/>
        <w:jc w:val="both"/>
        <w:rPr>
          <w:rFonts w:ascii="Korinna LRS" w:hAnsi="Korinna LRS"/>
          <w:b/>
          <w:bCs/>
          <w:lang w:eastAsia="lv-LV"/>
        </w:rPr>
      </w:pPr>
    </w:p>
    <w:p w14:paraId="54204F3F" w14:textId="77777777" w:rsidR="00E10283" w:rsidRPr="00367093" w:rsidRDefault="00E10283" w:rsidP="00367093">
      <w:pPr>
        <w:ind w:firstLine="567"/>
        <w:jc w:val="both"/>
        <w:rPr>
          <w:rFonts w:ascii="Korinna LRS" w:hAnsi="Korinna LRS"/>
          <w:b/>
          <w:bCs/>
          <w:lang w:eastAsia="lv-LV"/>
        </w:rPr>
      </w:pPr>
      <w:r w:rsidRPr="00367093">
        <w:rPr>
          <w:rFonts w:ascii="Korinna LRS" w:hAnsi="Korinna LRS"/>
          <w:b/>
          <w:bCs/>
          <w:lang w:eastAsia="lv-LV"/>
        </w:rPr>
        <w:t>16. pants.</w:t>
      </w:r>
      <w:r w:rsidRPr="00367093">
        <w:rPr>
          <w:rFonts w:ascii="Korinna LRS" w:hAnsi="Korinna LRS"/>
          <w:lang w:eastAsia="lv-LV"/>
        </w:rPr>
        <w:t xml:space="preserve"> Noteikt, ka budžeta resora “62. Mērķdotācijas pašvaldībām” programmas 01.00.00 “Mērķdotācijas izglītības pasākumiem”, programmas 05.00.00 “Mērķdotācijas pašvaldībām — pašvaldību izglītības iestāžu pedagogu darba samaksai un valsts sociālās apdrošināšanas obligātajām iemaksām” un programmas 10.00.00 “Mērķdotācijas pašvaldībām — pašvaldību izglītības iestādēs bērnu no piecu gadu vecuma izglītošanā nodarbināto pedagogu darba samaksai un valsts sociālās apdrošināšanas obligātajām iemaksām” izpildītājs ir Izglītības un zinātnes ministrija. </w:t>
      </w:r>
    </w:p>
    <w:p w14:paraId="768D05D1" w14:textId="77777777" w:rsidR="008A65E0" w:rsidRDefault="008A65E0" w:rsidP="00367093">
      <w:pPr>
        <w:ind w:firstLine="567"/>
        <w:jc w:val="both"/>
        <w:rPr>
          <w:rFonts w:ascii="Korinna LRS" w:hAnsi="Korinna LRS"/>
          <w:b/>
          <w:bCs/>
          <w:lang w:eastAsia="lv-LV"/>
        </w:rPr>
      </w:pPr>
    </w:p>
    <w:p w14:paraId="1B250C47" w14:textId="77777777" w:rsidR="00E10283" w:rsidRPr="00367093" w:rsidRDefault="00E10283" w:rsidP="00367093">
      <w:pPr>
        <w:ind w:firstLine="567"/>
        <w:jc w:val="both"/>
        <w:rPr>
          <w:rFonts w:ascii="Korinna LRS" w:hAnsi="Korinna LRS"/>
        </w:rPr>
      </w:pPr>
      <w:r w:rsidRPr="00367093">
        <w:rPr>
          <w:rFonts w:ascii="Korinna LRS" w:hAnsi="Korinna LRS"/>
          <w:b/>
          <w:bCs/>
          <w:lang w:eastAsia="lv-LV"/>
        </w:rPr>
        <w:t>17. pants.</w:t>
      </w:r>
      <w:r w:rsidRPr="00367093">
        <w:rPr>
          <w:rFonts w:ascii="Korinna LRS" w:hAnsi="Korinna LRS"/>
          <w:lang w:eastAsia="lv-LV"/>
        </w:rPr>
        <w:t xml:space="preserve"> Noteikt, ka budžeta resora “62. Mērķdotācijas pašvaldībām” programmas 02.00.00 “Mērķdotācijas pašvaldību tautas mākslas kolektīvu vadītāju darba samaksai un valsts sociālās apdrošināšanas obligātajām iemaksām” izpildītājs ir Kultūras ministrija. </w:t>
      </w:r>
    </w:p>
    <w:p w14:paraId="7754C240" w14:textId="77777777" w:rsidR="008A65E0" w:rsidRDefault="008A65E0" w:rsidP="00367093">
      <w:pPr>
        <w:ind w:firstLine="567"/>
        <w:jc w:val="both"/>
        <w:rPr>
          <w:rFonts w:ascii="Korinna LRS" w:hAnsi="Korinna LRS"/>
          <w:b/>
          <w:lang w:eastAsia="lv-LV"/>
        </w:rPr>
      </w:pPr>
    </w:p>
    <w:p w14:paraId="09AD15E0" w14:textId="77777777" w:rsidR="00E10283" w:rsidRPr="00367093" w:rsidRDefault="00E10283" w:rsidP="00367093">
      <w:pPr>
        <w:ind w:firstLine="567"/>
        <w:jc w:val="both"/>
        <w:rPr>
          <w:rFonts w:ascii="Korinna LRS" w:hAnsi="Korinna LRS"/>
          <w:b/>
          <w:bCs/>
          <w:lang w:eastAsia="lv-LV"/>
        </w:rPr>
      </w:pPr>
      <w:r w:rsidRPr="00367093">
        <w:rPr>
          <w:rFonts w:ascii="Korinna LRS" w:hAnsi="Korinna LRS"/>
          <w:b/>
          <w:lang w:eastAsia="lv-LV"/>
        </w:rPr>
        <w:t>18. pants.</w:t>
      </w:r>
      <w:r w:rsidRPr="00367093">
        <w:rPr>
          <w:rFonts w:ascii="Korinna LRS" w:hAnsi="Korinna LRS"/>
          <w:lang w:eastAsia="lv-LV"/>
        </w:rPr>
        <w:t xml:space="preserve"> Noteikt, ka budžeta resora “64. Dotācija pašvaldībām” programmas 01.00.00 “Dotācija pašvaldību finanšu izlīdzināšanas fondam” un budžeta resora “74. Gadskārtējā valsts budžeta izpildes procesā pārdalāmais finansējums” programmas 01.00.00 “Apropriācijas rezerve”, programmas 02.00.00 “Līdzekļi neparedzētiem gadījumiem”, programmas 09.00.00 “Valsts nozīmes reformas īstenošanai”, programmas 10.00.00 “Noziedzīgi iegūtu līdzekļu legalizācijas un terorisma finansēšanas novēršana”, programmas 11.00.00 “Demogrāfijas pasākumi” un programmas 80.00.00 “Nesadalītais finansējums Eiropas Savienības politiku instrumentu un pārējās ārvalstu finanšu palīdzības līdzfinansēto projektu un pasākumu īstenošanai” izpildītājs ir Finanšu ministrija.</w:t>
      </w:r>
    </w:p>
    <w:p w14:paraId="502CF955" w14:textId="77777777" w:rsidR="008A65E0" w:rsidRDefault="008A65E0" w:rsidP="00367093">
      <w:pPr>
        <w:ind w:firstLine="567"/>
        <w:jc w:val="both"/>
        <w:rPr>
          <w:rFonts w:ascii="Korinna LRS" w:hAnsi="Korinna LRS"/>
          <w:b/>
          <w:bCs/>
          <w:lang w:eastAsia="lv-LV"/>
        </w:rPr>
      </w:pPr>
      <w:bookmarkStart w:id="0" w:name="p12"/>
      <w:bookmarkStart w:id="1" w:name="p-495559"/>
      <w:bookmarkEnd w:id="0"/>
      <w:bookmarkEnd w:id="1"/>
    </w:p>
    <w:p w14:paraId="68660C3E" w14:textId="77777777" w:rsidR="00E10283" w:rsidRPr="00367093" w:rsidRDefault="00E10283" w:rsidP="00367093">
      <w:pPr>
        <w:ind w:firstLine="567"/>
        <w:jc w:val="both"/>
        <w:rPr>
          <w:rFonts w:ascii="Korinna LRS" w:hAnsi="Korinna LRS"/>
          <w:b/>
        </w:rPr>
      </w:pPr>
      <w:r w:rsidRPr="00367093">
        <w:rPr>
          <w:rFonts w:ascii="Korinna LRS" w:hAnsi="Korinna LRS"/>
          <w:b/>
          <w:bCs/>
          <w:lang w:eastAsia="lv-LV"/>
        </w:rPr>
        <w:t>19. pants.</w:t>
      </w:r>
      <w:r w:rsidRPr="00367093">
        <w:rPr>
          <w:rFonts w:ascii="Korinna LRS" w:hAnsi="Korinna LRS"/>
          <w:lang w:eastAsia="lv-LV"/>
        </w:rPr>
        <w:t> Noteikt, ka Valsts prezidenta kancelejas programmas 04.00.00 “Valsts prezidenta darbības nodrošināšana” ietvaros izdevumi Valsts prezidenta atalgojumam mēnesī nepārsniedz 5960</w:t>
      </w:r>
      <w:r w:rsidR="008A65E0">
        <w:rPr>
          <w:rFonts w:ascii="Korinna LRS" w:hAnsi="Korinna LRS"/>
          <w:lang w:eastAsia="lv-LV"/>
        </w:rPr>
        <w:t> </w:t>
      </w:r>
      <w:proofErr w:type="spellStart"/>
      <w:r w:rsidRPr="00367093">
        <w:rPr>
          <w:rFonts w:ascii="Korinna LRS" w:hAnsi="Korinna LRS"/>
          <w:i/>
          <w:lang w:eastAsia="lv-LV"/>
        </w:rPr>
        <w:t>euro</w:t>
      </w:r>
      <w:proofErr w:type="spellEnd"/>
      <w:r w:rsidRPr="00367093">
        <w:rPr>
          <w:rFonts w:ascii="Korinna LRS" w:hAnsi="Korinna LRS"/>
          <w:i/>
          <w:lang w:eastAsia="lv-LV"/>
        </w:rPr>
        <w:t xml:space="preserve"> </w:t>
      </w:r>
      <w:r w:rsidRPr="00367093">
        <w:rPr>
          <w:rFonts w:ascii="Korinna LRS" w:hAnsi="Korinna LRS"/>
          <w:lang w:eastAsia="lv-LV"/>
        </w:rPr>
        <w:t>un reprezentācijas izdevumi mēnesī nepārsniedz 1192</w:t>
      </w:r>
      <w:r w:rsidR="008A65E0">
        <w:rPr>
          <w:rFonts w:ascii="Korinna LRS" w:hAnsi="Korinna LRS"/>
          <w:lang w:eastAsia="lv-LV"/>
        </w:rPr>
        <w:t> </w:t>
      </w:r>
      <w:proofErr w:type="spellStart"/>
      <w:r w:rsidRPr="00367093">
        <w:rPr>
          <w:rFonts w:ascii="Korinna LRS" w:hAnsi="Korinna LRS"/>
          <w:i/>
          <w:lang w:eastAsia="lv-LV"/>
        </w:rPr>
        <w:t>euro</w:t>
      </w:r>
      <w:proofErr w:type="spellEnd"/>
      <w:r w:rsidRPr="00367093">
        <w:rPr>
          <w:rFonts w:ascii="Korinna LRS" w:hAnsi="Korinna LRS"/>
          <w:lang w:eastAsia="lv-LV"/>
        </w:rPr>
        <w:t>.</w:t>
      </w:r>
    </w:p>
    <w:p w14:paraId="2DF0829D" w14:textId="77777777" w:rsidR="008A65E0" w:rsidRDefault="008A65E0" w:rsidP="00367093">
      <w:pPr>
        <w:ind w:firstLine="567"/>
        <w:jc w:val="both"/>
        <w:rPr>
          <w:rFonts w:ascii="Korinna LRS" w:hAnsi="Korinna LRS"/>
          <w:b/>
          <w:lang w:eastAsia="lv-LV"/>
        </w:rPr>
      </w:pPr>
    </w:p>
    <w:p w14:paraId="7ECF7D93" w14:textId="77777777" w:rsidR="00E10283" w:rsidRPr="00367093" w:rsidRDefault="00E10283" w:rsidP="00367093">
      <w:pPr>
        <w:ind w:firstLine="567"/>
        <w:jc w:val="both"/>
        <w:rPr>
          <w:rFonts w:ascii="Korinna LRS" w:hAnsi="Korinna LRS"/>
          <w:lang w:eastAsia="lv-LV"/>
        </w:rPr>
      </w:pPr>
      <w:r w:rsidRPr="00367093">
        <w:rPr>
          <w:rFonts w:ascii="Korinna LRS" w:hAnsi="Korinna LRS"/>
          <w:b/>
          <w:lang w:eastAsia="lv-LV"/>
        </w:rPr>
        <w:t>20. pants.</w:t>
      </w:r>
      <w:r w:rsidRPr="00367093">
        <w:rPr>
          <w:rFonts w:ascii="Korinna LRS" w:hAnsi="Korinna LRS"/>
          <w:lang w:eastAsia="lv-LV"/>
        </w:rPr>
        <w:t xml:space="preserve"> (1) Noteikt, ka saskaņā ar likumu “</w:t>
      </w:r>
      <w:hyperlink r:id="rId9" w:tgtFrame="_blank" w:history="1">
        <w:r w:rsidRPr="00367093">
          <w:rPr>
            <w:rFonts w:ascii="Korinna LRS" w:hAnsi="Korinna LRS"/>
            <w:lang w:eastAsia="lv-LV"/>
          </w:rPr>
          <w:t>Par valsts sociālo apdrošināšanu</w:t>
        </w:r>
      </w:hyperlink>
      <w:r w:rsidRPr="00367093">
        <w:rPr>
          <w:rFonts w:ascii="Korinna LRS" w:hAnsi="Korinna LRS"/>
          <w:lang w:eastAsia="lv-LV"/>
        </w:rPr>
        <w:t>”:</w:t>
      </w:r>
    </w:p>
    <w:p w14:paraId="7911679C" w14:textId="77777777" w:rsidR="00E10283" w:rsidRPr="00367093" w:rsidRDefault="008A65E0" w:rsidP="008A65E0">
      <w:pPr>
        <w:ind w:left="1276" w:hanging="425"/>
        <w:jc w:val="both"/>
        <w:rPr>
          <w:rFonts w:ascii="Korinna LRS" w:hAnsi="Korinna LRS"/>
        </w:rPr>
      </w:pPr>
      <w:r>
        <w:rPr>
          <w:rFonts w:ascii="Korinna LRS" w:hAnsi="Korinna LRS"/>
          <w:lang w:eastAsia="lv-LV"/>
        </w:rPr>
        <w:lastRenderedPageBreak/>
        <w:t>1)</w:t>
      </w:r>
      <w:r>
        <w:rPr>
          <w:rFonts w:ascii="Korinna LRS" w:hAnsi="Korinna LRS"/>
          <w:lang w:eastAsia="lv-LV"/>
        </w:rPr>
        <w:tab/>
      </w:r>
      <w:r w:rsidR="00E10283" w:rsidRPr="00367093">
        <w:rPr>
          <w:rFonts w:ascii="Korinna LRS" w:hAnsi="Korinna LRS"/>
          <w:lang w:eastAsia="lv-LV"/>
        </w:rPr>
        <w:t>sociālās apdrošināšanas obligāto iemaksu sadalījums 2021. gadā ir šāds: sociālās apdrošināšanas spe</w:t>
      </w:r>
      <w:r w:rsidR="00401F21">
        <w:rPr>
          <w:rFonts w:ascii="Korinna LRS" w:hAnsi="Korinna LRS"/>
          <w:lang w:eastAsia="lv-LV"/>
        </w:rPr>
        <w:t>ciālā budžeta ieņēmumos — 97,22 </w:t>
      </w:r>
      <w:r w:rsidR="00E10283" w:rsidRPr="00367093">
        <w:rPr>
          <w:rFonts w:ascii="Korinna LRS" w:hAnsi="Korinna LRS"/>
          <w:lang w:eastAsia="lv-LV"/>
        </w:rPr>
        <w:t xml:space="preserve">procenti un pamatbudžeta ieņēmumos </w:t>
      </w:r>
      <w:r w:rsidR="00401F21">
        <w:rPr>
          <w:rFonts w:ascii="Korinna LRS" w:hAnsi="Korinna LRS"/>
          <w:lang w:eastAsia="lv-LV"/>
        </w:rPr>
        <w:t>veselības apdrošināšanai — 2,78 </w:t>
      </w:r>
      <w:r w:rsidR="00E10283" w:rsidRPr="00367093">
        <w:rPr>
          <w:rFonts w:ascii="Korinna LRS" w:hAnsi="Korinna LRS"/>
          <w:lang w:eastAsia="lv-LV"/>
        </w:rPr>
        <w:t>procenti;</w:t>
      </w:r>
    </w:p>
    <w:p w14:paraId="2BC0CB93" w14:textId="77777777" w:rsidR="00E10283" w:rsidRPr="00367093" w:rsidRDefault="008A65E0" w:rsidP="008A65E0">
      <w:pPr>
        <w:ind w:left="1276" w:hanging="425"/>
        <w:jc w:val="both"/>
        <w:rPr>
          <w:rFonts w:ascii="Korinna LRS" w:hAnsi="Korinna LRS"/>
        </w:rPr>
      </w:pPr>
      <w:r>
        <w:rPr>
          <w:rFonts w:ascii="Korinna LRS" w:hAnsi="Korinna LRS"/>
          <w:lang w:eastAsia="lv-LV"/>
        </w:rPr>
        <w:t>2)</w:t>
      </w:r>
      <w:r>
        <w:rPr>
          <w:rFonts w:ascii="Korinna LRS" w:hAnsi="Korinna LRS"/>
          <w:lang w:eastAsia="lv-LV"/>
        </w:rPr>
        <w:tab/>
      </w:r>
      <w:r w:rsidR="00E10283" w:rsidRPr="00367093">
        <w:rPr>
          <w:rFonts w:ascii="Korinna LRS" w:hAnsi="Korinna LRS"/>
          <w:lang w:eastAsia="lv-LV"/>
        </w:rPr>
        <w:t>sociālās apdrošināšanas speciālā budžeta ieņēmumu sadalei 2021. gadā piemēro šādus ieņēmumu īpatsvarus: valsts pen</w:t>
      </w:r>
      <w:r w:rsidR="00401F21">
        <w:rPr>
          <w:rFonts w:ascii="Korinna LRS" w:hAnsi="Korinna LRS"/>
          <w:lang w:eastAsia="lv-LV"/>
        </w:rPr>
        <w:t>siju speciālajā budžetā — 70,82 </w:t>
      </w:r>
      <w:r w:rsidR="00E10283" w:rsidRPr="00367093">
        <w:rPr>
          <w:rFonts w:ascii="Korinna LRS" w:hAnsi="Korinna LRS"/>
          <w:lang w:eastAsia="lv-LV"/>
        </w:rPr>
        <w:t>procenti; nodarbinā</w:t>
      </w:r>
      <w:r>
        <w:rPr>
          <w:rFonts w:ascii="Korinna LRS" w:hAnsi="Korinna LRS"/>
          <w:lang w:eastAsia="lv-LV"/>
        </w:rPr>
        <w:t>tības speciālajā budžetā — 6,25 </w:t>
      </w:r>
      <w:r w:rsidR="00E10283" w:rsidRPr="00367093">
        <w:rPr>
          <w:rFonts w:ascii="Korinna LRS" w:hAnsi="Korinna LRS"/>
          <w:lang w:eastAsia="lv-LV"/>
        </w:rPr>
        <w:t>procenti; darba negadī</w:t>
      </w:r>
      <w:r w:rsidR="00401F21">
        <w:rPr>
          <w:rFonts w:ascii="Korinna LRS" w:hAnsi="Korinna LRS"/>
          <w:lang w:eastAsia="lv-LV"/>
        </w:rPr>
        <w:t xml:space="preserve">jumu speciālajā </w:t>
      </w:r>
      <w:r w:rsidR="00401F21">
        <w:rPr>
          <w:rFonts w:ascii="Korinna LRS" w:hAnsi="Korinna LRS"/>
          <w:lang w:eastAsia="lv-LV"/>
        </w:rPr>
        <w:br/>
        <w:t>budžetā — 2,01 </w:t>
      </w:r>
      <w:r w:rsidR="00E10283" w:rsidRPr="00367093">
        <w:rPr>
          <w:rFonts w:ascii="Korinna LRS" w:hAnsi="Korinna LRS"/>
          <w:lang w:eastAsia="lv-LV"/>
        </w:rPr>
        <w:t>procents; invaliditātes, maternitātes</w:t>
      </w:r>
      <w:r>
        <w:rPr>
          <w:rFonts w:ascii="Korinna LRS" w:hAnsi="Korinna LRS"/>
          <w:lang w:eastAsia="lv-LV"/>
        </w:rPr>
        <w:t xml:space="preserve"> un slimības speciālajā budžetā — </w:t>
      </w:r>
      <w:r w:rsidR="00401F21">
        <w:rPr>
          <w:rFonts w:ascii="Korinna LRS" w:hAnsi="Korinna LRS"/>
          <w:lang w:eastAsia="lv-LV"/>
        </w:rPr>
        <w:t>20,92 </w:t>
      </w:r>
      <w:r w:rsidR="00E10283" w:rsidRPr="00367093">
        <w:rPr>
          <w:rFonts w:ascii="Korinna LRS" w:hAnsi="Korinna LRS"/>
          <w:lang w:eastAsia="lv-LV"/>
        </w:rPr>
        <w:t>procenti.</w:t>
      </w:r>
    </w:p>
    <w:p w14:paraId="1E4EA2A4" w14:textId="77777777" w:rsidR="00E10283" w:rsidRPr="00367093" w:rsidRDefault="00E10283" w:rsidP="00367093">
      <w:pPr>
        <w:ind w:firstLine="567"/>
        <w:jc w:val="both"/>
        <w:rPr>
          <w:rFonts w:ascii="Korinna LRS" w:hAnsi="Korinna LRS"/>
          <w:lang w:eastAsia="lv-LV"/>
        </w:rPr>
      </w:pPr>
      <w:r w:rsidRPr="00367093">
        <w:rPr>
          <w:rFonts w:ascii="Korinna LRS" w:hAnsi="Korinna LRS"/>
          <w:lang w:eastAsia="lv-LV"/>
        </w:rPr>
        <w:t xml:space="preserve">(2) </w:t>
      </w:r>
      <w:r w:rsidRPr="00367093">
        <w:rPr>
          <w:rFonts w:ascii="Korinna LRS" w:hAnsi="Korinna LRS"/>
        </w:rPr>
        <w:t>Ministru kabinetam ir tiesības mainīt šā panta pirmās daļas 2. punktā noteiktos sociālās apdrošināšanas speciālo budžetu ieņēmumu īpatsvarus, ja:</w:t>
      </w:r>
    </w:p>
    <w:p w14:paraId="49C2380E" w14:textId="77777777" w:rsidR="00E10283" w:rsidRPr="00367093" w:rsidRDefault="008A65E0" w:rsidP="008A65E0">
      <w:pPr>
        <w:ind w:left="1276" w:hanging="425"/>
        <w:jc w:val="both"/>
        <w:rPr>
          <w:rFonts w:ascii="Korinna LRS" w:hAnsi="Korinna LRS"/>
        </w:rPr>
      </w:pPr>
      <w:r>
        <w:rPr>
          <w:rFonts w:ascii="Korinna LRS" w:hAnsi="Korinna LRS"/>
          <w:lang w:eastAsia="lv-LV"/>
        </w:rPr>
        <w:t>1)</w:t>
      </w:r>
      <w:r>
        <w:rPr>
          <w:rFonts w:ascii="Korinna LRS" w:hAnsi="Korinna LRS"/>
          <w:lang w:eastAsia="lv-LV"/>
        </w:rPr>
        <w:tab/>
      </w:r>
      <w:r w:rsidR="00E10283" w:rsidRPr="00367093">
        <w:rPr>
          <w:rFonts w:ascii="Korinna LRS" w:hAnsi="Korinna LRS"/>
          <w:lang w:eastAsia="lv-LV"/>
        </w:rPr>
        <w:t>stājas spēkā normatīvie akti, kuriem ir finansiāla ietekme uz valsts sociālās apdrošināšanas speciālā budžeta izdevumiem;</w:t>
      </w:r>
    </w:p>
    <w:p w14:paraId="3AED600E" w14:textId="77777777" w:rsidR="00E10283" w:rsidRPr="00367093" w:rsidRDefault="008A65E0" w:rsidP="008A65E0">
      <w:pPr>
        <w:ind w:left="1276" w:hanging="425"/>
        <w:jc w:val="both"/>
        <w:rPr>
          <w:rFonts w:ascii="Korinna LRS" w:hAnsi="Korinna LRS"/>
        </w:rPr>
      </w:pPr>
      <w:r>
        <w:rPr>
          <w:rFonts w:ascii="Korinna LRS" w:hAnsi="Korinna LRS"/>
          <w:lang w:eastAsia="lv-LV"/>
        </w:rPr>
        <w:t>2)</w:t>
      </w:r>
      <w:r>
        <w:rPr>
          <w:rFonts w:ascii="Korinna LRS" w:hAnsi="Korinna LRS"/>
          <w:lang w:eastAsia="lv-LV"/>
        </w:rPr>
        <w:tab/>
      </w:r>
      <w:r w:rsidR="00E10283" w:rsidRPr="00367093">
        <w:rPr>
          <w:rFonts w:ascii="Korinna LRS" w:hAnsi="Korinna LRS"/>
          <w:lang w:eastAsia="lv-LV"/>
        </w:rPr>
        <w:t>gada laikā mainās pabalstu un pensiju saņēmēju skaits un pabalstu un pensiju vidējie apmēri un papildus nepieciešamos izdevumus nesedz kādā no speciālajiem budžetiem plānotais apropriācijas apmērs, nepārsniedzot sociālās apdrošināšanas speciālajam budžetam šajā likumā noteikto apropriācijas apmēru;</w:t>
      </w:r>
    </w:p>
    <w:p w14:paraId="3F8AD34D" w14:textId="77777777" w:rsidR="00E10283" w:rsidRPr="00367093" w:rsidRDefault="008A65E0" w:rsidP="008A65E0">
      <w:pPr>
        <w:ind w:left="1276" w:hanging="425"/>
        <w:jc w:val="both"/>
        <w:rPr>
          <w:rFonts w:ascii="Korinna LRS" w:hAnsi="Korinna LRS"/>
          <w:b/>
        </w:rPr>
      </w:pPr>
      <w:r>
        <w:rPr>
          <w:rFonts w:ascii="Korinna LRS" w:hAnsi="Korinna LRS"/>
          <w:lang w:eastAsia="lv-LV"/>
        </w:rPr>
        <w:t>3)</w:t>
      </w:r>
      <w:r>
        <w:rPr>
          <w:rFonts w:ascii="Korinna LRS" w:hAnsi="Korinna LRS"/>
          <w:lang w:eastAsia="lv-LV"/>
        </w:rPr>
        <w:tab/>
      </w:r>
      <w:r w:rsidR="00E10283" w:rsidRPr="00367093">
        <w:rPr>
          <w:rFonts w:ascii="Korinna LRS" w:hAnsi="Korinna LRS"/>
          <w:lang w:eastAsia="lv-LV"/>
        </w:rPr>
        <w:t>kādā no speciālajiem budžetiem faktiskie ieņēmumi no valsts sociālās apdrošināšanas obligāto iemaksu sadales nesasniedz plānoto apmēru un naudas līdzekļu atlikums gada sākumā nesedz finansējuma deficītu speciālā budžeta pakalpojumu izmaksām, nepārsniedzot sociālās apdrošināšanas speciālajam budžetam šajā likumā noteikto ieņēmumu no valsts sociālās apdrošināšanas obligāto iemaksu sadales apmēru.</w:t>
      </w:r>
      <w:r w:rsidR="00E10283" w:rsidRPr="00367093">
        <w:rPr>
          <w:rFonts w:ascii="Korinna LRS" w:hAnsi="Korinna LRS"/>
          <w:color w:val="FF0000"/>
        </w:rPr>
        <w:t xml:space="preserve"> </w:t>
      </w:r>
    </w:p>
    <w:p w14:paraId="4BD8FF1F" w14:textId="77777777" w:rsidR="008A65E0" w:rsidRDefault="008A65E0" w:rsidP="00367093">
      <w:pPr>
        <w:ind w:firstLine="567"/>
        <w:jc w:val="both"/>
        <w:rPr>
          <w:rFonts w:ascii="Korinna LRS" w:hAnsi="Korinna LRS"/>
          <w:b/>
          <w:bCs/>
          <w:lang w:eastAsia="lv-LV"/>
        </w:rPr>
      </w:pPr>
      <w:bookmarkStart w:id="2" w:name="p17"/>
      <w:bookmarkStart w:id="3" w:name="p-571987"/>
      <w:bookmarkEnd w:id="2"/>
      <w:bookmarkEnd w:id="3"/>
    </w:p>
    <w:p w14:paraId="5EC03368" w14:textId="77777777" w:rsidR="00E10283" w:rsidRPr="00367093" w:rsidRDefault="00E10283" w:rsidP="00367093">
      <w:pPr>
        <w:ind w:firstLine="567"/>
        <w:jc w:val="both"/>
        <w:rPr>
          <w:rFonts w:ascii="Korinna LRS" w:hAnsi="Korinna LRS"/>
          <w:b/>
        </w:rPr>
      </w:pPr>
      <w:r w:rsidRPr="00367093">
        <w:rPr>
          <w:rFonts w:ascii="Korinna LRS" w:hAnsi="Korinna LRS"/>
          <w:b/>
          <w:bCs/>
          <w:lang w:eastAsia="lv-LV"/>
        </w:rPr>
        <w:t xml:space="preserve">21. pants. </w:t>
      </w:r>
      <w:r w:rsidRPr="00367093">
        <w:rPr>
          <w:rFonts w:ascii="Korinna LRS" w:hAnsi="Korinna LRS"/>
        </w:rPr>
        <w:t>Maksa, kas tiek ieturēta no valsts pensijas, pabalsta vai atlīdzības par to piegādi saņēmēja dzīvesvietā, ir 2,39</w:t>
      </w:r>
      <w:r w:rsidR="00401F21">
        <w:rPr>
          <w:rFonts w:ascii="Korinna LRS" w:hAnsi="Korinna LRS"/>
        </w:rPr>
        <w:t> </w:t>
      </w:r>
      <w:proofErr w:type="spellStart"/>
      <w:r w:rsidRPr="00367093">
        <w:rPr>
          <w:rFonts w:ascii="Korinna LRS" w:hAnsi="Korinna LRS"/>
          <w:i/>
        </w:rPr>
        <w:t>euro</w:t>
      </w:r>
      <w:proofErr w:type="spellEnd"/>
      <w:r w:rsidRPr="00367093">
        <w:rPr>
          <w:rFonts w:ascii="Korinna LRS" w:hAnsi="Korinna LRS"/>
        </w:rPr>
        <w:t xml:space="preserve">. Ieturēto maksu par valsts pensijas, pabalsta vai atlīdzības piegādi saņēmēja dzīvesvietā Valsts sociālās apdrošināšanas aģentūra pārskaita valsts akciju sabiedrībai “Latvijas Pasts” no tā budžeta līdzekļiem, no kura tiek izmaksāta valsts pensija, pabalsts vai atlīdzība. </w:t>
      </w:r>
    </w:p>
    <w:p w14:paraId="0E81133F" w14:textId="77777777" w:rsidR="008A65E0" w:rsidRDefault="008A65E0" w:rsidP="00367093">
      <w:pPr>
        <w:ind w:firstLine="567"/>
        <w:jc w:val="both"/>
        <w:rPr>
          <w:rFonts w:ascii="Korinna LRS" w:hAnsi="Korinna LRS"/>
          <w:b/>
          <w:bCs/>
          <w:lang w:eastAsia="lv-LV"/>
        </w:rPr>
      </w:pPr>
    </w:p>
    <w:p w14:paraId="08CC1209" w14:textId="77777777" w:rsidR="00E10283" w:rsidRPr="00367093" w:rsidRDefault="00E10283" w:rsidP="00367093">
      <w:pPr>
        <w:ind w:firstLine="567"/>
        <w:jc w:val="both"/>
        <w:rPr>
          <w:rFonts w:ascii="Korinna LRS" w:hAnsi="Korinna LRS"/>
          <w:b/>
          <w:bCs/>
        </w:rPr>
      </w:pPr>
      <w:r w:rsidRPr="00367093">
        <w:rPr>
          <w:rFonts w:ascii="Korinna LRS" w:hAnsi="Korinna LRS"/>
          <w:b/>
          <w:bCs/>
          <w:lang w:eastAsia="lv-LV"/>
        </w:rPr>
        <w:t>22. pants.</w:t>
      </w:r>
      <w:r w:rsidRPr="00367093">
        <w:rPr>
          <w:rFonts w:ascii="Korinna LRS" w:hAnsi="Korinna LRS"/>
          <w:lang w:eastAsia="lv-LV"/>
        </w:rPr>
        <w:t xml:space="preserve"> Ja 2021. gadā faktiskie ieņēmumi no Eiropas Savienības politiku instrumentiem un pārējās ārvalstu finanšu palīdzības pārsniedz šajā likumā plānoto apjomu, tad par attiecīgo apjomu tiek palielināta apropriācija budžeta resora “74. Gadskārtējā valsts budžeta izpildes procesā pārdalāmais finansējums” programmā 80.00.00 “Nesadalītais finansējums Eiropas Savienības politiku instrumentu un pārējās ārvalstu finanšu palīdzības līdzfinansēto projektu un pasākumu īstenošanai”. Par minēto papildu ieņēmumu novirzīšanu Eiropas Savienības politiku instrumentu un pārējās ārvalstu finanšu palīdzības līdzfinansēto projektu un pasākumu papildu izdevumu finansēšanai finanšu ministrs nekavējoties informē Ministru kabinetu un Saeimu. Izdevumus minētajam mērķim atļauts veikt, ja Saeimas Budžeta un finanšu (nodokļu) komisija piecu darba dienu laikā no attiecīgās informācijas saņemšanas dienas nav iebildusi pret apropriācijas palielinājumu.</w:t>
      </w:r>
    </w:p>
    <w:p w14:paraId="17DC94F3" w14:textId="77777777" w:rsidR="008A65E0" w:rsidRDefault="008A65E0" w:rsidP="00367093">
      <w:pPr>
        <w:ind w:firstLine="567"/>
        <w:jc w:val="both"/>
        <w:rPr>
          <w:rFonts w:ascii="Korinna LRS" w:hAnsi="Korinna LRS"/>
          <w:b/>
          <w:bCs/>
          <w:lang w:eastAsia="lv-LV"/>
        </w:rPr>
      </w:pPr>
    </w:p>
    <w:p w14:paraId="044AF22B" w14:textId="77777777" w:rsidR="00E10283" w:rsidRPr="00367093" w:rsidRDefault="00E10283" w:rsidP="00367093">
      <w:pPr>
        <w:ind w:firstLine="567"/>
        <w:jc w:val="both"/>
        <w:rPr>
          <w:rFonts w:ascii="Korinna LRS" w:hAnsi="Korinna LRS"/>
        </w:rPr>
      </w:pPr>
      <w:r w:rsidRPr="00367093">
        <w:rPr>
          <w:rFonts w:ascii="Korinna LRS" w:hAnsi="Korinna LRS"/>
          <w:b/>
          <w:bCs/>
          <w:lang w:eastAsia="lv-LV"/>
        </w:rPr>
        <w:t>23. pants.</w:t>
      </w:r>
      <w:r w:rsidRPr="00367093">
        <w:rPr>
          <w:rFonts w:ascii="Korinna LRS" w:hAnsi="Korinna LRS"/>
          <w:lang w:eastAsia="lv-LV"/>
        </w:rPr>
        <w:t xml:space="preserve"> Finanšu ministram gadījumos, kad Eiropas Savienības iestāžu noteiktās Latvijas iemaksas Eiropas Savienības budžetā pārsniedz šajā likumā apstiprinātos apjomus, atļauts veikt nepieciešamos maksājumus.</w:t>
      </w:r>
    </w:p>
    <w:p w14:paraId="4A38FE76" w14:textId="77777777" w:rsidR="008A65E0" w:rsidRDefault="008A65E0" w:rsidP="00367093">
      <w:pPr>
        <w:ind w:firstLine="567"/>
        <w:jc w:val="both"/>
        <w:rPr>
          <w:rFonts w:ascii="Korinna LRS" w:hAnsi="Korinna LRS"/>
          <w:b/>
          <w:lang w:eastAsia="lv-LV"/>
        </w:rPr>
      </w:pPr>
    </w:p>
    <w:p w14:paraId="0786E078" w14:textId="77777777" w:rsidR="00E10283" w:rsidRPr="00367093" w:rsidRDefault="00E10283" w:rsidP="00367093">
      <w:pPr>
        <w:ind w:firstLine="567"/>
        <w:jc w:val="both"/>
        <w:rPr>
          <w:rFonts w:ascii="Korinna LRS" w:hAnsi="Korinna LRS"/>
        </w:rPr>
      </w:pPr>
      <w:r w:rsidRPr="00367093">
        <w:rPr>
          <w:rFonts w:ascii="Korinna LRS" w:hAnsi="Korinna LRS"/>
          <w:b/>
          <w:lang w:eastAsia="lv-LV"/>
        </w:rPr>
        <w:t>24. pants.</w:t>
      </w:r>
      <w:r w:rsidRPr="00367093">
        <w:rPr>
          <w:rFonts w:ascii="Korinna LRS" w:hAnsi="Korinna LRS"/>
        </w:rPr>
        <w:t xml:space="preserve"> Atļaut finanšu ministram palielināt apropriāciju Ekonomikas ministrijai resursiem no dotācijas no vispārējiem ieņēmumiem un izdevumiem naftas produktu rezervju uzturēšanai atbilstoši budžetā ieskaitāmās valsts nodevas par naftas produktu drošības rezervju uzturēšanu un pievienotās vērtības nodokļa apmēram, ja ir pieņemts attiecīgs Ministru kabineta lēmums un Saeimas Budžeta un finanšu (nodokļu) komisija piecu darba dienu laikā no attiecīgās informācijas saņemšanas dienas nav iebildusi pret apropriācijas palielinājumu. </w:t>
      </w:r>
    </w:p>
    <w:p w14:paraId="5C5E08C6" w14:textId="77777777" w:rsidR="008A65E0" w:rsidRDefault="008A65E0" w:rsidP="00367093">
      <w:pPr>
        <w:ind w:firstLine="567"/>
        <w:jc w:val="both"/>
        <w:rPr>
          <w:rFonts w:ascii="Korinna LRS" w:hAnsi="Korinna LRS"/>
          <w:b/>
          <w:lang w:eastAsia="lv-LV"/>
        </w:rPr>
      </w:pPr>
    </w:p>
    <w:p w14:paraId="1E838214" w14:textId="77777777" w:rsidR="00E10283" w:rsidRPr="00367093" w:rsidRDefault="00E10283" w:rsidP="00367093">
      <w:pPr>
        <w:ind w:firstLine="567"/>
        <w:jc w:val="both"/>
        <w:rPr>
          <w:rFonts w:ascii="Korinna LRS" w:hAnsi="Korinna LRS"/>
        </w:rPr>
      </w:pPr>
      <w:r w:rsidRPr="00367093">
        <w:rPr>
          <w:rFonts w:ascii="Korinna LRS" w:hAnsi="Korinna LRS"/>
          <w:b/>
          <w:lang w:eastAsia="lv-LV"/>
        </w:rPr>
        <w:t xml:space="preserve">25. pants. </w:t>
      </w:r>
      <w:r w:rsidRPr="00367093">
        <w:rPr>
          <w:rFonts w:ascii="Korinna LRS" w:hAnsi="Korinna LRS"/>
        </w:rPr>
        <w:t>(1) Ekonomikas ministrijas budžeta programmā 33.00.00 “Ekonomikas attīstības programma” ieskaitītie līdzekļi izmantojami atbalsta pasākumiem Latvijas uzņēmējiem jaunu eksporta tirgu apguvē un eksporta palielināšanā uz prioritāriem mērķa tirgiem, jaunuzņēmumu ekosistēmas attīstībai, tūrisma attīstības pasākumiem, investīciju veicināšanai, reemigrācijas atbalsta pasākumu un mājokļa programmas finansēšanai, kā arī citiem darba vietu radīšanas un ģimeņu atbalsta pasākumiem un sistēmas administrēšanas izmaksu segšanai.</w:t>
      </w:r>
      <w:r w:rsidRPr="00367093">
        <w:rPr>
          <w:rFonts w:ascii="Korinna LRS" w:hAnsi="Korinna LRS"/>
          <w:color w:val="FF0000"/>
        </w:rPr>
        <w:t xml:space="preserve"> </w:t>
      </w:r>
    </w:p>
    <w:p w14:paraId="3621ED31" w14:textId="77777777" w:rsidR="00E10283" w:rsidRPr="00367093" w:rsidRDefault="00E10283" w:rsidP="00367093">
      <w:pPr>
        <w:widowControl w:val="0"/>
        <w:ind w:firstLine="567"/>
        <w:jc w:val="both"/>
        <w:rPr>
          <w:rFonts w:ascii="Korinna LRS" w:hAnsi="Korinna LRS"/>
          <w:b/>
          <w:color w:val="000000"/>
          <w:lang w:eastAsia="lv-LV"/>
        </w:rPr>
      </w:pPr>
      <w:r w:rsidRPr="00367093">
        <w:rPr>
          <w:rFonts w:ascii="Korinna LRS" w:hAnsi="Korinna LRS"/>
        </w:rPr>
        <w:t>(2) Šā panta pirmajā daļā minētajiem mērķiem apropriācijas pārdale starp Ekonomikas ministriju un citiem budžeta resoriem tiek veikta kā transferta pārskaitījums.</w:t>
      </w:r>
      <w:r w:rsidRPr="00367093">
        <w:rPr>
          <w:rFonts w:ascii="Korinna LRS" w:hAnsi="Korinna LRS"/>
          <w:color w:val="FF0000"/>
        </w:rPr>
        <w:t xml:space="preserve"> </w:t>
      </w:r>
    </w:p>
    <w:p w14:paraId="4E9545EB" w14:textId="77777777" w:rsidR="008A65E0" w:rsidRDefault="008A65E0" w:rsidP="00367093">
      <w:pPr>
        <w:pStyle w:val="NormalWeb"/>
        <w:spacing w:before="0" w:beforeAutospacing="0" w:after="0" w:afterAutospacing="0"/>
        <w:ind w:firstLine="567"/>
        <w:jc w:val="both"/>
        <w:rPr>
          <w:rFonts w:ascii="Korinna LRS" w:hAnsi="Korinna LRS"/>
          <w:b/>
          <w:lang w:eastAsia="lv-LV"/>
        </w:rPr>
      </w:pPr>
    </w:p>
    <w:p w14:paraId="4FA82F66" w14:textId="77777777" w:rsidR="00E10283" w:rsidRPr="00367093" w:rsidRDefault="00E10283" w:rsidP="00367093">
      <w:pPr>
        <w:pStyle w:val="NormalWeb"/>
        <w:spacing w:before="0" w:beforeAutospacing="0" w:after="0" w:afterAutospacing="0"/>
        <w:ind w:firstLine="567"/>
        <w:jc w:val="both"/>
        <w:rPr>
          <w:rFonts w:ascii="Korinna LRS" w:hAnsi="Korinna LRS"/>
          <w:b/>
          <w:color w:val="000000"/>
          <w:lang w:eastAsia="lv-LV"/>
        </w:rPr>
      </w:pPr>
      <w:r w:rsidRPr="00367093">
        <w:rPr>
          <w:rFonts w:ascii="Korinna LRS" w:hAnsi="Korinna LRS"/>
          <w:b/>
          <w:lang w:eastAsia="lv-LV"/>
        </w:rPr>
        <w:t xml:space="preserve">26. pants. </w:t>
      </w:r>
      <w:r w:rsidR="008A65E0">
        <w:rPr>
          <w:rFonts w:ascii="Korinna LRS" w:hAnsi="Korinna LRS"/>
        </w:rPr>
        <w:t>Ja 2021. </w:t>
      </w:r>
      <w:r w:rsidRPr="00367093">
        <w:rPr>
          <w:rFonts w:ascii="Korinna LRS" w:hAnsi="Korinna LRS"/>
        </w:rPr>
        <w:t xml:space="preserve">gadā faktiskie ieņēmumi no naudas sodiem, ko uzliek Valsts policija par pārkāpumiem ceļu satiksmē, kuri fiksēti ar valsts akciju sabiedrības “Ceļu satiksmes drošības direkcija” tehniskajiem līdzekļiem, pārsniedz šajā likumā plānoto apmēru un saistībā ar to palielinās valsts akciju sabiedrības “Ceļu satiksmes drošības direkcija” sagatavojamo un nosūtāmo protokolu—lēmumu skaits un ar to saistītie valsts akciju sabiedrības “Ceļu satiksmes drošības direkcija” izdevumi, finanšu ministram ir tiesības atbilstoši Ministru kabineta lēmumam, kas pieņemts, izskatot Iekšlietu ministrijas priekšlikumus, palielināt Iekšlietu ministrijai apropriāciju resursiem no dotācijas no vispārējiem ieņēmumiem un izdevumiem, ja Saeimas Budžeta un finanšu (nodokļu) komisija piecu darba dienu laikā no attiecīgās informācijas saņemšanas dienas ir to izskatījusi un nav iebildusi pret apropriācijas palielinājumu. </w:t>
      </w:r>
    </w:p>
    <w:p w14:paraId="022F2C88" w14:textId="77777777" w:rsidR="008A65E0" w:rsidRDefault="008A65E0" w:rsidP="00367093">
      <w:pPr>
        <w:ind w:firstLine="567"/>
        <w:jc w:val="both"/>
        <w:rPr>
          <w:rFonts w:ascii="Korinna LRS" w:hAnsi="Korinna LRS"/>
          <w:b/>
          <w:lang w:eastAsia="lv-LV"/>
        </w:rPr>
      </w:pPr>
    </w:p>
    <w:p w14:paraId="66CC1407" w14:textId="77777777" w:rsidR="00E10283" w:rsidRPr="00367093" w:rsidRDefault="00E10283" w:rsidP="00367093">
      <w:pPr>
        <w:ind w:firstLine="567"/>
        <w:jc w:val="both"/>
        <w:rPr>
          <w:rFonts w:ascii="Korinna LRS" w:hAnsi="Korinna LRS"/>
          <w:b/>
          <w:lang w:eastAsia="lv-LV"/>
        </w:rPr>
      </w:pPr>
      <w:r w:rsidRPr="00367093">
        <w:rPr>
          <w:rFonts w:ascii="Korinna LRS" w:hAnsi="Korinna LRS"/>
          <w:b/>
          <w:lang w:eastAsia="lv-LV"/>
        </w:rPr>
        <w:t xml:space="preserve">27. pants. </w:t>
      </w:r>
      <w:r w:rsidRPr="00367093">
        <w:rPr>
          <w:rFonts w:ascii="Korinna LRS" w:hAnsi="Korinna LRS"/>
        </w:rPr>
        <w:t>Ja 2021. gadā faktiskie ieņēmumi no naudas sodiem un sankcijām pārsniedz šajā likumā plānoto apmēru, finanšu ministram ir tiesības palielināt šajā likumā noteikto apropriāciju budžeta resora “74. Gadskārtējā valsts budžeta izpildes procesā pārdalāmais finansējums” programmā 02.00.00 “Līdzekļi neparedzētiem gadījumiem” atbilstoši budžetā ieskaitīto soda naudu apmēram par Noziedzīgi iegūtu līdzekļu legalizācijas un terorisma un proliferācijas finansēšanas novēršanas likuma pārkāpumiem, ja Ministru kabinets ir pieņēmis lēmumu un Saeimas Budžeta un finanšu (nodokļu) komisija piecu darba dienu laikā no attiecīgās informācijas saņemšanas dienas ir to izskatījusi un nav iebildusi pret apropriācijas palielinājumu.</w:t>
      </w:r>
    </w:p>
    <w:p w14:paraId="3E293A58" w14:textId="77777777" w:rsidR="008A65E0" w:rsidRDefault="008A65E0" w:rsidP="00367093">
      <w:pPr>
        <w:ind w:firstLine="567"/>
        <w:jc w:val="both"/>
        <w:rPr>
          <w:rFonts w:ascii="Korinna LRS" w:hAnsi="Korinna LRS"/>
          <w:b/>
        </w:rPr>
      </w:pPr>
    </w:p>
    <w:p w14:paraId="4EB01EBB" w14:textId="77777777" w:rsidR="00E10283" w:rsidRPr="00367093" w:rsidRDefault="00E10283" w:rsidP="00367093">
      <w:pPr>
        <w:ind w:firstLine="567"/>
        <w:jc w:val="both"/>
        <w:rPr>
          <w:rFonts w:ascii="Korinna LRS" w:hAnsi="Korinna LRS"/>
          <w:b/>
          <w:lang w:eastAsia="lv-LV"/>
        </w:rPr>
      </w:pPr>
      <w:r w:rsidRPr="00367093">
        <w:rPr>
          <w:rFonts w:ascii="Korinna LRS" w:hAnsi="Korinna LRS"/>
          <w:b/>
        </w:rPr>
        <w:t xml:space="preserve">28. pants. </w:t>
      </w:r>
      <w:r w:rsidRPr="00367093">
        <w:rPr>
          <w:rFonts w:ascii="Korinna LRS" w:hAnsi="Korinna LRS"/>
        </w:rPr>
        <w:t xml:space="preserve">Ja 2021. gadā faktiskie ieņēmumi no noziedzīgi iegūto līdzekļu konfiskācijas pārsniedz šajā likumā plānoto apmēru, finanšu ministram ir tiesības par attiecīgo apmēru palielināt apropriāciju budžeta resora “74. Gadskārtējā valsts budžeta izpildes procesā pārdalāmais finansējums” programmā 02.00.00 “Līdzekļi </w:t>
      </w:r>
      <w:r w:rsidRPr="00367093">
        <w:rPr>
          <w:rFonts w:ascii="Korinna LRS" w:hAnsi="Korinna LRS"/>
        </w:rPr>
        <w:lastRenderedPageBreak/>
        <w:t xml:space="preserve">neparedzētiem gadījumiem”, ja Ministru kabinets ir pieņēmis attiecīgu lēmumu un Saeimas Budžeta un finanšu (nodokļu) komisija piecu darba dienu laikā no attiecīgās informācijas saņemšanas dienas ir to izskatījusi un nav iebildusi pret apropriācijas palielinājumu. </w:t>
      </w:r>
    </w:p>
    <w:p w14:paraId="5597C0D4" w14:textId="77777777" w:rsidR="008A65E0" w:rsidRDefault="008A65E0" w:rsidP="00367093">
      <w:pPr>
        <w:ind w:firstLine="567"/>
        <w:jc w:val="both"/>
        <w:rPr>
          <w:rFonts w:ascii="Korinna LRS" w:hAnsi="Korinna LRS"/>
          <w:b/>
          <w:lang w:eastAsia="lv-LV"/>
        </w:rPr>
      </w:pPr>
    </w:p>
    <w:p w14:paraId="39CD5723" w14:textId="77777777" w:rsidR="00E10283" w:rsidRPr="00367093" w:rsidRDefault="00E10283" w:rsidP="00367093">
      <w:pPr>
        <w:ind w:firstLine="567"/>
        <w:jc w:val="both"/>
        <w:rPr>
          <w:rFonts w:ascii="Korinna LRS" w:hAnsi="Korinna LRS"/>
          <w:b/>
          <w:bCs/>
        </w:rPr>
      </w:pPr>
      <w:r w:rsidRPr="00367093">
        <w:rPr>
          <w:rFonts w:ascii="Korinna LRS" w:hAnsi="Korinna LRS"/>
          <w:b/>
          <w:lang w:eastAsia="lv-LV"/>
        </w:rPr>
        <w:t xml:space="preserve">29. pants. </w:t>
      </w:r>
      <w:r w:rsidRPr="00367093">
        <w:rPr>
          <w:rFonts w:ascii="Korinna LRS" w:hAnsi="Korinna LRS"/>
        </w:rPr>
        <w:t>Noteikt, ka kārtību, kādā Vides aizsardzības un reģionālās attīstības ministrijas budžeta programmas 30.00.00 “Attīstības nacionālie atbalsta instrumenti” ietvaros paredzētā apropriācija 940</w:t>
      </w:r>
      <w:r w:rsidR="008A65E0">
        <w:rPr>
          <w:rFonts w:ascii="Korinna LRS" w:hAnsi="Korinna LRS"/>
        </w:rPr>
        <w:t> </w:t>
      </w:r>
      <w:r w:rsidRPr="00367093">
        <w:rPr>
          <w:rFonts w:ascii="Korinna LRS" w:hAnsi="Korinna LRS"/>
        </w:rPr>
        <w:t>394</w:t>
      </w:r>
      <w:r w:rsidR="008A65E0">
        <w:rPr>
          <w:rFonts w:ascii="Korinna LRS" w:hAnsi="Korinna LRS"/>
        </w:rPr>
        <w:t> </w:t>
      </w:r>
      <w:proofErr w:type="spellStart"/>
      <w:r w:rsidRPr="00367093">
        <w:rPr>
          <w:rFonts w:ascii="Korinna LRS" w:hAnsi="Korinna LRS"/>
          <w:i/>
        </w:rPr>
        <w:t>euro</w:t>
      </w:r>
      <w:proofErr w:type="spellEnd"/>
      <w:r w:rsidRPr="00367093">
        <w:rPr>
          <w:rFonts w:ascii="Korinna LRS" w:hAnsi="Korinna LRS"/>
        </w:rPr>
        <w:t xml:space="preserve"> tiek izmantota Valsts un pašvaldību vienoto klientu apkalpošanas centru tīkla izveidei, uzturēšanai un publisko pakalpojumu sistēmas pilnveidei, nosaka Ministru kabinets. </w:t>
      </w:r>
    </w:p>
    <w:p w14:paraId="1594B68E" w14:textId="77777777" w:rsidR="008A65E0" w:rsidRDefault="008A65E0" w:rsidP="00367093">
      <w:pPr>
        <w:tabs>
          <w:tab w:val="left" w:pos="993"/>
        </w:tabs>
        <w:ind w:firstLine="567"/>
        <w:jc w:val="both"/>
        <w:rPr>
          <w:rFonts w:ascii="Korinna LRS" w:hAnsi="Korinna LRS"/>
          <w:b/>
          <w:lang w:eastAsia="lv-LV"/>
        </w:rPr>
      </w:pPr>
    </w:p>
    <w:p w14:paraId="052C1B17" w14:textId="77777777" w:rsidR="00E10283" w:rsidRPr="00367093" w:rsidRDefault="00E10283" w:rsidP="00367093">
      <w:pPr>
        <w:tabs>
          <w:tab w:val="left" w:pos="993"/>
        </w:tabs>
        <w:ind w:firstLine="567"/>
        <w:jc w:val="both"/>
        <w:rPr>
          <w:rFonts w:ascii="Korinna LRS" w:hAnsi="Korinna LRS"/>
          <w:b/>
          <w:lang w:eastAsia="lv-LV"/>
        </w:rPr>
      </w:pPr>
      <w:r w:rsidRPr="00367093">
        <w:rPr>
          <w:rFonts w:ascii="Korinna LRS" w:hAnsi="Korinna LRS"/>
          <w:b/>
          <w:lang w:eastAsia="lv-LV"/>
        </w:rPr>
        <w:t>30. pants.</w:t>
      </w:r>
      <w:r w:rsidRPr="00367093">
        <w:rPr>
          <w:rFonts w:ascii="Korinna LRS" w:hAnsi="Korinna LRS"/>
          <w:lang w:eastAsia="lv-LV"/>
        </w:rPr>
        <w:t xml:space="preserve"> </w:t>
      </w:r>
      <w:r w:rsidRPr="00367093">
        <w:rPr>
          <w:rFonts w:ascii="Korinna LRS" w:hAnsi="Korinna LRS"/>
        </w:rPr>
        <w:t xml:space="preserve">Aizsardzības ministrijas budžeta ietvaros sadarbībai ar starptautiskajām un nevalstiskajām organizācijām nepieciešamo finansējumu un tā izlietojumu, nodrošinot iesaisti starptautiskās un nacionālās drošības stiprināšanā, nosaka Ministru kabinets. </w:t>
      </w:r>
    </w:p>
    <w:p w14:paraId="0817E8FF" w14:textId="77777777" w:rsidR="008A65E0" w:rsidRDefault="008A65E0" w:rsidP="00367093">
      <w:pPr>
        <w:shd w:val="clear" w:color="auto" w:fill="FFFFFF"/>
        <w:ind w:firstLine="567"/>
        <w:jc w:val="both"/>
        <w:rPr>
          <w:rFonts w:ascii="Korinna LRS" w:hAnsi="Korinna LRS"/>
          <w:b/>
        </w:rPr>
      </w:pPr>
    </w:p>
    <w:p w14:paraId="1852357D" w14:textId="77777777" w:rsidR="00E10283" w:rsidRPr="00367093" w:rsidRDefault="00E10283" w:rsidP="00367093">
      <w:pPr>
        <w:shd w:val="clear" w:color="auto" w:fill="FFFFFF"/>
        <w:ind w:firstLine="567"/>
        <w:jc w:val="both"/>
        <w:rPr>
          <w:rFonts w:ascii="Korinna LRS" w:hAnsi="Korinna LRS"/>
        </w:rPr>
      </w:pPr>
      <w:r w:rsidRPr="00367093">
        <w:rPr>
          <w:rFonts w:ascii="Korinna LRS" w:hAnsi="Korinna LRS"/>
          <w:b/>
        </w:rPr>
        <w:t>31. pants.</w:t>
      </w:r>
      <w:r w:rsidRPr="00367093">
        <w:rPr>
          <w:rFonts w:ascii="Korinna LRS" w:hAnsi="Korinna LRS"/>
        </w:rPr>
        <w:t xml:space="preserve"> (1) Atļaut finanšu ministram pārņemt valsts sabiedrības ar ierobežotu atbildību “Bērnu klīniskā universitātes slimnīca”, valsts sabiedrības ar ierobežotu atbildību “Daugavpils psihoneiroloģiskā slimnīca”, valsts sabiedrības ar ierobežotu atbildību “Slimnīca “</w:t>
      </w:r>
      <w:proofErr w:type="spellStart"/>
      <w:r w:rsidRPr="00367093">
        <w:rPr>
          <w:rFonts w:ascii="Korinna LRS" w:hAnsi="Korinna LRS"/>
        </w:rPr>
        <w:t>Ģintermuiža</w:t>
      </w:r>
      <w:proofErr w:type="spellEnd"/>
      <w:r w:rsidRPr="00367093">
        <w:rPr>
          <w:rFonts w:ascii="Korinna LRS" w:hAnsi="Korinna LRS"/>
        </w:rPr>
        <w:t>””, valsts sabiedrības ar ierobežotu atbildību “Paula Stradiņa klīniskā universitātes slimnīca” un sabiedrības ar ierobežotu atbildību “Rīgas Austrumu klīniskā universitātes slimnīca” valsts vārdā galvotās saistības līdz 128 668 234 </w:t>
      </w:r>
      <w:proofErr w:type="spellStart"/>
      <w:r w:rsidRPr="00367093">
        <w:rPr>
          <w:rFonts w:ascii="Korinna LRS" w:hAnsi="Korinna LRS"/>
          <w:i/>
        </w:rPr>
        <w:t>euro</w:t>
      </w:r>
      <w:proofErr w:type="spellEnd"/>
      <w:r w:rsidRPr="00367093">
        <w:rPr>
          <w:rFonts w:ascii="Korinna LRS" w:hAnsi="Korinna LRS"/>
        </w:rPr>
        <w:t>, saglabājot prasījuma tiesības pret minētajām kapitālsabiedrībām.</w:t>
      </w:r>
    </w:p>
    <w:p w14:paraId="24DAAE64" w14:textId="77777777" w:rsidR="00E10283" w:rsidRPr="00367093" w:rsidRDefault="008A65E0" w:rsidP="00367093">
      <w:pPr>
        <w:shd w:val="clear" w:color="auto" w:fill="FFFFFF"/>
        <w:ind w:firstLine="567"/>
        <w:jc w:val="both"/>
        <w:rPr>
          <w:rFonts w:ascii="Korinna LRS" w:hAnsi="Korinna LRS"/>
        </w:rPr>
      </w:pPr>
      <w:r>
        <w:rPr>
          <w:rFonts w:ascii="Korinna LRS" w:hAnsi="Korinna LRS"/>
        </w:rPr>
        <w:t>(2) </w:t>
      </w:r>
      <w:r w:rsidR="00E10283" w:rsidRPr="00367093">
        <w:rPr>
          <w:rFonts w:ascii="Korinna LRS" w:hAnsi="Korinna LRS"/>
        </w:rPr>
        <w:t>Atļaut finanšu ministram palielināt apropriāciju Veselības ministrijai Finanšu ministrijas prasījumu pret šā panta pirmajā daļā minētajām kapitālsabiedrībām apmērā, bet ne vairāk kā 128 668</w:t>
      </w:r>
      <w:r>
        <w:rPr>
          <w:rFonts w:ascii="Korinna LRS" w:hAnsi="Korinna LRS"/>
        </w:rPr>
        <w:t> </w:t>
      </w:r>
      <w:r w:rsidR="00E10283" w:rsidRPr="00367093">
        <w:rPr>
          <w:rFonts w:ascii="Korinna LRS" w:hAnsi="Korinna LRS"/>
        </w:rPr>
        <w:t>234</w:t>
      </w:r>
      <w:r>
        <w:rPr>
          <w:rFonts w:ascii="Korinna LRS" w:hAnsi="Korinna LRS"/>
        </w:rPr>
        <w:t> </w:t>
      </w:r>
      <w:proofErr w:type="spellStart"/>
      <w:r w:rsidR="00E10283" w:rsidRPr="00367093">
        <w:rPr>
          <w:rFonts w:ascii="Korinna LRS" w:hAnsi="Korinna LRS"/>
          <w:i/>
        </w:rPr>
        <w:t>euro</w:t>
      </w:r>
      <w:proofErr w:type="spellEnd"/>
      <w:r w:rsidR="00E10283" w:rsidRPr="00367093">
        <w:rPr>
          <w:rFonts w:ascii="Korinna LRS" w:hAnsi="Korinna LRS"/>
          <w:i/>
        </w:rPr>
        <w:t xml:space="preserve"> </w:t>
      </w:r>
      <w:r w:rsidR="00E10283" w:rsidRPr="00367093">
        <w:rPr>
          <w:rFonts w:ascii="Korinna LRS" w:hAnsi="Korinna LRS"/>
        </w:rPr>
        <w:t>apmērā, paredzot dotāciju no vispārējiem ieņēmumiem, šā panta pirmajā daļā minēto kapitālsabiedrību pamatkapitāla palielināšanai ar finanšu ieguldījumu.</w:t>
      </w:r>
    </w:p>
    <w:p w14:paraId="7460EBB8" w14:textId="77777777" w:rsidR="00E10283" w:rsidRPr="00367093" w:rsidRDefault="00E10283" w:rsidP="00367093">
      <w:pPr>
        <w:pStyle w:val="xtv213"/>
        <w:shd w:val="clear" w:color="auto" w:fill="FFFFFF"/>
        <w:spacing w:before="0" w:beforeAutospacing="0" w:after="0" w:afterAutospacing="0"/>
        <w:ind w:firstLine="567"/>
        <w:jc w:val="both"/>
        <w:rPr>
          <w:rFonts w:ascii="Korinna LRS" w:hAnsi="Korinna LRS"/>
          <w:b/>
        </w:rPr>
      </w:pPr>
      <w:r w:rsidRPr="00367093">
        <w:rPr>
          <w:rFonts w:ascii="Korinna LRS" w:hAnsi="Korinna LRS"/>
        </w:rPr>
        <w:t>(3) Veselības ministrijai atbilstoši normatīvajiem aktiem veikt finanšu ieguldījumu ne vairāk kā 128 668</w:t>
      </w:r>
      <w:r w:rsidR="008A65E0">
        <w:rPr>
          <w:rFonts w:ascii="Korinna LRS" w:hAnsi="Korinna LRS"/>
        </w:rPr>
        <w:t> </w:t>
      </w:r>
      <w:r w:rsidRPr="00367093">
        <w:rPr>
          <w:rFonts w:ascii="Korinna LRS" w:hAnsi="Korinna LRS"/>
        </w:rPr>
        <w:t>234</w:t>
      </w:r>
      <w:r w:rsidR="008A65E0">
        <w:rPr>
          <w:rFonts w:ascii="Korinna LRS" w:hAnsi="Korinna LRS"/>
        </w:rPr>
        <w:t> </w:t>
      </w:r>
      <w:proofErr w:type="spellStart"/>
      <w:r w:rsidRPr="00367093">
        <w:rPr>
          <w:rFonts w:ascii="Korinna LRS" w:hAnsi="Korinna LRS"/>
          <w:i/>
        </w:rPr>
        <w:t>euro</w:t>
      </w:r>
      <w:proofErr w:type="spellEnd"/>
      <w:r w:rsidRPr="00367093">
        <w:rPr>
          <w:rFonts w:ascii="Korinna LRS" w:hAnsi="Korinna LRS"/>
        </w:rPr>
        <w:t xml:space="preserve"> apmērā šā panta pirmajā daļā minēto kapitālsabiedrību pamatkapitālā ar mērķi dzēst saistības pret Finanšu ministriju, kas izveidojušās valsts vārdā galvoto aizdevumu pārņemšanas vai valsts galvoto saistību izpildes rezultātā. Veselības ministrijai kā kapitāla daļu turētājai nodrošināt, ka valsts vārdā galvoto saistību pārņemšanas un pamatkapitāla palielināšanas mērķis ir valsts apmaksāto veselības aprūpes pakalpojumu kvalitātes un pieejamības nodrošināšana. </w:t>
      </w:r>
    </w:p>
    <w:p w14:paraId="453FF74B" w14:textId="77777777" w:rsidR="008A65E0" w:rsidRDefault="008A65E0" w:rsidP="00367093">
      <w:pPr>
        <w:pStyle w:val="ListParagraph"/>
        <w:shd w:val="clear" w:color="auto" w:fill="FFFFFF"/>
        <w:ind w:left="0" w:firstLine="567"/>
        <w:jc w:val="both"/>
        <w:rPr>
          <w:rFonts w:ascii="Korinna LRS" w:hAnsi="Korinna LRS"/>
          <w:b/>
          <w:bCs/>
        </w:rPr>
      </w:pPr>
    </w:p>
    <w:p w14:paraId="41FEBF0E" w14:textId="77777777" w:rsidR="00E10283" w:rsidRPr="00367093" w:rsidRDefault="00E10283" w:rsidP="00367093">
      <w:pPr>
        <w:pStyle w:val="ListParagraph"/>
        <w:shd w:val="clear" w:color="auto" w:fill="FFFFFF"/>
        <w:ind w:left="0" w:firstLine="567"/>
        <w:jc w:val="both"/>
        <w:rPr>
          <w:rFonts w:ascii="Korinna LRS" w:hAnsi="Korinna LRS"/>
        </w:rPr>
      </w:pPr>
      <w:r w:rsidRPr="00367093">
        <w:rPr>
          <w:rFonts w:ascii="Korinna LRS" w:hAnsi="Korinna LRS"/>
          <w:b/>
          <w:bCs/>
        </w:rPr>
        <w:t>32. pants.</w:t>
      </w:r>
      <w:r w:rsidRPr="00367093">
        <w:rPr>
          <w:rFonts w:ascii="Korinna LRS" w:hAnsi="Korinna LRS"/>
        </w:rPr>
        <w:t xml:space="preserve"> Ja 2021. gadā faktiskie ieņēmumi no akcīzes nodokļa ieņēmumiem no tabakas izstrādājumiem pārsniedz attiecīgajam ceturksnim prognozētos ieņēmumus, finanšu ministram ir tiesības palielināt šajā likumā noteikto apropriāciju Veselības ministrijai onkoloģisko saslimšanu ārstēšanas nodrošināšanai šādās programmās: </w:t>
      </w:r>
    </w:p>
    <w:p w14:paraId="64F44883" w14:textId="77777777" w:rsidR="00E10283" w:rsidRPr="00367093" w:rsidRDefault="008A65E0" w:rsidP="008A65E0">
      <w:pPr>
        <w:pStyle w:val="ListParagraph"/>
        <w:shd w:val="clear" w:color="auto" w:fill="FFFFFF"/>
        <w:ind w:left="1276" w:hanging="425"/>
        <w:jc w:val="both"/>
        <w:rPr>
          <w:rFonts w:ascii="Korinna LRS" w:hAnsi="Korinna LRS"/>
        </w:rPr>
      </w:pPr>
      <w:r>
        <w:rPr>
          <w:rFonts w:ascii="Korinna LRS" w:hAnsi="Korinna LRS"/>
        </w:rPr>
        <w:t>1)</w:t>
      </w:r>
      <w:r>
        <w:rPr>
          <w:rFonts w:ascii="Korinna LRS" w:hAnsi="Korinna LRS"/>
        </w:rPr>
        <w:tab/>
      </w:r>
      <w:r w:rsidR="00E10283" w:rsidRPr="00367093">
        <w:rPr>
          <w:rFonts w:ascii="Korinna LRS" w:hAnsi="Korinna LRS"/>
        </w:rPr>
        <w:t xml:space="preserve">33.16.00 “Pārējo ambulatoro veselības aprūpes pakalpojumu nodrošināšana” — šķidruma citoloģijas diagnostiskās metodes pielietošana dzemdes kakla vēža </w:t>
      </w:r>
      <w:proofErr w:type="spellStart"/>
      <w:r w:rsidR="00E10283" w:rsidRPr="00367093">
        <w:rPr>
          <w:rFonts w:ascii="Korinna LRS" w:hAnsi="Korinna LRS"/>
        </w:rPr>
        <w:t>skrīningā</w:t>
      </w:r>
      <w:proofErr w:type="spellEnd"/>
      <w:r w:rsidR="00E10283" w:rsidRPr="00367093">
        <w:rPr>
          <w:rFonts w:ascii="Korinna LRS" w:hAnsi="Korinna LRS"/>
        </w:rPr>
        <w:t xml:space="preserve"> un </w:t>
      </w:r>
      <w:proofErr w:type="spellStart"/>
      <w:r w:rsidR="00E10283" w:rsidRPr="00367093">
        <w:rPr>
          <w:rFonts w:ascii="Korinna LRS" w:hAnsi="Korinna LRS"/>
        </w:rPr>
        <w:t>biomarķieru</w:t>
      </w:r>
      <w:proofErr w:type="spellEnd"/>
      <w:r w:rsidR="00E10283" w:rsidRPr="00367093">
        <w:rPr>
          <w:rFonts w:ascii="Korinna LRS" w:hAnsi="Korinna LRS"/>
        </w:rPr>
        <w:t xml:space="preserve"> (gēnu mutāciju) noteikšana pacientiem ar </w:t>
      </w:r>
      <w:proofErr w:type="spellStart"/>
      <w:r w:rsidR="00E10283" w:rsidRPr="00367093">
        <w:rPr>
          <w:rFonts w:ascii="Korinna LRS" w:hAnsi="Korinna LRS"/>
        </w:rPr>
        <w:t>metastātisku</w:t>
      </w:r>
      <w:proofErr w:type="spellEnd"/>
      <w:r w:rsidR="00E10283" w:rsidRPr="00367093">
        <w:rPr>
          <w:rFonts w:ascii="Korinna LRS" w:hAnsi="Korinna LRS"/>
        </w:rPr>
        <w:t xml:space="preserve"> </w:t>
      </w:r>
      <w:proofErr w:type="spellStart"/>
      <w:r w:rsidR="00E10283" w:rsidRPr="00367093">
        <w:rPr>
          <w:rFonts w:ascii="Korinna LRS" w:hAnsi="Korinna LRS"/>
        </w:rPr>
        <w:t>nesīkšūnu</w:t>
      </w:r>
      <w:proofErr w:type="spellEnd"/>
      <w:r w:rsidR="00E10283" w:rsidRPr="00367093">
        <w:rPr>
          <w:rFonts w:ascii="Korinna LRS" w:hAnsi="Korinna LRS"/>
        </w:rPr>
        <w:t xml:space="preserve"> plaušu vēzi;</w:t>
      </w:r>
    </w:p>
    <w:p w14:paraId="0A8EADEC" w14:textId="77777777" w:rsidR="00E10283" w:rsidRPr="00367093" w:rsidRDefault="008A65E0" w:rsidP="008A65E0">
      <w:pPr>
        <w:pStyle w:val="ListParagraph"/>
        <w:shd w:val="clear" w:color="auto" w:fill="FFFFFF"/>
        <w:ind w:left="1276" w:hanging="425"/>
        <w:jc w:val="both"/>
        <w:rPr>
          <w:rFonts w:ascii="Korinna LRS" w:hAnsi="Korinna LRS"/>
        </w:rPr>
      </w:pPr>
      <w:r>
        <w:rPr>
          <w:rFonts w:ascii="Korinna LRS" w:hAnsi="Korinna LRS"/>
        </w:rPr>
        <w:t>2)</w:t>
      </w:r>
      <w:r>
        <w:rPr>
          <w:rFonts w:ascii="Korinna LRS" w:hAnsi="Korinna LRS"/>
        </w:rPr>
        <w:tab/>
      </w:r>
      <w:r w:rsidR="00E10283" w:rsidRPr="00367093">
        <w:rPr>
          <w:rFonts w:ascii="Korinna LRS" w:hAnsi="Korinna LRS"/>
        </w:rPr>
        <w:t>33.15.00 “Laboratorisko izmeklējumu nodroš</w:t>
      </w:r>
      <w:r>
        <w:rPr>
          <w:rFonts w:ascii="Korinna LRS" w:hAnsi="Korinna LRS"/>
        </w:rPr>
        <w:t xml:space="preserve">ināšana ambulatorajā aprūpē” — </w:t>
      </w:r>
      <w:r w:rsidR="00E10283" w:rsidRPr="00367093">
        <w:rPr>
          <w:rFonts w:ascii="Korinna LRS" w:hAnsi="Korinna LRS"/>
        </w:rPr>
        <w:t xml:space="preserve">prostatas vēža skrīnings, veicot valsts apmaksātu PSA noteikšanu; </w:t>
      </w:r>
    </w:p>
    <w:p w14:paraId="1EB2F288" w14:textId="77777777" w:rsidR="00645CDE" w:rsidRDefault="008A65E0" w:rsidP="00645CDE">
      <w:pPr>
        <w:pStyle w:val="ListParagraph"/>
        <w:shd w:val="clear" w:color="auto" w:fill="FFFFFF"/>
        <w:ind w:left="1276" w:hanging="425"/>
        <w:jc w:val="both"/>
        <w:rPr>
          <w:rFonts w:ascii="Korinna LRS" w:hAnsi="Korinna LRS"/>
        </w:rPr>
      </w:pPr>
      <w:r>
        <w:rPr>
          <w:rFonts w:ascii="Korinna LRS" w:hAnsi="Korinna LRS"/>
        </w:rPr>
        <w:lastRenderedPageBreak/>
        <w:t>3)</w:t>
      </w:r>
      <w:r>
        <w:rPr>
          <w:rFonts w:ascii="Korinna LRS" w:hAnsi="Korinna LRS"/>
        </w:rPr>
        <w:tab/>
      </w:r>
      <w:r w:rsidR="00E10283" w:rsidRPr="00367093">
        <w:rPr>
          <w:rFonts w:ascii="Korinna LRS" w:hAnsi="Korinna LRS"/>
        </w:rPr>
        <w:t xml:space="preserve">33.03.00 “Kompensējamo medikamentu un materiālu apmaksāšana” — jaunu inovatīvo zāļu iekļaušana un kompensācijas paplašināšana onkoloģijas pacientu ārstēšanai, </w:t>
      </w:r>
    </w:p>
    <w:p w14:paraId="520EFCEF" w14:textId="77777777" w:rsidR="00E10283" w:rsidRPr="00367093" w:rsidRDefault="00E10283" w:rsidP="00645CDE">
      <w:pPr>
        <w:pStyle w:val="ListParagraph"/>
        <w:shd w:val="clear" w:color="auto" w:fill="FFFFFF"/>
        <w:ind w:left="0"/>
        <w:jc w:val="both"/>
        <w:rPr>
          <w:rFonts w:ascii="Korinna LRS" w:hAnsi="Korinna LRS"/>
        </w:rPr>
      </w:pPr>
      <w:r w:rsidRPr="00367093">
        <w:rPr>
          <w:rFonts w:ascii="Korinna LRS" w:hAnsi="Korinna LRS"/>
        </w:rPr>
        <w:t>ja Ministru kabinets ir pieņēmis lēmumu un Saeimas Budžeta un finanšu (nodokļu) komisija piecu darba dienu laikā no attiecīgās informācijas saņemšanas dienas ir to izskatījusi un nav iebildusi pret apropriācijas palielinājumu.</w:t>
      </w:r>
    </w:p>
    <w:p w14:paraId="240A3923" w14:textId="77777777" w:rsidR="008A65E0" w:rsidRDefault="008A65E0" w:rsidP="00367093">
      <w:pPr>
        <w:pStyle w:val="ListParagraph"/>
        <w:shd w:val="clear" w:color="auto" w:fill="FFFFFF"/>
        <w:ind w:left="0" w:firstLine="567"/>
        <w:jc w:val="both"/>
        <w:rPr>
          <w:rFonts w:ascii="Korinna LRS" w:hAnsi="Korinna LRS"/>
          <w:b/>
          <w:lang w:eastAsia="lv-LV"/>
        </w:rPr>
      </w:pPr>
    </w:p>
    <w:p w14:paraId="373EC52A" w14:textId="77777777" w:rsidR="00E10283" w:rsidRPr="00367093" w:rsidRDefault="00E10283" w:rsidP="00367093">
      <w:pPr>
        <w:pStyle w:val="ListParagraph"/>
        <w:shd w:val="clear" w:color="auto" w:fill="FFFFFF"/>
        <w:ind w:left="0" w:firstLine="567"/>
        <w:jc w:val="both"/>
        <w:rPr>
          <w:rFonts w:ascii="Korinna LRS" w:hAnsi="Korinna LRS"/>
          <w:b/>
          <w:lang w:eastAsia="lv-LV"/>
        </w:rPr>
      </w:pPr>
      <w:r w:rsidRPr="00367093">
        <w:rPr>
          <w:rFonts w:ascii="Korinna LRS" w:hAnsi="Korinna LRS"/>
          <w:b/>
          <w:lang w:eastAsia="lv-LV"/>
        </w:rPr>
        <w:t>33. pants.</w:t>
      </w:r>
      <w:r w:rsidRPr="00367093">
        <w:rPr>
          <w:rFonts w:ascii="Korinna LRS" w:hAnsi="Korinna LRS"/>
          <w:lang w:eastAsia="lv-LV"/>
        </w:rPr>
        <w:t xml:space="preserve"> </w:t>
      </w:r>
      <w:r w:rsidRPr="00367093">
        <w:rPr>
          <w:rFonts w:ascii="Korinna LRS" w:hAnsi="Korinna LRS"/>
        </w:rPr>
        <w:t>Noteikt, ka akciju sabiedrība “Latvenergo” ieskaita valsts pamatbudžeta ieņēmumos maksājumu par valsts kapitāla izmantošanu (ieņēmumus no di</w:t>
      </w:r>
      <w:r w:rsidR="00401F21">
        <w:rPr>
          <w:rFonts w:ascii="Korinna LRS" w:hAnsi="Korinna LRS"/>
        </w:rPr>
        <w:t xml:space="preserve">videndēm) 2021. gadā (par 2020. </w:t>
      </w:r>
      <w:r w:rsidRPr="00367093">
        <w:rPr>
          <w:rFonts w:ascii="Korinna LRS" w:hAnsi="Korinna LRS"/>
        </w:rPr>
        <w:t>pārskata gadu) ne mazāk kā 98 246 250 </w:t>
      </w:r>
      <w:proofErr w:type="spellStart"/>
      <w:r w:rsidRPr="00367093">
        <w:rPr>
          <w:rFonts w:ascii="Korinna LRS" w:hAnsi="Korinna LRS"/>
          <w:i/>
          <w:iCs/>
        </w:rPr>
        <w:t>euro</w:t>
      </w:r>
      <w:proofErr w:type="spellEnd"/>
      <w:r w:rsidRPr="00367093">
        <w:rPr>
          <w:rFonts w:ascii="Korinna LRS" w:hAnsi="Korinna LRS"/>
        </w:rPr>
        <w:t xml:space="preserve"> apmērā (ieskaitot uzņēmumu ienākuma nodokli par dividenžu izmaksu). </w:t>
      </w:r>
    </w:p>
    <w:p w14:paraId="7E1EA0BD" w14:textId="77777777" w:rsidR="008A65E0" w:rsidRDefault="008A65E0" w:rsidP="00367093">
      <w:pPr>
        <w:pStyle w:val="ListParagraph"/>
        <w:shd w:val="clear" w:color="auto" w:fill="FFFFFF"/>
        <w:ind w:left="0" w:firstLine="567"/>
        <w:jc w:val="both"/>
        <w:rPr>
          <w:rFonts w:ascii="Korinna LRS" w:hAnsi="Korinna LRS"/>
          <w:b/>
          <w:bCs/>
        </w:rPr>
      </w:pPr>
    </w:p>
    <w:p w14:paraId="7809739C" w14:textId="77777777" w:rsidR="00E10283" w:rsidRPr="00367093" w:rsidRDefault="00E10283" w:rsidP="00367093">
      <w:pPr>
        <w:pStyle w:val="ListParagraph"/>
        <w:shd w:val="clear" w:color="auto" w:fill="FFFFFF"/>
        <w:ind w:left="0" w:firstLine="567"/>
        <w:jc w:val="both"/>
        <w:rPr>
          <w:rFonts w:ascii="Korinna LRS" w:hAnsi="Korinna LRS"/>
          <w:b/>
          <w:lang w:eastAsia="lv-LV"/>
        </w:rPr>
      </w:pPr>
      <w:r w:rsidRPr="00367093">
        <w:rPr>
          <w:rFonts w:ascii="Korinna LRS" w:hAnsi="Korinna LRS"/>
          <w:b/>
          <w:bCs/>
        </w:rPr>
        <w:t>34. pants. </w:t>
      </w:r>
      <w:r w:rsidRPr="00367093">
        <w:rPr>
          <w:rFonts w:ascii="Korinna LRS" w:hAnsi="Korinna LRS"/>
        </w:rPr>
        <w:t>Noteikt, ka akciju sabiedrība “Latvijas valsts meži” ieskaita valsts pamatbudžeta ieņēmumos maksājumu par valsts kapitāla izmantošanu (ieņēmumus no dividendēm) 2021. gadā (par</w:t>
      </w:r>
      <w:r w:rsidR="00401F21">
        <w:rPr>
          <w:rFonts w:ascii="Korinna LRS" w:hAnsi="Korinna LRS"/>
        </w:rPr>
        <w:t xml:space="preserve"> 2020. </w:t>
      </w:r>
      <w:r w:rsidRPr="00367093">
        <w:rPr>
          <w:rFonts w:ascii="Korinna LRS" w:hAnsi="Korinna LRS"/>
        </w:rPr>
        <w:t>pārskata gadu) ne mazāk kā 90 494 000 </w:t>
      </w:r>
      <w:proofErr w:type="spellStart"/>
      <w:r w:rsidRPr="00367093">
        <w:rPr>
          <w:rFonts w:ascii="Korinna LRS" w:hAnsi="Korinna LRS"/>
          <w:i/>
        </w:rPr>
        <w:t>euro</w:t>
      </w:r>
      <w:proofErr w:type="spellEnd"/>
      <w:r w:rsidRPr="00367093">
        <w:rPr>
          <w:rFonts w:ascii="Korinna LRS" w:hAnsi="Korinna LRS"/>
        </w:rPr>
        <w:t xml:space="preserve"> apmērā (ieskaitot uzņēmumu ienākuma nodokli par dividenžu izmaksu). </w:t>
      </w:r>
    </w:p>
    <w:p w14:paraId="1DA518BE" w14:textId="77777777" w:rsidR="008A65E0" w:rsidRDefault="008A65E0" w:rsidP="00367093">
      <w:pPr>
        <w:pStyle w:val="ListParagraph"/>
        <w:shd w:val="clear" w:color="auto" w:fill="FFFFFF"/>
        <w:ind w:left="0" w:firstLine="567"/>
        <w:jc w:val="both"/>
        <w:rPr>
          <w:rFonts w:ascii="Korinna LRS" w:eastAsia="Calibri" w:hAnsi="Korinna LRS"/>
          <w:b/>
          <w:lang w:eastAsia="en-GB"/>
        </w:rPr>
      </w:pPr>
    </w:p>
    <w:p w14:paraId="61B2E83E" w14:textId="77777777" w:rsidR="00E10283" w:rsidRPr="00367093" w:rsidRDefault="00E10283" w:rsidP="00367093">
      <w:pPr>
        <w:pStyle w:val="ListParagraph"/>
        <w:shd w:val="clear" w:color="auto" w:fill="FFFFFF"/>
        <w:ind w:left="0" w:firstLine="567"/>
        <w:jc w:val="both"/>
        <w:rPr>
          <w:rFonts w:ascii="Korinna LRS" w:hAnsi="Korinna LRS"/>
          <w:b/>
          <w:lang w:eastAsia="lv-LV"/>
        </w:rPr>
      </w:pPr>
      <w:r w:rsidRPr="00367093">
        <w:rPr>
          <w:rFonts w:ascii="Korinna LRS" w:eastAsia="Calibri" w:hAnsi="Korinna LRS"/>
          <w:b/>
          <w:lang w:eastAsia="en-GB"/>
        </w:rPr>
        <w:t xml:space="preserve">35. pants. </w:t>
      </w:r>
      <w:r w:rsidRPr="00367093">
        <w:rPr>
          <w:rFonts w:ascii="Korinna LRS" w:hAnsi="Korinna LRS"/>
        </w:rPr>
        <w:t>Noteikt, ka akciju sabiedrība “Augstsprieguma tīkls” ieskaita valsts pamatbudžeta ieņēmumos maksājumu par valsts kapitāla izmantošanu (ieņēmumus no di</w:t>
      </w:r>
      <w:r w:rsidR="00401F21">
        <w:rPr>
          <w:rFonts w:ascii="Korinna LRS" w:hAnsi="Korinna LRS"/>
        </w:rPr>
        <w:t xml:space="preserve">videndēm) 2021. gadā (par 2020. </w:t>
      </w:r>
      <w:r w:rsidRPr="00367093">
        <w:rPr>
          <w:rFonts w:ascii="Korinna LRS" w:hAnsi="Korinna LRS"/>
        </w:rPr>
        <w:t>pārskata gadu) ne mazāk kā 2 715</w:t>
      </w:r>
      <w:r w:rsidR="008A65E0">
        <w:rPr>
          <w:rFonts w:ascii="Korinna LRS" w:hAnsi="Korinna LRS"/>
        </w:rPr>
        <w:t> </w:t>
      </w:r>
      <w:r w:rsidRPr="00367093">
        <w:rPr>
          <w:rFonts w:ascii="Korinna LRS" w:hAnsi="Korinna LRS"/>
        </w:rPr>
        <w:t>775</w:t>
      </w:r>
      <w:r w:rsidR="008A65E0">
        <w:rPr>
          <w:rFonts w:ascii="Korinna LRS" w:hAnsi="Korinna LRS"/>
        </w:rPr>
        <w:t> </w:t>
      </w:r>
      <w:proofErr w:type="spellStart"/>
      <w:r w:rsidRPr="00367093">
        <w:rPr>
          <w:rFonts w:ascii="Korinna LRS" w:hAnsi="Korinna LRS"/>
          <w:i/>
          <w:iCs/>
        </w:rPr>
        <w:t>euro</w:t>
      </w:r>
      <w:proofErr w:type="spellEnd"/>
      <w:r w:rsidRPr="00367093">
        <w:rPr>
          <w:rFonts w:ascii="Korinna LRS" w:hAnsi="Korinna LRS"/>
        </w:rPr>
        <w:t xml:space="preserve"> apmērā (ieskaitot uzņēmumu ienākuma nodokli par dividenžu izmaksu). </w:t>
      </w:r>
    </w:p>
    <w:p w14:paraId="27848DB5" w14:textId="77777777" w:rsidR="008A65E0" w:rsidRDefault="008A65E0" w:rsidP="00367093">
      <w:pPr>
        <w:shd w:val="clear" w:color="auto" w:fill="FFFFFF"/>
        <w:ind w:firstLine="567"/>
        <w:jc w:val="both"/>
        <w:rPr>
          <w:rFonts w:ascii="Korinna LRS" w:hAnsi="Korinna LRS"/>
          <w:b/>
          <w:lang w:eastAsia="lv-LV"/>
        </w:rPr>
      </w:pPr>
    </w:p>
    <w:p w14:paraId="233D23E9" w14:textId="77777777" w:rsidR="00E10283" w:rsidRPr="00367093" w:rsidRDefault="00E10283" w:rsidP="00367093">
      <w:pPr>
        <w:shd w:val="clear" w:color="auto" w:fill="FFFFFF"/>
        <w:ind w:firstLine="567"/>
        <w:jc w:val="both"/>
        <w:rPr>
          <w:rFonts w:ascii="Korinna LRS" w:hAnsi="Korinna LRS"/>
          <w:b/>
          <w:lang w:eastAsia="lv-LV"/>
        </w:rPr>
      </w:pPr>
      <w:r w:rsidRPr="00367093">
        <w:rPr>
          <w:rFonts w:ascii="Korinna LRS" w:hAnsi="Korinna LRS"/>
          <w:b/>
          <w:lang w:eastAsia="lv-LV"/>
        </w:rPr>
        <w:t>36.</w:t>
      </w:r>
      <w:r w:rsidRPr="00367093">
        <w:rPr>
          <w:rFonts w:ascii="Korinna LRS" w:hAnsi="Korinna LRS"/>
          <w:b/>
          <w:bCs/>
        </w:rPr>
        <w:t> pants.</w:t>
      </w:r>
      <w:r w:rsidRPr="00367093">
        <w:rPr>
          <w:rFonts w:ascii="Korinna LRS" w:hAnsi="Korinna LRS"/>
        </w:rPr>
        <w:t xml:space="preserve"> Noteikt, ka akciju sabiedrība “Latvijas Loto” ieskaita valsts pamatbudžeta ieņēmumos maksājumu par valsts kapitāla izmantošanu (ieņēmumus no di</w:t>
      </w:r>
      <w:r w:rsidR="00401F21">
        <w:rPr>
          <w:rFonts w:ascii="Korinna LRS" w:hAnsi="Korinna LRS"/>
        </w:rPr>
        <w:t xml:space="preserve">videndēm) 2021. gadā (par 2020. </w:t>
      </w:r>
      <w:r w:rsidRPr="00367093">
        <w:rPr>
          <w:rFonts w:ascii="Korinna LRS" w:hAnsi="Korinna LRS"/>
        </w:rPr>
        <w:t>pārskata gadu) ne mazāk kā 5 399</w:t>
      </w:r>
      <w:r w:rsidR="008A65E0">
        <w:rPr>
          <w:rFonts w:ascii="Korinna LRS" w:hAnsi="Korinna LRS"/>
        </w:rPr>
        <w:t> </w:t>
      </w:r>
      <w:r w:rsidRPr="00367093">
        <w:rPr>
          <w:rFonts w:ascii="Korinna LRS" w:hAnsi="Korinna LRS"/>
        </w:rPr>
        <w:t>581</w:t>
      </w:r>
      <w:r w:rsidR="008A65E0">
        <w:rPr>
          <w:rFonts w:ascii="Korinna LRS" w:hAnsi="Korinna LRS"/>
        </w:rPr>
        <w:t> </w:t>
      </w:r>
      <w:proofErr w:type="spellStart"/>
      <w:r w:rsidRPr="00367093">
        <w:rPr>
          <w:rFonts w:ascii="Korinna LRS" w:hAnsi="Korinna LRS"/>
          <w:i/>
        </w:rPr>
        <w:t>euro</w:t>
      </w:r>
      <w:proofErr w:type="spellEnd"/>
      <w:r w:rsidRPr="00367093">
        <w:rPr>
          <w:rFonts w:ascii="Korinna LRS" w:hAnsi="Korinna LRS"/>
        </w:rPr>
        <w:t xml:space="preserve"> apmērā (ieskaitot uzņēmumu ienākuma nodokli par dividenžu izmaksu).</w:t>
      </w:r>
    </w:p>
    <w:p w14:paraId="7B975C3C" w14:textId="77777777" w:rsidR="008A65E0" w:rsidRDefault="008A65E0" w:rsidP="00367093">
      <w:pPr>
        <w:shd w:val="clear" w:color="auto" w:fill="FFFFFF"/>
        <w:ind w:firstLine="567"/>
        <w:jc w:val="both"/>
        <w:rPr>
          <w:rFonts w:ascii="Korinna LRS" w:hAnsi="Korinna LRS"/>
          <w:b/>
          <w:lang w:eastAsia="lv-LV"/>
        </w:rPr>
      </w:pPr>
    </w:p>
    <w:p w14:paraId="78BA6BA5" w14:textId="77777777" w:rsidR="00E10283" w:rsidRPr="00367093" w:rsidRDefault="00E10283" w:rsidP="00367093">
      <w:pPr>
        <w:shd w:val="clear" w:color="auto" w:fill="FFFFFF"/>
        <w:ind w:firstLine="567"/>
        <w:jc w:val="both"/>
        <w:rPr>
          <w:rFonts w:ascii="Korinna LRS" w:hAnsi="Korinna LRS"/>
          <w:b/>
          <w:lang w:eastAsia="lv-LV"/>
        </w:rPr>
      </w:pPr>
      <w:r w:rsidRPr="00367093">
        <w:rPr>
          <w:rFonts w:ascii="Korinna LRS" w:hAnsi="Korinna LRS"/>
          <w:b/>
          <w:lang w:eastAsia="lv-LV"/>
        </w:rPr>
        <w:t>37. pants.</w:t>
      </w:r>
      <w:r w:rsidRPr="00367093">
        <w:rPr>
          <w:rFonts w:ascii="Korinna LRS" w:hAnsi="Korinna LRS"/>
          <w:lang w:eastAsia="lv-LV"/>
        </w:rPr>
        <w:t xml:space="preserve"> </w:t>
      </w:r>
      <w:r w:rsidRPr="00367093">
        <w:rPr>
          <w:rFonts w:ascii="Korinna LRS" w:hAnsi="Korinna LRS"/>
        </w:rPr>
        <w:t>Noteikt, ka saskaņā ar Lauksaimniecības un lauku attīstības likumu un Attīstības finanšu institūcijas likumu valsts 270 000</w:t>
      </w:r>
      <w:r w:rsidR="008A65E0">
        <w:rPr>
          <w:rFonts w:ascii="Korinna LRS" w:hAnsi="Korinna LRS"/>
        </w:rPr>
        <w:t> </w:t>
      </w:r>
      <w:r w:rsidRPr="00367093">
        <w:rPr>
          <w:rFonts w:ascii="Korinna LRS" w:hAnsi="Korinna LRS"/>
        </w:rPr>
        <w:t>000</w:t>
      </w:r>
      <w:r w:rsidR="008A65E0">
        <w:rPr>
          <w:rFonts w:ascii="Korinna LRS" w:hAnsi="Korinna LRS"/>
        </w:rPr>
        <w:t> </w:t>
      </w:r>
      <w:proofErr w:type="spellStart"/>
      <w:r w:rsidRPr="00367093">
        <w:rPr>
          <w:rFonts w:ascii="Korinna LRS" w:hAnsi="Korinna LRS"/>
          <w:i/>
          <w:iCs/>
        </w:rPr>
        <w:t>euro</w:t>
      </w:r>
      <w:proofErr w:type="spellEnd"/>
      <w:r w:rsidRPr="00367093">
        <w:rPr>
          <w:rFonts w:ascii="Korinna LRS" w:hAnsi="Korinna LRS"/>
          <w:i/>
          <w:iCs/>
        </w:rPr>
        <w:t xml:space="preserve"> </w:t>
      </w:r>
      <w:r w:rsidRPr="00367093">
        <w:rPr>
          <w:rFonts w:ascii="Korinna LRS" w:hAnsi="Korinna LRS"/>
        </w:rPr>
        <w:t xml:space="preserve">apmērā atbild par akciju sabiedrības “Attīstības finanšu institūcija </w:t>
      </w:r>
      <w:proofErr w:type="spellStart"/>
      <w:r w:rsidRPr="00367093">
        <w:rPr>
          <w:rFonts w:ascii="Korinna LRS" w:hAnsi="Korinna LRS"/>
        </w:rPr>
        <w:t>Altum</w:t>
      </w:r>
      <w:proofErr w:type="spellEnd"/>
      <w:r w:rsidRPr="00367093">
        <w:rPr>
          <w:rFonts w:ascii="Korinna LRS" w:hAnsi="Korinna LRS"/>
        </w:rPr>
        <w:t xml:space="preserve">” izsniegtajām garantijām. </w:t>
      </w:r>
    </w:p>
    <w:p w14:paraId="22C090E7" w14:textId="77777777" w:rsidR="008A65E0" w:rsidRDefault="008A65E0" w:rsidP="00367093">
      <w:pPr>
        <w:ind w:firstLine="567"/>
        <w:jc w:val="both"/>
        <w:rPr>
          <w:rFonts w:ascii="Korinna LRS" w:hAnsi="Korinna LRS"/>
          <w:b/>
          <w:iCs/>
        </w:rPr>
      </w:pPr>
    </w:p>
    <w:p w14:paraId="5083C06A" w14:textId="77777777" w:rsidR="00E10283" w:rsidRPr="00367093" w:rsidRDefault="00E10283" w:rsidP="00367093">
      <w:pPr>
        <w:ind w:firstLine="567"/>
        <w:jc w:val="both"/>
        <w:rPr>
          <w:rFonts w:ascii="Korinna LRS" w:hAnsi="Korinna LRS"/>
          <w:b/>
          <w:lang w:eastAsia="lv-LV"/>
        </w:rPr>
      </w:pPr>
      <w:r w:rsidRPr="00367093">
        <w:rPr>
          <w:rFonts w:ascii="Korinna LRS" w:hAnsi="Korinna LRS"/>
          <w:b/>
          <w:iCs/>
        </w:rPr>
        <w:t>38. pants.</w:t>
      </w:r>
      <w:r w:rsidRPr="00367093">
        <w:rPr>
          <w:rFonts w:ascii="Korinna LRS" w:hAnsi="Korinna LRS"/>
          <w:iCs/>
        </w:rPr>
        <w:t xml:space="preserve"> </w:t>
      </w:r>
      <w:r w:rsidRPr="00367093">
        <w:rPr>
          <w:rFonts w:ascii="Korinna LRS" w:hAnsi="Korinna LRS"/>
        </w:rPr>
        <w:t xml:space="preserve">Atļaut finanšu ministram no Finanšu ministrijas budžeta apakšprogrammas 41.01.00 “Iemaksas Eiropas Savienības budžetā” veikt maksājumu Eiropas Stabilitātes mehānismam, lai atmaksātu ieņēmumus, ko Latvijas valsts 2019. un 2020. gadā ir guvusi no </w:t>
      </w:r>
      <w:proofErr w:type="spellStart"/>
      <w:r w:rsidRPr="00367093">
        <w:rPr>
          <w:rFonts w:ascii="Korinna LRS" w:hAnsi="Korinna LRS"/>
          <w:i/>
        </w:rPr>
        <w:t>Euro</w:t>
      </w:r>
      <w:proofErr w:type="spellEnd"/>
      <w:r w:rsidRPr="00367093">
        <w:rPr>
          <w:rFonts w:ascii="Korinna LRS" w:hAnsi="Korinna LRS"/>
          <w:i/>
        </w:rPr>
        <w:t xml:space="preserve"> </w:t>
      </w:r>
      <w:r w:rsidRPr="00367093">
        <w:rPr>
          <w:rFonts w:ascii="Korinna LRS" w:hAnsi="Korinna LRS"/>
        </w:rPr>
        <w:t xml:space="preserve">sistēmas monetāro ienākumu pārdales starp </w:t>
      </w:r>
      <w:proofErr w:type="spellStart"/>
      <w:r w:rsidRPr="00367093">
        <w:rPr>
          <w:rFonts w:ascii="Korinna LRS" w:hAnsi="Korinna LRS"/>
          <w:i/>
        </w:rPr>
        <w:t>Euro</w:t>
      </w:r>
      <w:proofErr w:type="spellEnd"/>
      <w:r w:rsidRPr="00367093">
        <w:rPr>
          <w:rFonts w:ascii="Korinna LRS" w:hAnsi="Korinna LRS"/>
        </w:rPr>
        <w:t xml:space="preserve"> sistēmas nacionālajām bankām, kas radušies no Vērtspapīru tirgus programmas ietvaros </w:t>
      </w:r>
      <w:proofErr w:type="spellStart"/>
      <w:r w:rsidRPr="00367093">
        <w:rPr>
          <w:rFonts w:ascii="Korinna LRS" w:hAnsi="Korinna LRS"/>
          <w:i/>
        </w:rPr>
        <w:t>Euro</w:t>
      </w:r>
      <w:proofErr w:type="spellEnd"/>
      <w:r w:rsidRPr="00367093">
        <w:rPr>
          <w:rFonts w:ascii="Korinna LRS" w:hAnsi="Korinna LRS"/>
          <w:i/>
        </w:rPr>
        <w:t xml:space="preserve"> </w:t>
      </w:r>
      <w:r w:rsidRPr="00367093">
        <w:rPr>
          <w:rFonts w:ascii="Korinna LRS" w:hAnsi="Korinna LRS"/>
        </w:rPr>
        <w:t xml:space="preserve">sistēmas iegādātajiem vērtspapīriem, uz kuriem attiecas </w:t>
      </w:r>
      <w:proofErr w:type="spellStart"/>
      <w:r w:rsidRPr="00367093">
        <w:rPr>
          <w:rFonts w:ascii="Korinna LRS" w:hAnsi="Korinna LRS"/>
          <w:i/>
        </w:rPr>
        <w:t>Euro</w:t>
      </w:r>
      <w:proofErr w:type="spellEnd"/>
      <w:r w:rsidRPr="00367093">
        <w:rPr>
          <w:rFonts w:ascii="Korinna LRS" w:hAnsi="Korinna LRS"/>
        </w:rPr>
        <w:t xml:space="preserve"> grupas 2016. gada 25. maija paziņojums, kā finanšu resursus izmantojot Latvijas Bankas iemaksas valsts budžetā. </w:t>
      </w:r>
    </w:p>
    <w:p w14:paraId="69797BD2" w14:textId="77777777" w:rsidR="008A65E0" w:rsidRDefault="008A65E0" w:rsidP="00367093">
      <w:pPr>
        <w:ind w:firstLine="567"/>
        <w:jc w:val="both"/>
        <w:rPr>
          <w:rFonts w:ascii="Korinna LRS" w:hAnsi="Korinna LRS"/>
          <w:b/>
          <w:bCs/>
        </w:rPr>
      </w:pPr>
    </w:p>
    <w:p w14:paraId="749014E8" w14:textId="77777777" w:rsidR="00E10283" w:rsidRPr="00367093" w:rsidRDefault="00E10283" w:rsidP="00367093">
      <w:pPr>
        <w:ind w:firstLine="567"/>
        <w:jc w:val="both"/>
        <w:rPr>
          <w:rFonts w:ascii="Korinna LRS" w:hAnsi="Korinna LRS"/>
          <w:b/>
        </w:rPr>
      </w:pPr>
      <w:r w:rsidRPr="00367093">
        <w:rPr>
          <w:rFonts w:ascii="Korinna LRS" w:hAnsi="Korinna LRS"/>
          <w:b/>
          <w:bCs/>
        </w:rPr>
        <w:t>39. pants.</w:t>
      </w:r>
      <w:r w:rsidRPr="00367093">
        <w:rPr>
          <w:rFonts w:ascii="Korinna LRS" w:hAnsi="Korinna LRS"/>
          <w:b/>
          <w:bCs/>
          <w:i/>
          <w:iCs/>
        </w:rPr>
        <w:t xml:space="preserve"> </w:t>
      </w:r>
      <w:r w:rsidRPr="00367093">
        <w:rPr>
          <w:rFonts w:ascii="Korinna LRS" w:hAnsi="Korinna LRS"/>
        </w:rPr>
        <w:t>Ja saskaņā ar likuma “Par Latvijas Republikas iestāšanos Starptautiskajā valūtas fondā” 5. pantu izdotās parādzīmes noteikumiem Starptautiskais valūtas fonds pieprasa veikt maksājumu Starptautiskajam valūtas fondam, maksājums Starptautiskā valūtas fonda pieprasītajā apjomā tiek veikts no Finanšu ministrijas budžeta apakšprogrammā 41.03.00 “Iemaksas starptautiskajās organizācijās” paredzētās apropriācijas.</w:t>
      </w:r>
    </w:p>
    <w:p w14:paraId="567EFE84" w14:textId="77777777" w:rsidR="008A65E0" w:rsidRDefault="008A65E0" w:rsidP="00367093">
      <w:pPr>
        <w:ind w:firstLine="567"/>
        <w:jc w:val="both"/>
        <w:rPr>
          <w:rFonts w:ascii="Korinna LRS" w:hAnsi="Korinna LRS"/>
          <w:b/>
        </w:rPr>
      </w:pPr>
    </w:p>
    <w:p w14:paraId="60F70011" w14:textId="77777777" w:rsidR="00E10283" w:rsidRPr="00367093" w:rsidRDefault="00E10283" w:rsidP="00367093">
      <w:pPr>
        <w:ind w:firstLine="567"/>
        <w:jc w:val="both"/>
        <w:rPr>
          <w:rFonts w:ascii="Korinna LRS" w:hAnsi="Korinna LRS"/>
          <w:b/>
          <w:lang w:eastAsia="lv-LV"/>
        </w:rPr>
      </w:pPr>
      <w:r w:rsidRPr="00367093">
        <w:rPr>
          <w:rFonts w:ascii="Korinna LRS" w:hAnsi="Korinna LRS"/>
          <w:b/>
        </w:rPr>
        <w:lastRenderedPageBreak/>
        <w:t>40. pants.</w:t>
      </w:r>
      <w:r w:rsidRPr="00367093">
        <w:rPr>
          <w:rFonts w:ascii="Korinna LRS" w:hAnsi="Korinna LRS"/>
        </w:rPr>
        <w:t xml:space="preserve"> Lai nodrošinātu resursu efektīvu izlietojumu, piesaistīto ekspertu vietā, ja nepieciešams, Fiskālās disciplīnas padome ārējos normatīvajos aktos noteikto funkciju izpildei ir tiesīga algot darbiniekus kārtējam gadam piešķirto valsts budžeta līdzekļu ietvaros. Fiskālās disciplīnas padome pielīdzināma budžeta iestādei Likuma par budžetu un finanšu vadību izpratnē. </w:t>
      </w:r>
    </w:p>
    <w:p w14:paraId="7ECA7E83" w14:textId="77777777" w:rsidR="008A65E0" w:rsidRDefault="008A65E0" w:rsidP="00367093">
      <w:pPr>
        <w:ind w:firstLine="567"/>
        <w:jc w:val="both"/>
        <w:rPr>
          <w:rFonts w:ascii="Korinna LRS" w:hAnsi="Korinna LRS"/>
          <w:b/>
        </w:rPr>
      </w:pPr>
    </w:p>
    <w:p w14:paraId="39646ED6" w14:textId="77777777" w:rsidR="00E10283" w:rsidRPr="00367093" w:rsidRDefault="00E10283" w:rsidP="00367093">
      <w:pPr>
        <w:ind w:firstLine="567"/>
        <w:jc w:val="both"/>
        <w:rPr>
          <w:rFonts w:ascii="Korinna LRS" w:hAnsi="Korinna LRS"/>
          <w:b/>
          <w:lang w:eastAsia="lv-LV"/>
        </w:rPr>
      </w:pPr>
      <w:r w:rsidRPr="00367093">
        <w:rPr>
          <w:rFonts w:ascii="Korinna LRS" w:hAnsi="Korinna LRS"/>
          <w:b/>
        </w:rPr>
        <w:t>41. pants.</w:t>
      </w:r>
      <w:r w:rsidRPr="00367093">
        <w:rPr>
          <w:rFonts w:ascii="Korinna LRS" w:hAnsi="Korinna LRS"/>
        </w:rPr>
        <w:t xml:space="preserve"> Papildus Fiskālās disciplīnas likumā noteiktajai Fiskālās disciplīnas padomes kompetencei Fiskālās disciplīnas padome veic Eiropas Parlamenta un Padomes 2013. gada 21. maija regulas (ES) Nr. 473/2013 par kopīgiem noteikumiem budžeta plānu projektu uzraudzībai un novērtēšanai un pārmērīga budžeta deficīta novēršanai </w:t>
      </w:r>
      <w:proofErr w:type="spellStart"/>
      <w:r w:rsidRPr="00367093">
        <w:rPr>
          <w:rFonts w:ascii="Korinna LRS" w:hAnsi="Korinna LRS"/>
          <w:i/>
          <w:iCs/>
        </w:rPr>
        <w:t>euro</w:t>
      </w:r>
      <w:r w:rsidRPr="00367093">
        <w:rPr>
          <w:rFonts w:ascii="Korinna LRS" w:hAnsi="Korinna LRS"/>
        </w:rPr>
        <w:t>zonas</w:t>
      </w:r>
      <w:proofErr w:type="spellEnd"/>
      <w:r w:rsidRPr="00367093">
        <w:rPr>
          <w:rFonts w:ascii="Korinna LRS" w:hAnsi="Korinna LRS"/>
        </w:rPr>
        <w:t xml:space="preserve"> dalībvalstīs noteikto makroekonomisko prognožu apstiprināšanu. </w:t>
      </w:r>
    </w:p>
    <w:p w14:paraId="5CFCDC56" w14:textId="77777777" w:rsidR="008A65E0" w:rsidRDefault="008A65E0" w:rsidP="00367093">
      <w:pPr>
        <w:ind w:firstLine="567"/>
        <w:jc w:val="both"/>
        <w:rPr>
          <w:rFonts w:ascii="Korinna LRS" w:hAnsi="Korinna LRS"/>
          <w:b/>
          <w:bCs/>
          <w:lang w:eastAsia="lv-LV"/>
        </w:rPr>
      </w:pPr>
    </w:p>
    <w:p w14:paraId="6B9DABDA" w14:textId="77777777" w:rsidR="00E10283" w:rsidRPr="00367093" w:rsidRDefault="00E10283" w:rsidP="00367093">
      <w:pPr>
        <w:ind w:firstLine="567"/>
        <w:jc w:val="both"/>
        <w:rPr>
          <w:rFonts w:ascii="Korinna LRS" w:hAnsi="Korinna LRS"/>
          <w:b/>
          <w:lang w:eastAsia="lv-LV"/>
        </w:rPr>
      </w:pPr>
      <w:r w:rsidRPr="00367093">
        <w:rPr>
          <w:rFonts w:ascii="Korinna LRS" w:hAnsi="Korinna LRS"/>
          <w:b/>
          <w:bCs/>
          <w:lang w:eastAsia="lv-LV"/>
        </w:rPr>
        <w:t>42. pants.</w:t>
      </w:r>
      <w:r w:rsidRPr="00367093">
        <w:rPr>
          <w:rFonts w:ascii="Korinna LRS" w:hAnsi="Korinna LRS"/>
          <w:lang w:eastAsia="lv-LV"/>
        </w:rPr>
        <w:t xml:space="preserve"> Finanšu ministram, veicot apropriāciju pārdales ministrijai vai citai centrālajai valsts iestādei likumā noteiktās apropriācijas ietvaros starp programmām, apakšprogrammām un izdevumu kodiem atbilstoši ekonomiskajām kategorijām, ir tiesības veikt apropriācijas pārdali citiem mērķiem no prioritārajiem pasākumiem 2019. gadam, </w:t>
      </w:r>
      <w:r w:rsidR="00D7536A">
        <w:rPr>
          <w:rFonts w:ascii="Korinna LRS" w:hAnsi="Korinna LRS"/>
          <w:lang w:eastAsia="lv-LV"/>
        </w:rPr>
        <w:br/>
      </w:r>
      <w:r w:rsidRPr="00367093">
        <w:rPr>
          <w:rFonts w:ascii="Korinna LRS" w:hAnsi="Korinna LRS"/>
          <w:lang w:eastAsia="lv-LV"/>
        </w:rPr>
        <w:t>2020.—2022. gadam un 2021.—2023. gadam piešķirtā finansējuma, ja ir pieņemts Ministru kabineta lēmums un Saeimas Budžeta un finanšu (nodokļu) komisija piecu darba dienu laikā no attiecīgās informācijas saņemšanas dienas nav iebildusi pret apropriācijas pārdali.</w:t>
      </w:r>
    </w:p>
    <w:p w14:paraId="1AD6B785" w14:textId="77777777" w:rsidR="008A65E0" w:rsidRDefault="008A65E0" w:rsidP="00367093">
      <w:pPr>
        <w:ind w:firstLine="567"/>
        <w:jc w:val="both"/>
        <w:rPr>
          <w:rFonts w:ascii="Korinna LRS" w:hAnsi="Korinna LRS"/>
          <w:b/>
          <w:lang w:eastAsia="lv-LV"/>
        </w:rPr>
      </w:pPr>
    </w:p>
    <w:p w14:paraId="3A4B1D64" w14:textId="77777777" w:rsidR="00E10283" w:rsidRPr="00367093" w:rsidRDefault="00E10283" w:rsidP="00367093">
      <w:pPr>
        <w:ind w:firstLine="567"/>
        <w:jc w:val="both"/>
        <w:rPr>
          <w:rFonts w:ascii="Korinna LRS" w:hAnsi="Korinna LRS"/>
          <w:b/>
          <w:lang w:eastAsia="lv-LV"/>
        </w:rPr>
      </w:pPr>
      <w:r w:rsidRPr="00367093">
        <w:rPr>
          <w:rFonts w:ascii="Korinna LRS" w:hAnsi="Korinna LRS"/>
          <w:b/>
          <w:lang w:eastAsia="lv-LV"/>
        </w:rPr>
        <w:t>43. pants.</w:t>
      </w:r>
      <w:r w:rsidRPr="00367093">
        <w:rPr>
          <w:rFonts w:ascii="Korinna LRS" w:hAnsi="Korinna LRS"/>
          <w:lang w:eastAsia="lv-LV"/>
        </w:rPr>
        <w:t xml:space="preserve"> </w:t>
      </w:r>
      <w:r w:rsidRPr="00367093">
        <w:rPr>
          <w:rFonts w:ascii="Korinna LRS" w:hAnsi="Korinna LRS"/>
        </w:rPr>
        <w:t xml:space="preserve">Ministru kabinets nosaka kārtību, kādā aprēķina un piešķir finansējumu programmas “Latvijas skolas soma” īstenošanai no 2021. gada 1. janvāra līdz 2021. gada 31. decembrim izglītības iestāžu, kuras īsteno klātienes vispārējās un profesionālās izglītības programmas, dibinātājiem, kā arī programmas attiecināmās izmaksas un finansējuma izlietošanas nosacījumus. </w:t>
      </w:r>
    </w:p>
    <w:p w14:paraId="6EB36861" w14:textId="77777777" w:rsidR="008A65E0" w:rsidRDefault="008A65E0" w:rsidP="00367093">
      <w:pPr>
        <w:ind w:firstLine="567"/>
        <w:jc w:val="both"/>
        <w:rPr>
          <w:rFonts w:ascii="Korinna LRS" w:hAnsi="Korinna LRS"/>
          <w:b/>
          <w:bCs/>
        </w:rPr>
      </w:pPr>
    </w:p>
    <w:p w14:paraId="73B85662" w14:textId="77777777" w:rsidR="00E10283" w:rsidRPr="00367093" w:rsidRDefault="00E10283" w:rsidP="00367093">
      <w:pPr>
        <w:ind w:firstLine="567"/>
        <w:jc w:val="both"/>
        <w:rPr>
          <w:rFonts w:ascii="Korinna LRS" w:hAnsi="Korinna LRS"/>
        </w:rPr>
      </w:pPr>
      <w:r w:rsidRPr="00367093">
        <w:rPr>
          <w:rFonts w:ascii="Korinna LRS" w:hAnsi="Korinna LRS"/>
          <w:b/>
          <w:bCs/>
        </w:rPr>
        <w:t xml:space="preserve">44. pants. </w:t>
      </w:r>
      <w:r w:rsidRPr="00367093">
        <w:rPr>
          <w:rFonts w:ascii="Korinna LRS" w:hAnsi="Korinna LRS"/>
        </w:rPr>
        <w:t>(1) Noteikt, ka valsts nekustamā īpašuma atsavināšanu Publiskas personas mantas atsavināšanas likumā noteiktajā kārtībā, ja šajā pantā nav noteikts citādi, var organizēt tā ministrija vai cita centrālā valsts iestāde, kuras valdījumā ir attiecīgais valsts nekustamais īpašums. Atsavināšanai paredzētā valsts nekustamā īpašuma novērtēšanu organizē tā valdītājs. Atsavināšanas izdevumu apmēru nosaka Publiskas personas mantas atsavināšanas likumā noteiktajā kārtībā.</w:t>
      </w:r>
    </w:p>
    <w:p w14:paraId="01D6E544" w14:textId="77777777" w:rsidR="00E10283" w:rsidRPr="00367093" w:rsidRDefault="00E10283" w:rsidP="00367093">
      <w:pPr>
        <w:ind w:firstLine="567"/>
        <w:jc w:val="both"/>
        <w:rPr>
          <w:rFonts w:ascii="Korinna LRS" w:hAnsi="Korinna LRS"/>
        </w:rPr>
      </w:pPr>
      <w:r w:rsidRPr="00367093">
        <w:rPr>
          <w:rFonts w:ascii="Korinna LRS" w:hAnsi="Korinna LRS"/>
        </w:rPr>
        <w:t>(2) Ja valsts nekustamā īpašuma atsavināšanu organizē ministrija vai cita centrālā valsts iestāde, kuras valdījumā ir attiecīgais valsts nekustamais īpašums, šā valsts nekustamā īpašuma atsavināšanas rezultātā iegūtos līdzekļus pēc atsavināšanas izdevumu atskaitīšanas ieskaita valsts budžetā. Finanšu ministram ir tiesības palielināt attiecīgajai ministrijai vai citai centrālajai valsts iestādei apropriāciju resursiem no dotācijas no vispārēj</w:t>
      </w:r>
      <w:r w:rsidR="00401F21">
        <w:rPr>
          <w:rFonts w:ascii="Korinna LRS" w:hAnsi="Korinna LRS"/>
        </w:rPr>
        <w:t>iem ieņēmumiem un izdevumiem 50 </w:t>
      </w:r>
      <w:r w:rsidRPr="00367093">
        <w:rPr>
          <w:rFonts w:ascii="Korinna LRS" w:hAnsi="Korinna LRS"/>
        </w:rPr>
        <w:t xml:space="preserve">procentu apmērā no valsts nekustamā īpašuma atsavināšanas rezultātā valsts budžetā ieskaitītajiem līdzekļiem. Apropriāciju palielina, ja ir pieņemts Ministru kabineta lēmums par finansējuma summu un to, kādam mērķim atsavināšanas rezultātā iegūtie līdzekļi piešķirami apropriācijas palielināšanai resursiem no dotācijas no vispārējiem ieņēmumiem un izdevumiem, un Saeimas Budžeta un finanšu (nodokļu) komisija piecu darba dienu </w:t>
      </w:r>
      <w:r w:rsidRPr="00367093">
        <w:rPr>
          <w:rFonts w:ascii="Korinna LRS" w:hAnsi="Korinna LRS"/>
        </w:rPr>
        <w:lastRenderedPageBreak/>
        <w:t>laikā no attiecīgās informācijas saņemšanas dienas ir to izskatījusi un nav iebildusi pret apropriācijas palielinājumu.</w:t>
      </w:r>
    </w:p>
    <w:p w14:paraId="2C261854" w14:textId="77777777" w:rsidR="00E10283" w:rsidRPr="00367093" w:rsidRDefault="00E10283" w:rsidP="00367093">
      <w:pPr>
        <w:ind w:firstLine="567"/>
        <w:jc w:val="both"/>
        <w:rPr>
          <w:rFonts w:ascii="Korinna LRS" w:hAnsi="Korinna LRS"/>
        </w:rPr>
      </w:pPr>
      <w:r w:rsidRPr="00367093">
        <w:rPr>
          <w:rFonts w:ascii="Korinna LRS" w:hAnsi="Korinna LRS"/>
        </w:rPr>
        <w:t>(3) Šā panta otrajā daļā minēto apropriāciju atļauts piešķirt kapitālieguldījumiem vai neatliekamiem pasākumiem ar pozitīvu sociālekonomisku efektu.</w:t>
      </w:r>
    </w:p>
    <w:p w14:paraId="4C8011F4" w14:textId="77777777" w:rsidR="00E10283" w:rsidRPr="00367093" w:rsidRDefault="00E10283" w:rsidP="00367093">
      <w:pPr>
        <w:ind w:firstLine="567"/>
        <w:jc w:val="both"/>
        <w:rPr>
          <w:rFonts w:ascii="Korinna LRS" w:hAnsi="Korinna LRS"/>
        </w:rPr>
      </w:pPr>
      <w:r w:rsidRPr="00367093">
        <w:rPr>
          <w:rFonts w:ascii="Korinna LRS" w:hAnsi="Korinna LRS"/>
        </w:rPr>
        <w:t>(4) Ja Publiskas personas mantas atsavināšanas likumā noteiktajā kārtībā valsts nekustamo īpašumu, kuru Kultūras ministrija ir nodevusi Finanšu ministrijas valdījumā un valsts akciju sabiedrības “Valsts nekustamie īpašumi” pārvaldīšanā, atsavina valsts akciju sabiedrība “Valsts nekustamie īpašumi”, šā panta otrajā daļā minētā apropriācija piešķirama kapitālieguldījumiem Finanšu ministrijas valdījumā un valsts akciju sabiedrības “Valsts nekustamie īpašumi” pārvaldīšanā esošo Kultūras ministrijas iestāžu funkciju nodrošināšanai izmantoto valsts nekustamo īpašumu attīstīšanai.</w:t>
      </w:r>
    </w:p>
    <w:p w14:paraId="683D9A66" w14:textId="77777777" w:rsidR="00E10283" w:rsidRPr="00367093" w:rsidRDefault="00E10283" w:rsidP="00367093">
      <w:pPr>
        <w:ind w:firstLine="567"/>
        <w:jc w:val="both"/>
        <w:rPr>
          <w:rFonts w:ascii="Korinna LRS" w:hAnsi="Korinna LRS"/>
        </w:rPr>
      </w:pPr>
      <w:r w:rsidRPr="00367093">
        <w:rPr>
          <w:rFonts w:ascii="Korinna LRS" w:hAnsi="Korinna LRS"/>
        </w:rPr>
        <w:t>(5) Ja Publiskas personas mantas atsavināšanas likumā noteiktajā kārtībā Veselības ministrijas valdījumā esošu valsts nekustamo īpašumu atsavina valsts akciju sabiedrība “Valsts nekustamie īpašumi”, šā panta otrajā daļā minētā apropriācija piešķirama kapitālieguldījumiem Veselības ministrijas valdījumā esošo Veselības ministrijas iestāžu funkciju nodrošināšanai izmantoto valsts nekustamo īpašumu attīstīšanai.</w:t>
      </w:r>
    </w:p>
    <w:p w14:paraId="1E593650" w14:textId="77777777" w:rsidR="00E10283" w:rsidRPr="00367093" w:rsidRDefault="00E10283" w:rsidP="00367093">
      <w:pPr>
        <w:ind w:firstLine="567"/>
        <w:jc w:val="both"/>
        <w:rPr>
          <w:rFonts w:ascii="Korinna LRS" w:hAnsi="Korinna LRS"/>
        </w:rPr>
      </w:pPr>
      <w:r w:rsidRPr="00367093">
        <w:rPr>
          <w:rFonts w:ascii="Korinna LRS" w:hAnsi="Korinna LRS"/>
        </w:rPr>
        <w:t>(6) Šā panta pirmajā, otrajā, trešajā, ceturtajā un piektajā daļā noteiktā kārtība nav attiecināma uz tādu valsts nekustamo īpašumu atsavināšanu, par kuru atsavināšanu Ministru kabineta atļauja nav nepieciešama.</w:t>
      </w:r>
    </w:p>
    <w:p w14:paraId="5F856D2F" w14:textId="77777777" w:rsidR="00E10283" w:rsidRPr="00367093" w:rsidRDefault="00E10283" w:rsidP="00367093">
      <w:pPr>
        <w:ind w:firstLine="567"/>
        <w:jc w:val="both"/>
        <w:rPr>
          <w:rFonts w:ascii="Korinna LRS" w:hAnsi="Korinna LRS"/>
        </w:rPr>
      </w:pPr>
      <w:r w:rsidRPr="00367093">
        <w:rPr>
          <w:rFonts w:ascii="Korinna LRS" w:hAnsi="Korinna LRS"/>
        </w:rPr>
        <w:t xml:space="preserve">(7) Ja Publiskas personas mantas atsavināšanas likumā noteiktajā kārtībā valsts nekustamo īpašumu atsavina valsts akciju sabiedrība “Valsts nekustamie īpašumi” vai akciju sabiedrība “Publisko aktīvu pārvaldītājs </w:t>
      </w:r>
      <w:proofErr w:type="spellStart"/>
      <w:r w:rsidRPr="00367093">
        <w:rPr>
          <w:rFonts w:ascii="Korinna LRS" w:hAnsi="Korinna LRS"/>
        </w:rPr>
        <w:t>Possessor</w:t>
      </w:r>
      <w:proofErr w:type="spellEnd"/>
      <w:r w:rsidRPr="00367093">
        <w:rPr>
          <w:rFonts w:ascii="Korinna LRS" w:hAnsi="Korinna LRS"/>
        </w:rPr>
        <w:t>”, tā valsts nekustamā īpašuma atsavināšanas rezultātā iegūtos līdzekļus pēc atsavināšanas izdevumu atskaitīšanas izlieto tās pārvaldīšanā esošo valsts nekustamo īpašumu pārvaldīšanai (izņemot netiešo izmaksu segšan</w:t>
      </w:r>
      <w:r w:rsidR="00F01391">
        <w:rPr>
          <w:rFonts w:ascii="Korinna LRS" w:hAnsi="Korinna LRS"/>
        </w:rPr>
        <w:t>ai</w:t>
      </w:r>
      <w:r w:rsidRPr="00367093">
        <w:rPr>
          <w:rFonts w:ascii="Korinna LRS" w:hAnsi="Korinna LRS"/>
        </w:rPr>
        <w:t xml:space="preserve">), tai skaitā valsts nekustamo īpašumu uzlabošanas darbu veikšanai un vidi degradējošo objektu sakārtošanai. Minētos līdzekļus, kas 2021. gadā nav izlietoti valsts īpašumā un valsts akciju sabiedrības “Valsts nekustamie īpašumi” vai akciju sabiedrības “Publisko aktīvu pārvaldītājs </w:t>
      </w:r>
      <w:proofErr w:type="spellStart"/>
      <w:r w:rsidRPr="00367093">
        <w:rPr>
          <w:rFonts w:ascii="Korinna LRS" w:hAnsi="Korinna LRS"/>
        </w:rPr>
        <w:t>Possessor</w:t>
      </w:r>
      <w:proofErr w:type="spellEnd"/>
      <w:r w:rsidRPr="00367093">
        <w:rPr>
          <w:rFonts w:ascii="Korinna LRS" w:hAnsi="Korinna LRS"/>
        </w:rPr>
        <w:t xml:space="preserve">” pārvaldīšanā esošo valsts nekustamo īpašumu pārvaldīšanai, līdz 2021. gada 31. decembrim ieskaita valsts budžetā. Valsts akciju sabiedrībai “Valsts nekustamie īpašumi” vai akciju sabiedrībai “Publisko aktīvu pārvaldītājs </w:t>
      </w:r>
      <w:proofErr w:type="spellStart"/>
      <w:r w:rsidRPr="00367093">
        <w:rPr>
          <w:rFonts w:ascii="Korinna LRS" w:hAnsi="Korinna LRS"/>
        </w:rPr>
        <w:t>Possessor</w:t>
      </w:r>
      <w:proofErr w:type="spellEnd"/>
      <w:r w:rsidRPr="00367093">
        <w:rPr>
          <w:rFonts w:ascii="Korinna LRS" w:hAnsi="Korinna LRS"/>
        </w:rPr>
        <w:t>” ir tiesības atsavināšanas izdevumu segšanai paredzētos valsts nekustamā īpašuma atsavināšanā iegūtos līdzekļus izlietot arī tās pārvaldīšanā esošo valsts nekustamo īpašumu pārvaldīšanai un šajā daļā noteikto pārvaldīšanas darbību, kas tiek segtas no valsts nekustamā īpašuma atsavināšanas rezultātā iegūtajiem līdzekļiem, priekšfinansēšanai.</w:t>
      </w:r>
    </w:p>
    <w:p w14:paraId="1CBA80EA" w14:textId="77777777" w:rsidR="00E10283" w:rsidRPr="00367093" w:rsidRDefault="00E10283" w:rsidP="00367093">
      <w:pPr>
        <w:ind w:firstLine="567"/>
        <w:jc w:val="both"/>
        <w:rPr>
          <w:rFonts w:ascii="Korinna LRS" w:hAnsi="Korinna LRS"/>
          <w:b/>
          <w:lang w:eastAsia="lv-LV"/>
        </w:rPr>
      </w:pPr>
      <w:r w:rsidRPr="00367093">
        <w:rPr>
          <w:rFonts w:ascii="Korinna LRS" w:hAnsi="Korinna LRS"/>
        </w:rPr>
        <w:t xml:space="preserve">(8) Ja Ministru kabinets pieņem lēmumu par jaunas infrastruktūras izveidi kontroles dienestu funkciju īstenošanai </w:t>
      </w:r>
      <w:proofErr w:type="spellStart"/>
      <w:r w:rsidRPr="00367093">
        <w:rPr>
          <w:rFonts w:ascii="Korinna LRS" w:hAnsi="Korinna LRS"/>
        </w:rPr>
        <w:t>Uriekstes</w:t>
      </w:r>
      <w:proofErr w:type="spellEnd"/>
      <w:r w:rsidRPr="00367093">
        <w:rPr>
          <w:rFonts w:ascii="Korinna LRS" w:hAnsi="Korinna LRS"/>
        </w:rPr>
        <w:t xml:space="preserve"> ielā 42, Rīgā, minētā</w:t>
      </w:r>
      <w:r w:rsidR="008A65E0">
        <w:rPr>
          <w:rFonts w:ascii="Korinna LRS" w:hAnsi="Korinna LRS"/>
        </w:rPr>
        <w:t xml:space="preserve"> projekta būvniecības ieceres — </w:t>
      </w:r>
      <w:r w:rsidRPr="00367093">
        <w:rPr>
          <w:rFonts w:ascii="Korinna LRS" w:hAnsi="Korinna LRS"/>
        </w:rPr>
        <w:t>būvprojekta minimālā sastāvā — izstrādes izdevumus ne vairāk kā 150</w:t>
      </w:r>
      <w:r w:rsidR="008A65E0">
        <w:rPr>
          <w:rFonts w:ascii="Korinna LRS" w:hAnsi="Korinna LRS"/>
        </w:rPr>
        <w:t> </w:t>
      </w:r>
      <w:r w:rsidRPr="00367093">
        <w:rPr>
          <w:rFonts w:ascii="Korinna LRS" w:hAnsi="Korinna LRS"/>
        </w:rPr>
        <w:t>000</w:t>
      </w:r>
      <w:r w:rsidR="008A65E0">
        <w:rPr>
          <w:rFonts w:ascii="Korinna LRS" w:hAnsi="Korinna LRS"/>
        </w:rPr>
        <w:t> </w:t>
      </w:r>
      <w:proofErr w:type="spellStart"/>
      <w:r w:rsidRPr="00367093">
        <w:rPr>
          <w:rFonts w:ascii="Korinna LRS" w:hAnsi="Korinna LRS"/>
          <w:i/>
          <w:iCs/>
        </w:rPr>
        <w:t>euro</w:t>
      </w:r>
      <w:proofErr w:type="spellEnd"/>
      <w:r w:rsidRPr="00367093">
        <w:rPr>
          <w:rFonts w:ascii="Korinna LRS" w:hAnsi="Korinna LRS"/>
        </w:rPr>
        <w:t xml:space="preserve"> apmērā sedz valsts akciju sabiedrība “Valsts nekustamie īpašumi” no 2021. gadā tās atsavināto valsts nekustamo īpašumu atsavināšanā iegūtajiem līdzekļiem pēc atsavināšanas izdevumu atskaitīšanas.</w:t>
      </w:r>
    </w:p>
    <w:p w14:paraId="39F04682" w14:textId="77777777" w:rsidR="008A65E0" w:rsidRDefault="008A65E0" w:rsidP="00367093">
      <w:pPr>
        <w:ind w:firstLine="567"/>
        <w:jc w:val="both"/>
        <w:rPr>
          <w:rFonts w:ascii="Korinna LRS" w:hAnsi="Korinna LRS"/>
          <w:b/>
          <w:lang w:eastAsia="lv-LV"/>
        </w:rPr>
      </w:pPr>
    </w:p>
    <w:p w14:paraId="51CDB73A" w14:textId="77777777" w:rsidR="00E10283" w:rsidRPr="00367093" w:rsidRDefault="00E10283" w:rsidP="00367093">
      <w:pPr>
        <w:ind w:firstLine="567"/>
        <w:jc w:val="both"/>
        <w:rPr>
          <w:rFonts w:ascii="Korinna LRS" w:hAnsi="Korinna LRS"/>
          <w:b/>
          <w:lang w:eastAsia="lv-LV"/>
        </w:rPr>
      </w:pPr>
      <w:r w:rsidRPr="00367093">
        <w:rPr>
          <w:rFonts w:ascii="Korinna LRS" w:hAnsi="Korinna LRS"/>
          <w:b/>
          <w:lang w:eastAsia="lv-LV"/>
        </w:rPr>
        <w:t>45. pants.</w:t>
      </w:r>
      <w:r w:rsidRPr="00367093">
        <w:rPr>
          <w:rFonts w:ascii="Korinna LRS" w:hAnsi="Korinna LRS"/>
          <w:lang w:eastAsia="lv-LV"/>
        </w:rPr>
        <w:t xml:space="preserve"> </w:t>
      </w:r>
      <w:r w:rsidRPr="00367093">
        <w:rPr>
          <w:rFonts w:ascii="Korinna LRS" w:hAnsi="Korinna LRS"/>
        </w:rPr>
        <w:t xml:space="preserve">Atļaut finanšu ministram pēc tam, kad pieņemts Ministru kabineta lēmums par augstskolas — atvasinātas publiskas personas — nekustamā īpašuma atsavināšanas rezultātā iegūto līdzekļu piešķiršanu augstskolai — atvasinātai publiskai personai — atbilstoši Publiskas personas mantas atsavināšanas likumā paredzētajam, </w:t>
      </w:r>
      <w:r w:rsidRPr="00367093">
        <w:rPr>
          <w:rFonts w:ascii="Korinna LRS" w:hAnsi="Korinna LRS"/>
        </w:rPr>
        <w:lastRenderedPageBreak/>
        <w:t xml:space="preserve">palielināt atbildīgajai ministrijai </w:t>
      </w:r>
      <w:r w:rsidR="00B141CC" w:rsidRPr="00367093">
        <w:rPr>
          <w:rFonts w:ascii="Korinna LRS" w:hAnsi="Korinna LRS"/>
        </w:rPr>
        <w:t xml:space="preserve">apropriāciju </w:t>
      </w:r>
      <w:r w:rsidRPr="00367093">
        <w:rPr>
          <w:rFonts w:ascii="Korinna LRS" w:hAnsi="Korinna LRS"/>
        </w:rPr>
        <w:t xml:space="preserve">resursiem no dotācijas no vispārējiem ieņēmumiem augstskolas — atvasinātas publiskas personas — izdevumiem, ja Saeimas Budžeta un finanšu (nodokļu) komisija piecu darba dienu laikā no attiecīgās informācijas saņemšanas dienas nav iebildusi pret apropriācijas palielinājumu. </w:t>
      </w:r>
    </w:p>
    <w:p w14:paraId="5BFB0948" w14:textId="77777777" w:rsidR="008A65E0" w:rsidRDefault="008A65E0" w:rsidP="00367093">
      <w:pPr>
        <w:ind w:firstLine="567"/>
        <w:jc w:val="both"/>
        <w:rPr>
          <w:rFonts w:ascii="Korinna LRS" w:hAnsi="Korinna LRS"/>
          <w:b/>
          <w:bCs/>
        </w:rPr>
      </w:pPr>
    </w:p>
    <w:p w14:paraId="489FE77F" w14:textId="77777777" w:rsidR="00E10283" w:rsidRPr="00367093" w:rsidRDefault="00E10283" w:rsidP="00367093">
      <w:pPr>
        <w:ind w:firstLine="567"/>
        <w:jc w:val="both"/>
        <w:rPr>
          <w:rFonts w:ascii="Korinna LRS" w:hAnsi="Korinna LRS"/>
          <w:b/>
          <w:lang w:eastAsia="lv-LV"/>
        </w:rPr>
      </w:pPr>
      <w:r w:rsidRPr="00367093">
        <w:rPr>
          <w:rFonts w:ascii="Korinna LRS" w:hAnsi="Korinna LRS"/>
          <w:b/>
          <w:bCs/>
        </w:rPr>
        <w:t xml:space="preserve">46. pants. </w:t>
      </w:r>
      <w:r w:rsidRPr="00367093">
        <w:rPr>
          <w:rFonts w:ascii="Korinna LRS" w:hAnsi="Korinna LRS"/>
          <w:shd w:val="clear" w:color="auto" w:fill="FFFFFF"/>
        </w:rPr>
        <w:t>Papildus Valsts un pašvaldību institūciju amatpersonu un darbinieku atlīdzības likuma</w:t>
      </w:r>
      <w:r w:rsidRPr="00367093">
        <w:rPr>
          <w:rStyle w:val="Hyperlink"/>
          <w:rFonts w:ascii="Korinna LRS" w:hAnsi="Korinna LRS"/>
          <w:u w:val="none"/>
          <w:shd w:val="clear" w:color="auto" w:fill="FFFFFF"/>
        </w:rPr>
        <w:t xml:space="preserve"> </w:t>
      </w:r>
      <w:r w:rsidRPr="00367093">
        <w:rPr>
          <w:rFonts w:ascii="Korinna LRS" w:hAnsi="Korinna LRS"/>
          <w:shd w:val="clear" w:color="auto" w:fill="FFFFFF"/>
        </w:rPr>
        <w:t>16. pantā</w:t>
      </w:r>
      <w:r w:rsidRPr="00367093">
        <w:rPr>
          <w:rStyle w:val="Hyperlink"/>
          <w:rFonts w:ascii="Korinna LRS" w:hAnsi="Korinna LRS"/>
          <w:u w:val="none"/>
          <w:shd w:val="clear" w:color="auto" w:fill="FFFFFF"/>
        </w:rPr>
        <w:t xml:space="preserve"> </w:t>
      </w:r>
      <w:r w:rsidRPr="00367093">
        <w:rPr>
          <w:rFonts w:ascii="Korinna LRS" w:hAnsi="Korinna LRS"/>
          <w:shd w:val="clear" w:color="auto" w:fill="FFFFFF"/>
        </w:rPr>
        <w:t xml:space="preserve">noteiktajam un atbilstoši institūcijā noteiktajai prēmēšanas kārtībai un kritērijiem var prēmēt, ja Valsts ieņēmumu dienesta, prokuratūras, Korupcijas novēršanas un apkarošanas biroja, Finanšu izlūkošanas dienesta, Iekšējās drošības biroja, Valsts robežsardzes un Valsts policijas amatpersonu (darbinieku) tiešas darbības rezultātā atklāti un novērsti liela apjoma noziedzīgi nodarījumi valsts ieņēmumu un nodokļu administrēšanas jomā, kā arī valsts institūciju dienestā, kuri radījuši vai varēja radīt būtisku kaitējumu un kurus izdarījušas amatpersonas, kas ieņem atbildīgu stāvokli, un aizturētas kontrabandas kravas un konvencionāli aizliegtu priekšmetu ievešana un izvešana, novērsta būtiska noziedzīgi iegūtu līdzekļu legalizācija un tā rezultātā ir palielinājušies valsts budžeta ieņēmumi vai tiek prognozēts būtisks šo ieņēmumu palielinājums, Ministru kabinets pieņem lēmumu par attiecīgo institūciju konkrēto amatpersonu (darbinieku) motivēšanu un apropriācijas palielinājumam novirzāmo finansējuma apjomu. Finanšu ministram ir tiesības palielināt apropriāciju izdevumiem, ja Saeimas Budžeta un finanšu (nodokļu) komisija piecu darba dienu laikā no attiecīgās informācijas saņemšanas dienas ir to izskatījusi un nav iebildusi pret apropriācijas palielinājumu. </w:t>
      </w:r>
    </w:p>
    <w:p w14:paraId="3980D2E5" w14:textId="77777777" w:rsidR="008A65E0" w:rsidRDefault="008A65E0" w:rsidP="00367093">
      <w:pPr>
        <w:ind w:firstLine="567"/>
        <w:jc w:val="both"/>
        <w:rPr>
          <w:rFonts w:ascii="Korinna LRS" w:hAnsi="Korinna LRS"/>
          <w:b/>
          <w:bCs/>
        </w:rPr>
      </w:pPr>
    </w:p>
    <w:p w14:paraId="1E277A47" w14:textId="77777777" w:rsidR="00E10283" w:rsidRPr="00367093" w:rsidRDefault="00E10283" w:rsidP="00367093">
      <w:pPr>
        <w:ind w:firstLine="567"/>
        <w:jc w:val="both"/>
        <w:rPr>
          <w:rFonts w:ascii="Korinna LRS" w:hAnsi="Korinna LRS"/>
          <w:b/>
          <w:lang w:eastAsia="lv-LV"/>
        </w:rPr>
      </w:pPr>
      <w:r w:rsidRPr="00367093">
        <w:rPr>
          <w:rFonts w:ascii="Korinna LRS" w:hAnsi="Korinna LRS"/>
          <w:b/>
          <w:bCs/>
        </w:rPr>
        <w:t>47. pants.</w:t>
      </w:r>
      <w:r w:rsidRPr="00367093">
        <w:rPr>
          <w:rFonts w:ascii="Korinna LRS" w:hAnsi="Korinna LRS"/>
        </w:rPr>
        <w:t xml:space="preserve"> Ja 2021. gada sešu un deviņu mēnešu laikā ēnu ekonomikas ierobežošanas pasākumu īstenošanā iesaistīto institūciju darbības rezultātā būtiski tiek uzlabota situācija ēnu ekonomikas apkarošanā un godīgas konkurences veicināšanā un tiek prognozēti ievērojami uzlabojumi arī līdz gada beigām, Ministru kabinets pieņem lēmumu par ēnu ekonomikas apkarošanas pasākumu īstenošanā iesaistīto institūciju amatpersonu (darbinieku) motivēšanu un apropriācijas palielinājumam novirzāmo finansējuma apjomu, kas nepārsniedz piecus procentus no valsts budžetā plānoto nodokļu ieņēmumu pārpildes. Finanšu ministram ir tiesības palielināt apropriāciju izdevumiem, tai skaitā novirzot atlīdzībai attiecīgajā budžeta programmā: Finanšu ministrijai (Valsts ieņēmumu</w:t>
      </w:r>
      <w:r w:rsidR="00401F21">
        <w:rPr>
          <w:rFonts w:ascii="Korinna LRS" w:hAnsi="Korinna LRS"/>
        </w:rPr>
        <w:t xml:space="preserve"> dienestam) — ne vairāk kā 79,5 </w:t>
      </w:r>
      <w:r w:rsidRPr="00367093">
        <w:rPr>
          <w:rFonts w:ascii="Korinna LRS" w:hAnsi="Korinna LRS"/>
        </w:rPr>
        <w:t>procentus, Iekšlietu ministrijai (Valsts policijai, Valsts robežsardzei, Iekšējās drošības birojam un Finanšu izlūkošanas</w:t>
      </w:r>
      <w:r w:rsidR="00401F21">
        <w:rPr>
          <w:rFonts w:ascii="Korinna LRS" w:hAnsi="Korinna LRS"/>
        </w:rPr>
        <w:t xml:space="preserve"> dienestam) — ne vairāk kā 16,5 </w:t>
      </w:r>
      <w:r w:rsidRPr="00367093">
        <w:rPr>
          <w:rFonts w:ascii="Korinna LRS" w:hAnsi="Korinna LRS"/>
        </w:rPr>
        <w:t>procentus, Labklājības ministrijai (Valsts darba inspekcijai) — ne vairāk kā divus procentus, Zemkopības ministrijai (Pārtikas un veterinārajam dienestam, Valsts meža dienestam un Vals</w:t>
      </w:r>
      <w:r w:rsidR="008A65E0">
        <w:rPr>
          <w:rFonts w:ascii="Korinna LRS" w:hAnsi="Korinna LRS"/>
        </w:rPr>
        <w:t xml:space="preserve">ts augu aizsardzības dienestam) </w:t>
      </w:r>
      <w:r w:rsidRPr="00367093">
        <w:rPr>
          <w:rFonts w:ascii="Korinna LRS" w:hAnsi="Korinna LRS"/>
        </w:rPr>
        <w:t xml:space="preserve">— ne vairāk kā divus procentus no apropriācijas palielinājuma, ja Saeimas Budžeta un finanšu (nodokļu) komisija piecu darba dienu laikā no attiecīgās informācijas saņemšanas dienas ir to izskatījusi un nav iebildusi pret apropriācijas palielinājumu. </w:t>
      </w:r>
    </w:p>
    <w:p w14:paraId="6B8ABC86" w14:textId="77777777" w:rsidR="008A65E0" w:rsidRDefault="008A65E0" w:rsidP="00367093">
      <w:pPr>
        <w:ind w:firstLine="567"/>
        <w:jc w:val="both"/>
        <w:rPr>
          <w:rFonts w:ascii="Korinna LRS" w:hAnsi="Korinna LRS"/>
          <w:b/>
          <w:bCs/>
        </w:rPr>
      </w:pPr>
    </w:p>
    <w:p w14:paraId="446F4C80" w14:textId="77777777" w:rsidR="00E10283" w:rsidRPr="00367093" w:rsidRDefault="00E10283" w:rsidP="00367093">
      <w:pPr>
        <w:ind w:firstLine="567"/>
        <w:jc w:val="both"/>
        <w:rPr>
          <w:rFonts w:ascii="Korinna LRS" w:hAnsi="Korinna LRS"/>
          <w:b/>
        </w:rPr>
      </w:pPr>
      <w:r w:rsidRPr="00367093">
        <w:rPr>
          <w:rFonts w:ascii="Korinna LRS" w:hAnsi="Korinna LRS"/>
          <w:b/>
          <w:bCs/>
        </w:rPr>
        <w:t>48. pants.</w:t>
      </w:r>
      <w:r w:rsidRPr="00367093">
        <w:rPr>
          <w:rFonts w:ascii="Korinna LRS" w:hAnsi="Korinna LRS"/>
        </w:rPr>
        <w:t xml:space="preserve"> Ja Valsts kases amatpersonu (darbinieku) efektīvas valsts parāda vadības ietvaros veikto pasākumu rezultātā 2021. gada 10 mēnešos būtiski samazinās valsts budžeta izdevumi salīdzinājumā ar šā likuma spēkā stāšanās dienā plānotajiem procentu izdevumiem budžeta apakšprogrammā 31.02.00 “Valsts parāda vadība” un tiek nodrošināts izdevumu samazinājums līdz gada beigām, izņemot izdevumus, kuri </w:t>
      </w:r>
      <w:r w:rsidRPr="00367093">
        <w:rPr>
          <w:rFonts w:ascii="Korinna LRS" w:hAnsi="Korinna LRS"/>
        </w:rPr>
        <w:lastRenderedPageBreak/>
        <w:t>neietekmē valsts budžeta bilanci pēc Eiropas nacionālo un reģionālo kontu sistēmas Eiropas Savienībā metodoloģijas, Ministru kabinets pieņem lēmumu par Valsts kases amatpersonu (darbinieku) motivēšanai un apropriācijas pārdalei novirzāmo finansējuma apjomu, kas nepārsniedz divus procentus no Ministru kabineta lēmuma pieņemšanas dienā zināmā un līdz gada beigām plānotā valsts budžeta procentu izdevumu samazinājuma kopsummas budžeta apakšprogrammā 31.02.00 “Valsts parāda vadība”. Finanšu ministram ir tiesības veikt apropriācijas pārdali no budžeta apakšprogrammas 31.02.00 “Valsts parāda vadība” uz budžeta apakšprogrammu 31.01.00 “Budžeta izpilde” izdevumiem atlīdzībai Valsts kases amatpersonu (darbinieku) motivēšanai Ministru kabineta lēmumā noteiktajā apmērā, ja Saeimas Budžeta un finanšu (nodokļu) komisija piecu darba dienu laikā no attiecīgās informācijas saņemšanas dienas ir to izskatījusi un nav iebildusi pret apropriācijas pārdali.</w:t>
      </w:r>
    </w:p>
    <w:p w14:paraId="7CD6B306" w14:textId="77777777" w:rsidR="008A65E0" w:rsidRPr="00B141CC" w:rsidRDefault="008A65E0" w:rsidP="00367093">
      <w:pPr>
        <w:ind w:firstLine="567"/>
        <w:jc w:val="both"/>
        <w:rPr>
          <w:rFonts w:ascii="Korinna LRS" w:hAnsi="Korinna LRS"/>
        </w:rPr>
      </w:pPr>
    </w:p>
    <w:p w14:paraId="539ED5EE" w14:textId="77777777" w:rsidR="00E10283" w:rsidRPr="00367093" w:rsidRDefault="00E10283" w:rsidP="00367093">
      <w:pPr>
        <w:ind w:firstLine="567"/>
        <w:jc w:val="both"/>
        <w:rPr>
          <w:rFonts w:ascii="Korinna LRS" w:hAnsi="Korinna LRS"/>
          <w:b/>
        </w:rPr>
      </w:pPr>
      <w:r w:rsidRPr="00367093">
        <w:rPr>
          <w:rFonts w:ascii="Korinna LRS" w:hAnsi="Korinna LRS"/>
          <w:b/>
        </w:rPr>
        <w:t xml:space="preserve">49. pants. </w:t>
      </w:r>
      <w:r w:rsidRPr="00367093">
        <w:rPr>
          <w:rFonts w:ascii="Korinna LRS" w:hAnsi="Korinna LRS"/>
        </w:rPr>
        <w:t xml:space="preserve">Ja 2021. gada sešu un deviņu mēnešu laikā ārvalstu filmu uzņemšanas rezultātā ir palielinājušies nodokļu ieņēmumi vai tiek prognozēts nodokļu ieņēmumu palielinājums, Ministru kabinets pieņem lēmumu par apropriācijas palielinājuma apjomu līdzfinansējumam ārvalstu filmu uzņemšanai Latvijā. Finanšu ministram ir tiesības palielināt apropriāciju izdevumiem līdzfinansējumam ārvalstu filmu uzņemšanai Latvijā, ja Saeimas Budžeta un finanšu (nodokļu) komisija piecu darba dienu laikā no attiecīgās informācijas saņemšanas dienas ir to izskatījusi un nav iebildusi pret apropriācijas palielinājumu. </w:t>
      </w:r>
    </w:p>
    <w:p w14:paraId="0F81E2E8" w14:textId="77777777" w:rsidR="008A65E0" w:rsidRPr="00B141CC" w:rsidRDefault="008A65E0" w:rsidP="00367093">
      <w:pPr>
        <w:ind w:firstLine="567"/>
        <w:jc w:val="both"/>
        <w:rPr>
          <w:rFonts w:ascii="Korinna LRS" w:hAnsi="Korinna LRS"/>
        </w:rPr>
      </w:pPr>
    </w:p>
    <w:p w14:paraId="04EA90C9" w14:textId="77777777" w:rsidR="00E10283" w:rsidRPr="00367093" w:rsidRDefault="00E10283" w:rsidP="00367093">
      <w:pPr>
        <w:ind w:firstLine="567"/>
        <w:jc w:val="both"/>
        <w:rPr>
          <w:rFonts w:ascii="Korinna LRS" w:hAnsi="Korinna LRS"/>
          <w:b/>
        </w:rPr>
      </w:pPr>
      <w:r w:rsidRPr="00367093">
        <w:rPr>
          <w:rFonts w:ascii="Korinna LRS" w:hAnsi="Korinna LRS"/>
          <w:b/>
        </w:rPr>
        <w:t xml:space="preserve">50. pants. </w:t>
      </w:r>
      <w:r w:rsidRPr="00367093">
        <w:rPr>
          <w:rFonts w:ascii="Korinna LRS" w:hAnsi="Korinna LRS"/>
          <w:lang w:eastAsia="lv-LV"/>
        </w:rPr>
        <w:t>Finanšu ministram ir tiesības pārdalīt šajā likumā noteikto apropriāciju budžeta resora “74. Gadskārtējā valsts budžeta izpildes procesā pārdalāmais finansējums” programmā 01.00.00 “Apropriācijas rezerve” Apvienotās Karalistes izstāšanās no Eiropas Savienības (</w:t>
      </w:r>
      <w:proofErr w:type="spellStart"/>
      <w:r w:rsidRPr="00367093">
        <w:rPr>
          <w:rFonts w:ascii="Korinna LRS" w:hAnsi="Korinna LRS"/>
          <w:i/>
          <w:lang w:eastAsia="lv-LV"/>
        </w:rPr>
        <w:t>Brexit</w:t>
      </w:r>
      <w:proofErr w:type="spellEnd"/>
      <w:r w:rsidRPr="00367093">
        <w:rPr>
          <w:rFonts w:ascii="Korinna LRS" w:hAnsi="Korinna LRS"/>
          <w:lang w:eastAsia="lv-LV"/>
        </w:rPr>
        <w:t>) seku novēršanai, ja ir pieņemts attiecīgs Ministru kabineta lēmums un Saeimas Budžeta un finanšu (nodokļu) komisija piecu darba dienu laikā no attiecīgās informācijas saņemšanas dienas nav iebildusi pret apropriācijas pārdali.</w:t>
      </w:r>
    </w:p>
    <w:p w14:paraId="35C132D5" w14:textId="77777777" w:rsidR="008A65E0" w:rsidRPr="00B141CC" w:rsidRDefault="008A65E0" w:rsidP="00367093">
      <w:pPr>
        <w:ind w:firstLine="567"/>
        <w:jc w:val="both"/>
        <w:rPr>
          <w:rFonts w:ascii="Korinna LRS" w:hAnsi="Korinna LRS"/>
        </w:rPr>
      </w:pPr>
    </w:p>
    <w:p w14:paraId="4FC7D79D" w14:textId="77777777" w:rsidR="00E10283" w:rsidRPr="00367093" w:rsidRDefault="00E10283" w:rsidP="00367093">
      <w:pPr>
        <w:ind w:firstLine="567"/>
        <w:jc w:val="both"/>
        <w:rPr>
          <w:rFonts w:ascii="Korinna LRS" w:hAnsi="Korinna LRS"/>
          <w:b/>
        </w:rPr>
      </w:pPr>
      <w:r w:rsidRPr="00367093">
        <w:rPr>
          <w:rFonts w:ascii="Korinna LRS" w:hAnsi="Korinna LRS"/>
          <w:b/>
        </w:rPr>
        <w:t>51. pants.</w:t>
      </w:r>
      <w:r w:rsidRPr="00367093">
        <w:rPr>
          <w:rFonts w:ascii="Korinna LRS" w:hAnsi="Korinna LRS"/>
        </w:rPr>
        <w:t xml:space="preserve"> Finanšu ministram ir tiesības pārdalīt Ekonomikas ministrijai apropriāciju ne vairāk kā 2 784</w:t>
      </w:r>
      <w:r w:rsidR="008A65E0">
        <w:rPr>
          <w:rFonts w:ascii="Korinna LRS" w:hAnsi="Korinna LRS"/>
        </w:rPr>
        <w:t> </w:t>
      </w:r>
      <w:r w:rsidRPr="00367093">
        <w:rPr>
          <w:rFonts w:ascii="Korinna LRS" w:hAnsi="Korinna LRS"/>
        </w:rPr>
        <w:t>151</w:t>
      </w:r>
      <w:r w:rsidR="008A65E0">
        <w:rPr>
          <w:rFonts w:ascii="Korinna LRS" w:hAnsi="Korinna LRS"/>
        </w:rPr>
        <w:t> </w:t>
      </w:r>
      <w:proofErr w:type="spellStart"/>
      <w:r w:rsidRPr="00367093">
        <w:rPr>
          <w:rFonts w:ascii="Korinna LRS" w:hAnsi="Korinna LRS"/>
          <w:i/>
          <w:iCs/>
        </w:rPr>
        <w:t>euro</w:t>
      </w:r>
      <w:proofErr w:type="spellEnd"/>
      <w:r w:rsidRPr="00367093">
        <w:rPr>
          <w:rFonts w:ascii="Korinna LRS" w:hAnsi="Korinna LRS"/>
        </w:rPr>
        <w:t xml:space="preserve"> apmērā no budžeta resora “74. Gadskārtējā valsts budžeta izpildes procesā pārdalāmais finansējums” programmā 09.00.00 “Valsts nozīmes reformas īstenošanai” rezervētā finansējuma valsts līdzfinansējumam dzīvojamās telpas atbrīvošanas pabalsta nodrošināšanai denacionalizēto namu īrniekiem pēc dzīvojamo telpu īres likuma pieņemšanas Saeimā, ja ir pieņemts Ministru kabineta lēmums un Saeimas Budžeta un finanšu (nodokļu) komisija piecu darba dienu laikā no attiecīgās informācijas saņemšanas dienas nav iebildusi pret apropriācijas pārdali. </w:t>
      </w:r>
    </w:p>
    <w:p w14:paraId="40A791C1" w14:textId="77777777" w:rsidR="008A65E0" w:rsidRPr="00B141CC" w:rsidRDefault="008A65E0" w:rsidP="00367093">
      <w:pPr>
        <w:ind w:firstLine="567"/>
        <w:jc w:val="both"/>
        <w:rPr>
          <w:rFonts w:ascii="Korinna LRS" w:hAnsi="Korinna LRS"/>
        </w:rPr>
      </w:pPr>
    </w:p>
    <w:p w14:paraId="778F6C48" w14:textId="77777777" w:rsidR="00E10283" w:rsidRPr="00367093" w:rsidRDefault="00E10283" w:rsidP="00367093">
      <w:pPr>
        <w:ind w:firstLine="567"/>
        <w:jc w:val="both"/>
        <w:rPr>
          <w:rFonts w:ascii="Korinna LRS" w:hAnsi="Korinna LRS"/>
          <w:b/>
          <w:lang w:eastAsia="lv-LV"/>
        </w:rPr>
      </w:pPr>
      <w:r w:rsidRPr="00367093">
        <w:rPr>
          <w:rFonts w:ascii="Korinna LRS" w:hAnsi="Korinna LRS"/>
          <w:b/>
        </w:rPr>
        <w:t xml:space="preserve">52. pants. </w:t>
      </w:r>
      <w:r w:rsidRPr="00367093">
        <w:rPr>
          <w:rFonts w:ascii="Korinna LRS" w:hAnsi="Korinna LRS"/>
        </w:rPr>
        <w:t xml:space="preserve">Noteikt, ka </w:t>
      </w:r>
      <w:r w:rsidRPr="00367093">
        <w:rPr>
          <w:rFonts w:ascii="Korinna LRS" w:hAnsi="Korinna LRS"/>
          <w:lang w:eastAsia="lv-LV"/>
        </w:rPr>
        <w:t>budžeta resora “74. Gadskārtējā valsts budžeta izpildes procesā pārdalāmais finansējums” programmā 10.00.00 “Noziedzīgi iegūtu līdzekļu legalizācijas un terorisma finansēšanas novēršana” noteikto apropriāciju 2 142</w:t>
      </w:r>
      <w:r w:rsidR="008A65E0">
        <w:rPr>
          <w:rFonts w:ascii="Korinna LRS" w:hAnsi="Korinna LRS"/>
          <w:lang w:eastAsia="lv-LV"/>
        </w:rPr>
        <w:t> </w:t>
      </w:r>
      <w:r w:rsidRPr="00367093">
        <w:rPr>
          <w:rFonts w:ascii="Korinna LRS" w:hAnsi="Korinna LRS"/>
          <w:lang w:eastAsia="lv-LV"/>
        </w:rPr>
        <w:t>808</w:t>
      </w:r>
      <w:r w:rsidR="008A65E0">
        <w:rPr>
          <w:rFonts w:ascii="Korinna LRS" w:hAnsi="Korinna LRS"/>
          <w:lang w:eastAsia="lv-LV"/>
        </w:rPr>
        <w:t> </w:t>
      </w:r>
      <w:proofErr w:type="spellStart"/>
      <w:r w:rsidRPr="00367093">
        <w:rPr>
          <w:rFonts w:ascii="Korinna LRS" w:hAnsi="Korinna LRS"/>
          <w:i/>
          <w:iCs/>
          <w:lang w:eastAsia="lv-LV"/>
        </w:rPr>
        <w:t>euro</w:t>
      </w:r>
      <w:proofErr w:type="spellEnd"/>
      <w:r w:rsidRPr="00367093">
        <w:rPr>
          <w:rFonts w:ascii="Korinna LRS" w:hAnsi="Korinna LRS"/>
          <w:lang w:eastAsia="lv-LV"/>
        </w:rPr>
        <w:t xml:space="preserve"> apmērā finanšu ministrs pārdala ministrijai vai citai centrālajai valsts iestādei atbilstoši Ministru kabinetā apstiprinātajam</w:t>
      </w:r>
      <w:r w:rsidRPr="00367093">
        <w:rPr>
          <w:rFonts w:ascii="Korinna LRS" w:hAnsi="Korinna LRS"/>
        </w:rPr>
        <w:t xml:space="preserve"> pasākumu plānam noziedzīgi iegūtu līdzekļu legalizācijas un terorisma finansēšanas novēršanai, ja Saeimas Budžeta </w:t>
      </w:r>
      <w:r w:rsidRPr="00367093">
        <w:rPr>
          <w:rFonts w:ascii="Korinna LRS" w:hAnsi="Korinna LRS"/>
        </w:rPr>
        <w:lastRenderedPageBreak/>
        <w:t>un finanšu (nodokļu) komisija piecu darba dienu laikā no attiecīgās informācijas saņemšanas dienas ir to izskatījusi un nav iebildusi pret apropriācijas pārdali.</w:t>
      </w:r>
    </w:p>
    <w:p w14:paraId="5439F7D2" w14:textId="77777777" w:rsidR="008A65E0" w:rsidRPr="00B141CC" w:rsidRDefault="008A65E0" w:rsidP="00367093">
      <w:pPr>
        <w:ind w:firstLine="567"/>
        <w:jc w:val="both"/>
        <w:rPr>
          <w:rFonts w:ascii="Korinna LRS" w:hAnsi="Korinna LRS"/>
        </w:rPr>
      </w:pPr>
    </w:p>
    <w:p w14:paraId="4EE52242" w14:textId="77777777" w:rsidR="00E10283" w:rsidRPr="00367093" w:rsidRDefault="00E10283" w:rsidP="00367093">
      <w:pPr>
        <w:ind w:firstLine="567"/>
        <w:jc w:val="both"/>
        <w:rPr>
          <w:rFonts w:ascii="Korinna LRS" w:hAnsi="Korinna LRS"/>
          <w:b/>
          <w:lang w:eastAsia="lv-LV"/>
        </w:rPr>
      </w:pPr>
      <w:r w:rsidRPr="00367093">
        <w:rPr>
          <w:rFonts w:ascii="Korinna LRS" w:hAnsi="Korinna LRS"/>
          <w:b/>
        </w:rPr>
        <w:t xml:space="preserve">53. pants. </w:t>
      </w:r>
      <w:r w:rsidRPr="00367093">
        <w:rPr>
          <w:rFonts w:ascii="Korinna LRS" w:hAnsi="Korinna LRS"/>
        </w:rPr>
        <w:t xml:space="preserve">Noteikt, ka </w:t>
      </w:r>
      <w:r w:rsidRPr="00367093">
        <w:rPr>
          <w:rFonts w:ascii="Korinna LRS" w:hAnsi="Korinna LRS"/>
          <w:lang w:eastAsia="lv-LV"/>
        </w:rPr>
        <w:t>budžeta resora “74. Gadskārtējā valsts budžeta izpildes procesā pārdalāmais finansējums” programmā 11.00.00 “Demogrāfijas pas</w:t>
      </w:r>
      <w:r w:rsidR="008A65E0">
        <w:rPr>
          <w:rFonts w:ascii="Korinna LRS" w:hAnsi="Korinna LRS"/>
          <w:lang w:eastAsia="lv-LV"/>
        </w:rPr>
        <w:t>ākumi” noteikto apropriāciju 13 396 </w:t>
      </w:r>
      <w:r w:rsidRPr="00367093">
        <w:rPr>
          <w:rFonts w:ascii="Korinna LRS" w:hAnsi="Korinna LRS"/>
          <w:lang w:eastAsia="lv-LV"/>
        </w:rPr>
        <w:t>620</w:t>
      </w:r>
      <w:r w:rsidR="008A65E0">
        <w:rPr>
          <w:rFonts w:ascii="Korinna LRS" w:hAnsi="Korinna LRS"/>
          <w:lang w:eastAsia="lv-LV"/>
        </w:rPr>
        <w:t> </w:t>
      </w:r>
      <w:proofErr w:type="spellStart"/>
      <w:r w:rsidRPr="00367093">
        <w:rPr>
          <w:rFonts w:ascii="Korinna LRS" w:hAnsi="Korinna LRS"/>
          <w:i/>
          <w:iCs/>
          <w:lang w:eastAsia="lv-LV"/>
        </w:rPr>
        <w:t>euro</w:t>
      </w:r>
      <w:proofErr w:type="spellEnd"/>
      <w:r w:rsidRPr="00367093">
        <w:rPr>
          <w:rFonts w:ascii="Korinna LRS" w:hAnsi="Korinna LRS"/>
          <w:lang w:eastAsia="lv-LV"/>
        </w:rPr>
        <w:t xml:space="preserve"> apmērā finanšu ministrs pārdala ministrijai vai citai centrālajai valsts iestādei atbilstoši Ministru kabineta lēmumam</w:t>
      </w:r>
      <w:r w:rsidRPr="00367093">
        <w:rPr>
          <w:rFonts w:ascii="Korinna LRS" w:hAnsi="Korinna LRS"/>
        </w:rPr>
        <w:t>, ja Saeimas Budžeta un finanšu (nodokļu) komisija piecu darba dienu laikā no attiecīgās informācijas saņemšanas dienas ir to izskatījusi un nav iebildusi pret apropriācijas pārdali.</w:t>
      </w:r>
    </w:p>
    <w:p w14:paraId="47601831" w14:textId="77777777" w:rsidR="008A65E0" w:rsidRPr="00B141CC" w:rsidRDefault="008A65E0" w:rsidP="00367093">
      <w:pPr>
        <w:ind w:firstLine="567"/>
        <w:jc w:val="both"/>
        <w:rPr>
          <w:rFonts w:ascii="Korinna LRS" w:hAnsi="Korinna LRS"/>
        </w:rPr>
      </w:pPr>
    </w:p>
    <w:p w14:paraId="4C8CDDF3" w14:textId="77777777" w:rsidR="00E10283" w:rsidRPr="00367093" w:rsidRDefault="00E10283" w:rsidP="00367093">
      <w:pPr>
        <w:ind w:firstLine="567"/>
        <w:jc w:val="both"/>
        <w:rPr>
          <w:rFonts w:ascii="Korinna LRS" w:hAnsi="Korinna LRS"/>
        </w:rPr>
      </w:pPr>
      <w:r w:rsidRPr="00367093">
        <w:rPr>
          <w:rFonts w:ascii="Korinna LRS" w:hAnsi="Korinna LRS"/>
          <w:b/>
        </w:rPr>
        <w:t>54. pants.</w:t>
      </w:r>
      <w:r w:rsidRPr="00367093">
        <w:rPr>
          <w:rFonts w:ascii="Korinna LRS" w:hAnsi="Korinna LRS"/>
          <w:lang w:eastAsia="lv-LV"/>
        </w:rPr>
        <w:t xml:space="preserve"> Finanšu ministram ir tiesības ministrijām un citām centrālajām valsts iestādēm līdz 2021. gada 30. septembrim nepārdalīto šā likuma 50., 51., 52. un 53. pantā minētajās budžeta resora “74. Gadskārtējā valsts budžeta izpildes procesā pārdalāmais finansējums” programmās noteikto apropriāciju pārdalīt uz programmu 02.00.00 “Līdzekļi neparedzētiem gadījumiem”.</w:t>
      </w:r>
    </w:p>
    <w:p w14:paraId="532B9E6D" w14:textId="77777777" w:rsidR="002A6FBC" w:rsidRPr="00B141CC" w:rsidRDefault="002A6FBC" w:rsidP="00367093">
      <w:pPr>
        <w:ind w:firstLine="567"/>
        <w:jc w:val="both"/>
        <w:rPr>
          <w:rFonts w:ascii="Korinna LRS" w:hAnsi="Korinna LRS"/>
        </w:rPr>
      </w:pPr>
    </w:p>
    <w:p w14:paraId="4B698BB2" w14:textId="77777777" w:rsidR="00E10283" w:rsidRPr="00367093" w:rsidRDefault="00E10283" w:rsidP="00367093">
      <w:pPr>
        <w:ind w:firstLine="567"/>
        <w:jc w:val="both"/>
        <w:rPr>
          <w:rFonts w:ascii="Korinna LRS" w:hAnsi="Korinna LRS"/>
        </w:rPr>
      </w:pPr>
      <w:r w:rsidRPr="00367093">
        <w:rPr>
          <w:rFonts w:ascii="Korinna LRS" w:hAnsi="Korinna LRS"/>
          <w:b/>
        </w:rPr>
        <w:t xml:space="preserve">55. pants. </w:t>
      </w:r>
      <w:r w:rsidRPr="00367093">
        <w:rPr>
          <w:rFonts w:ascii="Korinna LRS" w:hAnsi="Korinna LRS"/>
          <w:shd w:val="clear" w:color="auto" w:fill="FFFFFF"/>
        </w:rPr>
        <w:t xml:space="preserve">Finanšu ministram ir tiesības palielināt šajā likumā noteikto apropriāciju budžeta resora “74. Gadskārtējā valsts budžeta izpildes procesā pārdalāmais finansējums” programmā 02.00.00 “Līdzekļi neparedzētiem gadījumiem” ar Covid-19 izplatību saistītā valsts apdraudējuma un tā seku novēršanas un pārvarēšanas pasākumiem un paplašināt valdības rīcības pieļaujamās robežas valdības saistību izpildei, ja ir pieņemts attiecīgs Ministru kabineta lēmums un Saeimas Budžeta un finanšu (nodokļu) komisija piecu darba dienu laikā no attiecīgās informācijas saņemšanas dienas ir to izskatījusi un nav iebildusi pret apropriācijas palielinājumu. </w:t>
      </w:r>
    </w:p>
    <w:p w14:paraId="2B210C2C" w14:textId="77777777" w:rsidR="002A6FBC" w:rsidRPr="00B141CC" w:rsidRDefault="002A6FBC" w:rsidP="00367093">
      <w:pPr>
        <w:ind w:firstLine="567"/>
        <w:jc w:val="both"/>
        <w:rPr>
          <w:rFonts w:ascii="Korinna LRS" w:hAnsi="Korinna LRS"/>
        </w:rPr>
      </w:pPr>
    </w:p>
    <w:p w14:paraId="2DDCCC07" w14:textId="77777777" w:rsidR="00E10283" w:rsidRPr="00367093" w:rsidRDefault="00E10283" w:rsidP="00367093">
      <w:pPr>
        <w:ind w:firstLine="567"/>
        <w:jc w:val="both"/>
        <w:rPr>
          <w:rFonts w:ascii="Korinna LRS" w:hAnsi="Korinna LRS"/>
        </w:rPr>
      </w:pPr>
      <w:r w:rsidRPr="00367093">
        <w:rPr>
          <w:rFonts w:ascii="Korinna LRS" w:hAnsi="Korinna LRS"/>
          <w:b/>
        </w:rPr>
        <w:t>56. pants.</w:t>
      </w:r>
      <w:r w:rsidRPr="00367093">
        <w:rPr>
          <w:rFonts w:ascii="Korinna LRS" w:hAnsi="Korinna LRS"/>
        </w:rPr>
        <w:t xml:space="preserve"> </w:t>
      </w:r>
      <w:r w:rsidRPr="00367093">
        <w:rPr>
          <w:rFonts w:ascii="Korinna LRS" w:hAnsi="Korinna LRS"/>
          <w:shd w:val="clear" w:color="auto" w:fill="FFFFFF"/>
        </w:rPr>
        <w:t> Noteikt, ka valsts akciju sabiedrība “</w:t>
      </w:r>
      <w:r w:rsidRPr="00367093">
        <w:rPr>
          <w:rFonts w:ascii="Korinna LRS" w:hAnsi="Korinna LRS"/>
        </w:rPr>
        <w:t>Latvijas Valsts radio un televīzijas centrs</w:t>
      </w:r>
      <w:r w:rsidRPr="00367093">
        <w:rPr>
          <w:rFonts w:ascii="Korinna LRS" w:hAnsi="Korinna LRS"/>
          <w:shd w:val="clear" w:color="auto" w:fill="FFFFFF"/>
        </w:rPr>
        <w:t>” ieskaita valsts pamatbudžeta ieņēmumos maksājumu par valsts kapitāla izmantošanu (ieņēmumus no di</w:t>
      </w:r>
      <w:r w:rsidR="002A6FBC">
        <w:rPr>
          <w:rFonts w:ascii="Korinna LRS" w:hAnsi="Korinna LRS"/>
          <w:shd w:val="clear" w:color="auto" w:fill="FFFFFF"/>
        </w:rPr>
        <w:t xml:space="preserve">videndēm) 2021. gadā (par 2020. </w:t>
      </w:r>
      <w:r w:rsidRPr="00367093">
        <w:rPr>
          <w:rFonts w:ascii="Korinna LRS" w:hAnsi="Korinna LRS"/>
          <w:shd w:val="clear" w:color="auto" w:fill="FFFFFF"/>
        </w:rPr>
        <w:t xml:space="preserve">pārskata gadu) ne mazāk kā </w:t>
      </w:r>
      <w:r w:rsidRPr="00367093">
        <w:rPr>
          <w:rFonts w:ascii="Korinna LRS" w:hAnsi="Korinna LRS"/>
        </w:rPr>
        <w:t>1 546</w:t>
      </w:r>
      <w:r w:rsidR="002A6FBC">
        <w:rPr>
          <w:rFonts w:ascii="Korinna LRS" w:hAnsi="Korinna LRS"/>
        </w:rPr>
        <w:t> </w:t>
      </w:r>
      <w:r w:rsidRPr="00367093">
        <w:rPr>
          <w:rFonts w:ascii="Korinna LRS" w:hAnsi="Korinna LRS"/>
        </w:rPr>
        <w:t>386</w:t>
      </w:r>
      <w:r w:rsidR="002A6FBC">
        <w:rPr>
          <w:rFonts w:ascii="Korinna LRS" w:hAnsi="Korinna LRS"/>
        </w:rPr>
        <w:t> </w:t>
      </w:r>
      <w:proofErr w:type="spellStart"/>
      <w:r w:rsidRPr="00367093">
        <w:rPr>
          <w:rFonts w:ascii="Korinna LRS" w:hAnsi="Korinna LRS"/>
          <w:i/>
          <w:iCs/>
          <w:shd w:val="clear" w:color="auto" w:fill="FFFFFF"/>
        </w:rPr>
        <w:t>euro</w:t>
      </w:r>
      <w:proofErr w:type="spellEnd"/>
      <w:r w:rsidRPr="00367093">
        <w:rPr>
          <w:rFonts w:ascii="Korinna LRS" w:hAnsi="Korinna LRS"/>
          <w:shd w:val="clear" w:color="auto" w:fill="FFFFFF"/>
        </w:rPr>
        <w:t xml:space="preserve"> apmērā (ieskaitot uzņēmumu ienākuma nodokli).</w:t>
      </w:r>
    </w:p>
    <w:p w14:paraId="0A8BEC6E" w14:textId="77777777" w:rsidR="002A6FBC" w:rsidRPr="00B141CC" w:rsidRDefault="002A6FBC" w:rsidP="00367093">
      <w:pPr>
        <w:ind w:firstLine="567"/>
        <w:jc w:val="both"/>
        <w:rPr>
          <w:rFonts w:ascii="Korinna LRS" w:hAnsi="Korinna LRS"/>
          <w:bCs/>
        </w:rPr>
      </w:pPr>
    </w:p>
    <w:p w14:paraId="34FA012B" w14:textId="77777777" w:rsidR="00E10283" w:rsidRPr="00367093" w:rsidRDefault="00E10283" w:rsidP="00367093">
      <w:pPr>
        <w:ind w:firstLine="567"/>
        <w:jc w:val="both"/>
        <w:rPr>
          <w:rFonts w:ascii="Korinna LRS" w:hAnsi="Korinna LRS"/>
          <w:b/>
          <w:u w:val="single"/>
        </w:rPr>
      </w:pPr>
      <w:r w:rsidRPr="00367093">
        <w:rPr>
          <w:rFonts w:ascii="Korinna LRS" w:hAnsi="Korinna LRS"/>
          <w:b/>
          <w:bCs/>
        </w:rPr>
        <w:t xml:space="preserve">57. pants. </w:t>
      </w:r>
      <w:r w:rsidRPr="00367093">
        <w:rPr>
          <w:rFonts w:ascii="Korinna LRS" w:hAnsi="Korinna LRS"/>
        </w:rPr>
        <w:t>Noteikt, ka padomju okupācijas upuru piemiņas memoriāla kompleksa būvniecības projekts tiek īstenots līdz 2021. gada 31. martam Finanšu ministrijas budžeta apakšprogrammā 41.13.00 “Finansējums VAS “Valsts nekustamie īpašumi” īstenojamiem projektiem un pasākumiem” 2021. gadam paredzētā finansējuma ietvaros.</w:t>
      </w:r>
    </w:p>
    <w:p w14:paraId="760B93DA" w14:textId="77777777" w:rsidR="002A6FBC" w:rsidRPr="00B141CC" w:rsidRDefault="002A6FBC" w:rsidP="00367093">
      <w:pPr>
        <w:ind w:firstLine="567"/>
        <w:jc w:val="both"/>
        <w:rPr>
          <w:rFonts w:ascii="Korinna LRS" w:hAnsi="Korinna LRS"/>
          <w:bCs/>
        </w:rPr>
      </w:pPr>
    </w:p>
    <w:p w14:paraId="35340C1B" w14:textId="77777777" w:rsidR="00E10283" w:rsidRPr="00367093" w:rsidRDefault="00E10283" w:rsidP="00367093">
      <w:pPr>
        <w:ind w:firstLine="567"/>
        <w:jc w:val="both"/>
        <w:rPr>
          <w:rFonts w:ascii="Korinna LRS" w:hAnsi="Korinna LRS"/>
          <w:lang w:eastAsia="lv-LV"/>
        </w:rPr>
      </w:pPr>
      <w:r w:rsidRPr="00367093">
        <w:rPr>
          <w:rFonts w:ascii="Korinna LRS" w:hAnsi="Korinna LRS"/>
          <w:b/>
          <w:bCs/>
        </w:rPr>
        <w:t>58. pants.</w:t>
      </w:r>
      <w:r w:rsidRPr="00367093">
        <w:rPr>
          <w:rFonts w:ascii="Korinna LRS" w:hAnsi="Korinna LRS"/>
        </w:rPr>
        <w:t xml:space="preserve"> Noteikt, ka budžeta resora “74. Gadskārtējā valsts budžeta izpildes procesā pārdalāmais finansējums” programmā 09.00.00 “Valsts nozīmes reformas īstenošanai” ir rezervēts finansējums 1 700</w:t>
      </w:r>
      <w:r w:rsidR="002A6FBC">
        <w:rPr>
          <w:rFonts w:ascii="Korinna LRS" w:hAnsi="Korinna LRS"/>
        </w:rPr>
        <w:t> </w:t>
      </w:r>
      <w:r w:rsidRPr="00367093">
        <w:rPr>
          <w:rFonts w:ascii="Korinna LRS" w:hAnsi="Korinna LRS"/>
        </w:rPr>
        <w:t>000</w:t>
      </w:r>
      <w:r w:rsidR="002A6FBC">
        <w:rPr>
          <w:rFonts w:ascii="Korinna LRS" w:hAnsi="Korinna LRS"/>
        </w:rPr>
        <w:t> </w:t>
      </w:r>
      <w:proofErr w:type="spellStart"/>
      <w:r w:rsidRPr="00367093">
        <w:rPr>
          <w:rFonts w:ascii="Korinna LRS" w:hAnsi="Korinna LRS"/>
          <w:i/>
        </w:rPr>
        <w:t>euro</w:t>
      </w:r>
      <w:proofErr w:type="spellEnd"/>
      <w:r w:rsidRPr="00367093">
        <w:rPr>
          <w:rFonts w:ascii="Korinna LRS" w:hAnsi="Korinna LRS"/>
        </w:rPr>
        <w:t xml:space="preserve"> apmērā radošo personu atbalsta programmas īstenošanai. Finanšu ministrs rezervēto finansējumu pārdala Kultūras ministrijai pēc tam, kad Ministru kabinets ir apstiprinājis kārtību, kādā kultūras un mediju nozarei tiek sniegts atbalsts nodokļu likumdošanas izmaiņu radītās ietekmes amortizēšanai saistībā ar radošo personu nodarbināšanu, kā arī kritērijus, kurus ņem vērā, īstenojot atbalsta piešķiršanas instrumentus, ja Saeimas Budžeta un finanšu (nodokļu) komisija piecu darba dienu laikā no attiecīgās informācijas saņemšanas dienas ir to izskatījusi un nav iebildusi pret apropriācijas pārdali.  </w:t>
      </w:r>
    </w:p>
    <w:p w14:paraId="28C12FAB" w14:textId="77777777" w:rsidR="002A6FBC" w:rsidRPr="00B141CC" w:rsidRDefault="002A6FBC" w:rsidP="00367093">
      <w:pPr>
        <w:ind w:firstLine="567"/>
        <w:jc w:val="both"/>
        <w:rPr>
          <w:rFonts w:ascii="Korinna LRS" w:hAnsi="Korinna LRS"/>
          <w:bCs/>
        </w:rPr>
      </w:pPr>
    </w:p>
    <w:p w14:paraId="164E6E05" w14:textId="77777777" w:rsidR="00E10283" w:rsidRPr="00367093" w:rsidRDefault="00E10283" w:rsidP="00367093">
      <w:pPr>
        <w:ind w:firstLine="567"/>
        <w:jc w:val="both"/>
        <w:rPr>
          <w:rFonts w:ascii="Korinna LRS" w:hAnsi="Korinna LRS"/>
        </w:rPr>
      </w:pPr>
      <w:r w:rsidRPr="00367093">
        <w:rPr>
          <w:rFonts w:ascii="Korinna LRS" w:hAnsi="Korinna LRS"/>
          <w:b/>
          <w:bCs/>
        </w:rPr>
        <w:t xml:space="preserve">59. pants. </w:t>
      </w:r>
      <w:r w:rsidRPr="00367093">
        <w:rPr>
          <w:rFonts w:ascii="Korinna LRS" w:hAnsi="Korinna LRS"/>
        </w:rPr>
        <w:t>Ministru kabinets līdz 2021. gada 1. jūlijam apstiprina plānu minimālo ienākumu atbalsta sistēmas pilnveidošan</w:t>
      </w:r>
      <w:r w:rsidR="00F01391">
        <w:rPr>
          <w:rFonts w:ascii="Korinna LRS" w:hAnsi="Korinna LRS"/>
        </w:rPr>
        <w:t>ai un, gatavojot likumprojektu par valsts budžetu 2022. gadam</w:t>
      </w:r>
      <w:r w:rsidRPr="00367093">
        <w:rPr>
          <w:rFonts w:ascii="Korinna LRS" w:hAnsi="Korinna LRS"/>
        </w:rPr>
        <w:t xml:space="preserve"> un likumproje</w:t>
      </w:r>
      <w:r w:rsidR="00F01391">
        <w:rPr>
          <w:rFonts w:ascii="Korinna LRS" w:hAnsi="Korinna LRS"/>
        </w:rPr>
        <w:t>ktu p</w:t>
      </w:r>
      <w:r w:rsidRPr="00367093">
        <w:rPr>
          <w:rFonts w:ascii="Korinna LRS" w:hAnsi="Korinna LRS"/>
        </w:rPr>
        <w:t>ar vidēja termiņa budžeta ietv</w:t>
      </w:r>
      <w:r w:rsidR="00F01391">
        <w:rPr>
          <w:rFonts w:ascii="Korinna LRS" w:hAnsi="Korinna LRS"/>
        </w:rPr>
        <w:t>aru 2022., 2023. un 2024. gadam</w:t>
      </w:r>
      <w:r w:rsidRPr="00367093">
        <w:rPr>
          <w:rFonts w:ascii="Korinna LRS" w:hAnsi="Korinna LRS"/>
        </w:rPr>
        <w:t xml:space="preserve">, budžeta likumprojektu paketē iesniedz attiecīgos normatīvo aktu grozījumus, tai skaitā nosakot minimālo ienākumu atbalsta sistēmas parametru noteikšanas kritērijus, kārtību un metodi, kā arī pārskatīšanas kārtību, ņemot vērā valsts ekonomikas attīstību. </w:t>
      </w:r>
    </w:p>
    <w:p w14:paraId="59DF6073" w14:textId="77777777" w:rsidR="00293946" w:rsidRPr="00367093" w:rsidRDefault="00293946" w:rsidP="002A6FBC">
      <w:pPr>
        <w:ind w:firstLine="567"/>
        <w:jc w:val="both"/>
        <w:rPr>
          <w:rFonts w:ascii="Korinna LRS" w:hAnsi="Korinna LRS"/>
        </w:rPr>
      </w:pPr>
    </w:p>
    <w:p w14:paraId="6984032D" w14:textId="77777777" w:rsidR="00170D0C" w:rsidRPr="00367093" w:rsidRDefault="00170D0C" w:rsidP="002A6FBC">
      <w:pPr>
        <w:ind w:firstLine="567"/>
        <w:jc w:val="both"/>
        <w:rPr>
          <w:rFonts w:ascii="Korinna LRS" w:hAnsi="Korinna LRS"/>
        </w:rPr>
      </w:pPr>
    </w:p>
    <w:p w14:paraId="087AC8AA" w14:textId="77777777" w:rsidR="00E10283" w:rsidRPr="00367093" w:rsidRDefault="00E10283" w:rsidP="002A6FBC">
      <w:pPr>
        <w:ind w:firstLine="567"/>
        <w:jc w:val="both"/>
        <w:rPr>
          <w:rFonts w:ascii="Korinna LRS" w:hAnsi="Korinna LRS"/>
        </w:rPr>
      </w:pPr>
      <w:r w:rsidRPr="00367093">
        <w:rPr>
          <w:rFonts w:ascii="Korinna LRS" w:hAnsi="Korinna LRS"/>
        </w:rPr>
        <w:t>Likums stājas spēkā 2021. gada 1. janvārī.</w:t>
      </w:r>
    </w:p>
    <w:p w14:paraId="6970EA23" w14:textId="77777777" w:rsidR="003356E3" w:rsidRPr="00367093" w:rsidRDefault="003356E3" w:rsidP="002A6FBC">
      <w:pPr>
        <w:ind w:firstLine="567"/>
        <w:rPr>
          <w:rFonts w:ascii="Korinna LRS" w:hAnsi="Korinna LRS"/>
        </w:rPr>
      </w:pPr>
    </w:p>
    <w:p w14:paraId="2BD32C63" w14:textId="77777777" w:rsidR="006F0785" w:rsidRPr="00367093" w:rsidRDefault="006F0785" w:rsidP="002A6FBC">
      <w:pPr>
        <w:pStyle w:val="Heading1"/>
        <w:jc w:val="left"/>
        <w:rPr>
          <w:rFonts w:ascii="Korinna LRS" w:hAnsi="Korinna LRS"/>
          <w:sz w:val="24"/>
        </w:rPr>
      </w:pPr>
    </w:p>
    <w:p w14:paraId="5F5AAC7A" w14:textId="77777777" w:rsidR="003B2C3E" w:rsidRPr="002A6FBC" w:rsidRDefault="006F0785" w:rsidP="002A6FBC">
      <w:pPr>
        <w:pStyle w:val="Heading1"/>
        <w:jc w:val="both"/>
        <w:rPr>
          <w:rFonts w:ascii="Korinna LRS" w:hAnsi="Korinna LRS"/>
          <w:sz w:val="22"/>
          <w:szCs w:val="22"/>
        </w:rPr>
      </w:pPr>
      <w:r w:rsidRPr="002A6FBC">
        <w:rPr>
          <w:rFonts w:ascii="Korinna LRS" w:hAnsi="Korinna LRS"/>
          <w:b w:val="0"/>
          <w:sz w:val="22"/>
          <w:szCs w:val="22"/>
        </w:rPr>
        <w:t>Li</w:t>
      </w:r>
      <w:r w:rsidRPr="002A6FBC">
        <w:rPr>
          <w:rFonts w:ascii="Korinna LRS" w:hAnsi="Korinna LRS"/>
          <w:b w:val="0"/>
          <w:bCs/>
          <w:iCs/>
          <w:sz w:val="22"/>
          <w:szCs w:val="22"/>
        </w:rPr>
        <w:t>kums Saeimā pieņemts 2020.</w:t>
      </w:r>
      <w:r w:rsidR="002A6FBC" w:rsidRPr="002A6FBC">
        <w:rPr>
          <w:rFonts w:ascii="Korinna LRS" w:hAnsi="Korinna LRS"/>
          <w:b w:val="0"/>
          <w:bCs/>
          <w:iCs/>
          <w:sz w:val="22"/>
          <w:szCs w:val="22"/>
        </w:rPr>
        <w:t xml:space="preserve"> gada </w:t>
      </w:r>
      <w:r w:rsidR="00B930E4" w:rsidRPr="002A6FBC">
        <w:rPr>
          <w:rFonts w:ascii="Korinna LRS" w:hAnsi="Korinna LRS"/>
          <w:b w:val="0"/>
          <w:bCs/>
          <w:iCs/>
          <w:sz w:val="22"/>
          <w:szCs w:val="22"/>
        </w:rPr>
        <w:t>2.</w:t>
      </w:r>
      <w:r w:rsidR="002A6FBC" w:rsidRPr="002A6FBC">
        <w:rPr>
          <w:rFonts w:ascii="Korinna LRS" w:hAnsi="Korinna LRS"/>
          <w:b w:val="0"/>
          <w:bCs/>
          <w:iCs/>
          <w:sz w:val="22"/>
          <w:szCs w:val="22"/>
        </w:rPr>
        <w:t> </w:t>
      </w:r>
      <w:r w:rsidR="00E10283" w:rsidRPr="002A6FBC">
        <w:rPr>
          <w:rFonts w:ascii="Korinna LRS" w:hAnsi="Korinna LRS"/>
          <w:b w:val="0"/>
          <w:bCs/>
          <w:iCs/>
          <w:sz w:val="22"/>
          <w:szCs w:val="22"/>
        </w:rPr>
        <w:t>decembrī</w:t>
      </w:r>
      <w:r w:rsidRPr="002A6FBC">
        <w:rPr>
          <w:rFonts w:ascii="Korinna LRS" w:hAnsi="Korinna LRS"/>
          <w:b w:val="0"/>
          <w:bCs/>
          <w:iCs/>
          <w:sz w:val="22"/>
          <w:szCs w:val="22"/>
        </w:rPr>
        <w:t>.</w:t>
      </w:r>
    </w:p>
    <w:p w14:paraId="3497AE58" w14:textId="77777777" w:rsidR="00084D0B" w:rsidRPr="002A6FBC" w:rsidRDefault="00084D0B" w:rsidP="002A6FBC">
      <w:pPr>
        <w:ind w:firstLine="567"/>
        <w:rPr>
          <w:rFonts w:ascii="Korinna LRS" w:hAnsi="Korinna LRS"/>
          <w:sz w:val="22"/>
          <w:szCs w:val="22"/>
        </w:rPr>
      </w:pPr>
    </w:p>
    <w:p w14:paraId="3A0840A2" w14:textId="77777777" w:rsidR="002A6FBC" w:rsidRDefault="002A6FBC" w:rsidP="002A6FBC">
      <w:pPr>
        <w:ind w:firstLine="567"/>
        <w:rPr>
          <w:rFonts w:ascii="Korinna LRS" w:hAnsi="Korinna LRS"/>
        </w:rPr>
      </w:pPr>
    </w:p>
    <w:p w14:paraId="69A45872" w14:textId="77777777" w:rsidR="002A6FBC" w:rsidRDefault="002A6FBC" w:rsidP="002A6FBC">
      <w:pPr>
        <w:ind w:firstLine="567"/>
        <w:rPr>
          <w:rFonts w:ascii="Korinna LRS" w:hAnsi="Korinna LRS"/>
        </w:rPr>
      </w:pPr>
    </w:p>
    <w:p w14:paraId="60E20632" w14:textId="77777777" w:rsidR="002A6FBC" w:rsidRDefault="002A6FBC" w:rsidP="002A6FBC">
      <w:pPr>
        <w:ind w:firstLine="567"/>
        <w:rPr>
          <w:rFonts w:ascii="Korinna LRS" w:hAnsi="Korinna LRS"/>
        </w:rPr>
      </w:pPr>
    </w:p>
    <w:p w14:paraId="5A14A4DF" w14:textId="77777777" w:rsidR="00B07DAB" w:rsidRPr="00E935D5" w:rsidRDefault="00B07DAB" w:rsidP="00B07DAB">
      <w:pPr>
        <w:tabs>
          <w:tab w:val="left" w:pos="5103"/>
        </w:tabs>
        <w:jc w:val="right"/>
        <w:rPr>
          <w:rFonts w:ascii="Korinna LRS" w:hAnsi="Korinna LRS"/>
          <w:noProof/>
          <w:lang w:val="nl-BE"/>
        </w:rPr>
      </w:pPr>
      <w:r w:rsidRPr="00E935D5">
        <w:rPr>
          <w:rFonts w:ascii="Korinna LRS" w:hAnsi="Korinna LRS"/>
          <w:noProof/>
          <w:lang w:val="nl-BE"/>
        </w:rPr>
        <w:t xml:space="preserve">Valsts prezidents   </w:t>
      </w:r>
      <w:r>
        <w:rPr>
          <w:rFonts w:ascii="Korinna LRS" w:hAnsi="Korinna LRS"/>
          <w:noProof/>
          <w:lang w:val="nl-BE"/>
        </w:rPr>
        <w:t>E. Levits</w:t>
      </w:r>
    </w:p>
    <w:p w14:paraId="6505F0C0" w14:textId="77777777" w:rsidR="00B07DAB" w:rsidRPr="00E935D5" w:rsidRDefault="00B07DAB" w:rsidP="00B07DAB">
      <w:pPr>
        <w:tabs>
          <w:tab w:val="left" w:pos="5103"/>
        </w:tabs>
        <w:jc w:val="right"/>
        <w:rPr>
          <w:rFonts w:ascii="Korinna LRS" w:hAnsi="Korinna LRS"/>
          <w:noProof/>
          <w:lang w:val="nl-BE"/>
        </w:rPr>
      </w:pPr>
    </w:p>
    <w:p w14:paraId="2FF1EB9D" w14:textId="77777777" w:rsidR="00B07DAB" w:rsidRPr="00E935D5" w:rsidRDefault="00B07DAB" w:rsidP="00B07DAB">
      <w:pPr>
        <w:tabs>
          <w:tab w:val="left" w:pos="5103"/>
        </w:tabs>
        <w:ind w:firstLine="567"/>
        <w:rPr>
          <w:rFonts w:ascii="Korinna LRS" w:hAnsi="Korinna LRS"/>
          <w:noProof/>
          <w:lang w:val="nl-BE"/>
        </w:rPr>
      </w:pPr>
      <w:r w:rsidRPr="00E935D5">
        <w:rPr>
          <w:rFonts w:ascii="Korinna LRS" w:hAnsi="Korinna LRS"/>
          <w:noProof/>
          <w:lang w:val="nl-BE"/>
        </w:rPr>
        <w:t>Rīgā 20</w:t>
      </w:r>
      <w:r>
        <w:rPr>
          <w:rFonts w:ascii="Korinna LRS" w:hAnsi="Korinna LRS"/>
          <w:noProof/>
          <w:lang w:val="nl-BE"/>
        </w:rPr>
        <w:t>20</w:t>
      </w:r>
      <w:r w:rsidRPr="00E935D5">
        <w:rPr>
          <w:rFonts w:ascii="Korinna LRS" w:hAnsi="Korinna LRS"/>
          <w:noProof/>
          <w:lang w:val="nl-BE"/>
        </w:rPr>
        <w:t>. </w:t>
      </w:r>
      <w:r>
        <w:rPr>
          <w:rFonts w:ascii="Korinna LRS" w:hAnsi="Korinna LRS"/>
          <w:noProof/>
          <w:lang w:val="nl-BE"/>
        </w:rPr>
        <w:t>gada         decembrī</w:t>
      </w:r>
    </w:p>
    <w:p w14:paraId="6EE8B528" w14:textId="77777777" w:rsidR="002A6FBC" w:rsidRPr="00B07DAB" w:rsidRDefault="002A6FBC" w:rsidP="002A6FBC">
      <w:pPr>
        <w:ind w:firstLine="567"/>
        <w:rPr>
          <w:rFonts w:ascii="Korinna LRS" w:hAnsi="Korinna LRS"/>
          <w:lang w:val="nl-BE"/>
        </w:rPr>
      </w:pPr>
    </w:p>
    <w:sectPr w:rsidR="002A6FBC" w:rsidRPr="00B07DAB" w:rsidSect="00367093">
      <w:headerReference w:type="even" r:id="rId10"/>
      <w:headerReference w:type="default" r:id="rId11"/>
      <w:footerReference w:type="even" r:id="rId12"/>
      <w:footerReference w:type="default" r:id="rId13"/>
      <w:footerReference w:type="first" r:id="rId14"/>
      <w:pgSz w:w="11906" w:h="16838" w:code="9"/>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171DA" w14:textId="77777777" w:rsidR="00E346A9" w:rsidRDefault="00E346A9">
      <w:r>
        <w:separator/>
      </w:r>
    </w:p>
  </w:endnote>
  <w:endnote w:type="continuationSeparator" w:id="0">
    <w:p w14:paraId="77866CEC" w14:textId="77777777" w:rsidR="00E346A9" w:rsidRDefault="00E3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KorinnaBR">
    <w:altName w:val="Times New Roman"/>
    <w:panose1 w:val="00000000000000000000"/>
    <w:charset w:val="00"/>
    <w:family w:val="auto"/>
    <w:notTrueType/>
    <w:pitch w:val="variable"/>
    <w:sig w:usb0="00000003" w:usb1="00000000" w:usb2="00000000" w:usb3="00000000" w:csb0="00000001" w:csb1="00000000"/>
  </w:font>
  <w:font w:name="Korinna LRS">
    <w:altName w:val="Calibri"/>
    <w:charset w:val="BA"/>
    <w:family w:val="auto"/>
    <w:pitch w:val="variable"/>
    <w:sig w:usb0="A0000227" w:usb1="00000000" w:usb2="00000000" w:usb3="00000000" w:csb0="00000197"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FED7F" w14:textId="77777777" w:rsidR="00CD1354" w:rsidRDefault="00CD1354" w:rsidP="009A07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870730" w14:textId="77777777" w:rsidR="00CD1354" w:rsidRDefault="00CD1354" w:rsidP="001D28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996B" w14:textId="77777777" w:rsidR="00CD1354" w:rsidRPr="00CC0F55" w:rsidRDefault="00CD1354" w:rsidP="001D282E">
    <w:pPr>
      <w:pStyle w:val="Footer"/>
      <w:ind w:right="360"/>
      <w:rPr>
        <w:sz w:val="20"/>
      </w:rPr>
    </w:pPr>
  </w:p>
  <w:p w14:paraId="168B6368" w14:textId="77777777" w:rsidR="00CD1354" w:rsidRPr="008B3D42" w:rsidRDefault="00CD1354" w:rsidP="008B3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6D068" w14:textId="77777777" w:rsidR="00CD1354" w:rsidRPr="008B3D42" w:rsidRDefault="00CD1354" w:rsidP="00BF51C1">
    <w:pPr>
      <w:pStyle w:val="Footer"/>
    </w:pPr>
  </w:p>
  <w:p w14:paraId="71A5DB5A" w14:textId="77777777" w:rsidR="00CD1354" w:rsidRPr="009021A6" w:rsidRDefault="00CD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AB88A" w14:textId="77777777" w:rsidR="00E346A9" w:rsidRDefault="00E346A9">
      <w:r>
        <w:separator/>
      </w:r>
    </w:p>
  </w:footnote>
  <w:footnote w:type="continuationSeparator" w:id="0">
    <w:p w14:paraId="24A20DED" w14:textId="77777777" w:rsidR="00E346A9" w:rsidRDefault="00E3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A8A6C" w14:textId="77777777" w:rsidR="00CD1354" w:rsidRDefault="00CD1354" w:rsidP="00D63D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9D2FDE" w14:textId="77777777" w:rsidR="00CD1354" w:rsidRDefault="00CD13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101613"/>
      <w:docPartObj>
        <w:docPartGallery w:val="Page Numbers (Top of Page)"/>
        <w:docPartUnique/>
      </w:docPartObj>
    </w:sdtPr>
    <w:sdtEndPr>
      <w:rPr>
        <w:rFonts w:ascii="Korinna LRS" w:hAnsi="Korinna LRS"/>
        <w:noProof/>
      </w:rPr>
    </w:sdtEndPr>
    <w:sdtContent>
      <w:p w14:paraId="4ECFDECB" w14:textId="77777777" w:rsidR="009D3C9A" w:rsidRPr="00367093" w:rsidRDefault="009D3C9A">
        <w:pPr>
          <w:pStyle w:val="Header"/>
          <w:jc w:val="right"/>
          <w:rPr>
            <w:rFonts w:ascii="Korinna LRS" w:hAnsi="Korinna LRS"/>
          </w:rPr>
        </w:pPr>
        <w:r w:rsidRPr="00367093">
          <w:rPr>
            <w:rFonts w:ascii="Korinna LRS" w:hAnsi="Korinna LRS"/>
          </w:rPr>
          <w:fldChar w:fldCharType="begin"/>
        </w:r>
        <w:r w:rsidRPr="00367093">
          <w:rPr>
            <w:rFonts w:ascii="Korinna LRS" w:hAnsi="Korinna LRS"/>
          </w:rPr>
          <w:instrText xml:space="preserve"> PAGE   \* MERGEFORMAT </w:instrText>
        </w:r>
        <w:r w:rsidRPr="00367093">
          <w:rPr>
            <w:rFonts w:ascii="Korinna LRS" w:hAnsi="Korinna LRS"/>
          </w:rPr>
          <w:fldChar w:fldCharType="separate"/>
        </w:r>
        <w:r w:rsidR="00B07DAB">
          <w:rPr>
            <w:rFonts w:ascii="Korinna LRS" w:hAnsi="Korinna LRS"/>
            <w:noProof/>
          </w:rPr>
          <w:t>18</w:t>
        </w:r>
        <w:r w:rsidRPr="00367093">
          <w:rPr>
            <w:rFonts w:ascii="Korinna LRS" w:hAnsi="Korinna LRS"/>
            <w:noProof/>
          </w:rPr>
          <w:fldChar w:fldCharType="end"/>
        </w:r>
      </w:p>
    </w:sdtContent>
  </w:sdt>
  <w:p w14:paraId="17A2F807" w14:textId="77777777" w:rsidR="00CD1354" w:rsidRDefault="00CD135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9D66E5"/>
    <w:multiLevelType w:val="hybridMultilevel"/>
    <w:tmpl w:val="2E4A5724"/>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41662AF"/>
    <w:multiLevelType w:val="hybridMultilevel"/>
    <w:tmpl w:val="406CE564"/>
    <w:lvl w:ilvl="0" w:tplc="0426000F">
      <w:start w:val="1"/>
      <w:numFmt w:val="decimal"/>
      <w:lvlText w:val="%1."/>
      <w:lvlJc w:val="left"/>
      <w:pPr>
        <w:ind w:left="1713" w:hanging="360"/>
      </w:p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3" w15:restartNumberingAfterBreak="0">
    <w:nsid w:val="044219D1"/>
    <w:multiLevelType w:val="multilevel"/>
    <w:tmpl w:val="521098D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59133DD"/>
    <w:multiLevelType w:val="hybridMultilevel"/>
    <w:tmpl w:val="288CF144"/>
    <w:lvl w:ilvl="0" w:tplc="15281796">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790F24"/>
    <w:multiLevelType w:val="hybridMultilevel"/>
    <w:tmpl w:val="262813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74A4888"/>
    <w:multiLevelType w:val="multilevel"/>
    <w:tmpl w:val="957E94AC"/>
    <w:lvl w:ilvl="0">
      <w:start w:val="1"/>
      <w:numFmt w:val="decimal"/>
      <w:suff w:val="space"/>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0D0771E8"/>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9E5725"/>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E73B97"/>
    <w:multiLevelType w:val="hybridMultilevel"/>
    <w:tmpl w:val="7E66AFA2"/>
    <w:lvl w:ilvl="0" w:tplc="7932E3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184E1B66"/>
    <w:multiLevelType w:val="hybridMultilevel"/>
    <w:tmpl w:val="0FB2602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9667B8"/>
    <w:multiLevelType w:val="hybridMultilevel"/>
    <w:tmpl w:val="7C7E56B6"/>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1A043A4A"/>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CDD0DF2"/>
    <w:multiLevelType w:val="hybridMultilevel"/>
    <w:tmpl w:val="530EACEA"/>
    <w:lvl w:ilvl="0" w:tplc="5A1C4FD0">
      <w:start w:val="1"/>
      <w:numFmt w:val="decimal"/>
      <w:lvlText w:val="(%1)"/>
      <w:lvlJc w:val="left"/>
      <w:pPr>
        <w:ind w:left="1800" w:hanging="108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E393B2B"/>
    <w:multiLevelType w:val="hybridMultilevel"/>
    <w:tmpl w:val="54CA24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496BF0"/>
    <w:multiLevelType w:val="hybridMultilevel"/>
    <w:tmpl w:val="DF0458B2"/>
    <w:lvl w:ilvl="0" w:tplc="22AA2B80">
      <w:start w:val="1"/>
      <w:numFmt w:val="lowerLetter"/>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6" w15:restartNumberingAfterBreak="0">
    <w:nsid w:val="26EF5EC9"/>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6A51DD"/>
    <w:multiLevelType w:val="hybridMultilevel"/>
    <w:tmpl w:val="AE6009D4"/>
    <w:lvl w:ilvl="0" w:tplc="2CB202FA">
      <w:start w:val="1"/>
      <w:numFmt w:val="lowerLetter"/>
      <w:lvlText w:val="%1)"/>
      <w:lvlJc w:val="left"/>
      <w:pPr>
        <w:ind w:left="1080" w:hanging="360"/>
      </w:pPr>
      <w:rPr>
        <w:rFonts w:ascii="Times New Roman" w:hAnsi="Times New Roman" w:cs="Times New Roman" w:hint="default"/>
        <w:color w:val="auto"/>
        <w:sz w:val="28"/>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8836918"/>
    <w:multiLevelType w:val="hybridMultilevel"/>
    <w:tmpl w:val="AD16A7A0"/>
    <w:lvl w:ilvl="0" w:tplc="73CCD4C8">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291F4BE2"/>
    <w:multiLevelType w:val="hybridMultilevel"/>
    <w:tmpl w:val="4F6EA5E8"/>
    <w:lvl w:ilvl="0" w:tplc="612EA0D4">
      <w:start w:val="1"/>
      <w:numFmt w:val="decimal"/>
      <w:lvlText w:val="%1."/>
      <w:lvlJc w:val="left"/>
      <w:pPr>
        <w:tabs>
          <w:tab w:val="num" w:pos="720"/>
        </w:tabs>
        <w:ind w:left="720" w:hanging="360"/>
      </w:pPr>
      <w:rPr>
        <w:rFonts w:hint="default"/>
        <w:sz w:val="28"/>
        <w:szCs w:val="28"/>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2B4817D0"/>
    <w:multiLevelType w:val="hybridMultilevel"/>
    <w:tmpl w:val="DEEC8F42"/>
    <w:lvl w:ilvl="0" w:tplc="64F222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5E95A37"/>
    <w:multiLevelType w:val="hybridMultilevel"/>
    <w:tmpl w:val="1FD695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F31488"/>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8DA5204"/>
    <w:multiLevelType w:val="hybridMultilevel"/>
    <w:tmpl w:val="C2BC3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47F012C"/>
    <w:multiLevelType w:val="hybridMultilevel"/>
    <w:tmpl w:val="91E81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4C453F"/>
    <w:multiLevelType w:val="hybridMultilevel"/>
    <w:tmpl w:val="4BAEA944"/>
    <w:lvl w:ilvl="0" w:tplc="55949F0E">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6" w15:restartNumberingAfterBreak="0">
    <w:nsid w:val="457146AB"/>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8C5561"/>
    <w:multiLevelType w:val="hybridMultilevel"/>
    <w:tmpl w:val="8560274E"/>
    <w:lvl w:ilvl="0" w:tplc="39EA3DF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32E64CD"/>
    <w:multiLevelType w:val="multilevel"/>
    <w:tmpl w:val="957E94AC"/>
    <w:lvl w:ilvl="0">
      <w:start w:val="1"/>
      <w:numFmt w:val="decimal"/>
      <w:suff w:val="space"/>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9" w15:restartNumberingAfterBreak="0">
    <w:nsid w:val="54CE1811"/>
    <w:multiLevelType w:val="hybridMultilevel"/>
    <w:tmpl w:val="BFCC8E5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30" w15:restartNumberingAfterBreak="0">
    <w:nsid w:val="594743F8"/>
    <w:multiLevelType w:val="hybridMultilevel"/>
    <w:tmpl w:val="721C171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5D81656E"/>
    <w:multiLevelType w:val="hybridMultilevel"/>
    <w:tmpl w:val="9942DF8C"/>
    <w:lvl w:ilvl="0" w:tplc="4C7A6150">
      <w:start w:val="1"/>
      <w:numFmt w:val="decimal"/>
      <w:lvlText w:val="%1)"/>
      <w:lvlJc w:val="left"/>
      <w:pPr>
        <w:ind w:left="927" w:hanging="360"/>
      </w:pPr>
      <w:rPr>
        <w:rFonts w:hint="default"/>
        <w:i w:val="0"/>
        <w:sz w:val="22"/>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62B87040"/>
    <w:multiLevelType w:val="hybridMultilevel"/>
    <w:tmpl w:val="632036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53179E"/>
    <w:multiLevelType w:val="hybridMultilevel"/>
    <w:tmpl w:val="1AD823E6"/>
    <w:lvl w:ilvl="0" w:tplc="BE60E48A">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4" w15:restartNumberingAfterBreak="0">
    <w:nsid w:val="672307A1"/>
    <w:multiLevelType w:val="multilevel"/>
    <w:tmpl w:val="957E94AC"/>
    <w:lvl w:ilvl="0">
      <w:start w:val="1"/>
      <w:numFmt w:val="decimal"/>
      <w:suff w:val="space"/>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5" w15:restartNumberingAfterBreak="0">
    <w:nsid w:val="67527319"/>
    <w:multiLevelType w:val="hybridMultilevel"/>
    <w:tmpl w:val="8C5E5736"/>
    <w:lvl w:ilvl="0" w:tplc="0426000F">
      <w:start w:val="1"/>
      <w:numFmt w:val="decimal"/>
      <w:lvlText w:val="%1."/>
      <w:lvlJc w:val="left"/>
      <w:pPr>
        <w:ind w:left="1713" w:hanging="360"/>
      </w:p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36" w15:restartNumberingAfterBreak="0">
    <w:nsid w:val="67DE6CAA"/>
    <w:multiLevelType w:val="hybridMultilevel"/>
    <w:tmpl w:val="888A90FA"/>
    <w:lvl w:ilvl="0" w:tplc="F92E1D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68F12E9E"/>
    <w:multiLevelType w:val="hybridMultilevel"/>
    <w:tmpl w:val="78C0E554"/>
    <w:lvl w:ilvl="0" w:tplc="A4E0D0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9635BBC"/>
    <w:multiLevelType w:val="hybridMultilevel"/>
    <w:tmpl w:val="D1903B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6639D7"/>
    <w:multiLevelType w:val="singleLevel"/>
    <w:tmpl w:val="BD60C284"/>
    <w:lvl w:ilvl="0">
      <w:start w:val="2"/>
      <w:numFmt w:val="decimal"/>
      <w:lvlText w:val="%1."/>
      <w:lvlJc w:val="left"/>
      <w:pPr>
        <w:tabs>
          <w:tab w:val="num" w:pos="360"/>
        </w:tabs>
        <w:ind w:left="360" w:hanging="360"/>
      </w:pPr>
    </w:lvl>
  </w:abstractNum>
  <w:abstractNum w:abstractNumId="40" w15:restartNumberingAfterBreak="0">
    <w:nsid w:val="70327126"/>
    <w:multiLevelType w:val="hybridMultilevel"/>
    <w:tmpl w:val="CB089F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2091567"/>
    <w:multiLevelType w:val="hybridMultilevel"/>
    <w:tmpl w:val="5C4C3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5700EDA"/>
    <w:multiLevelType w:val="multilevel"/>
    <w:tmpl w:val="DCDEABE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C94B32"/>
    <w:multiLevelType w:val="multilevel"/>
    <w:tmpl w:val="FCA886F8"/>
    <w:lvl w:ilvl="0">
      <w:start w:val="1"/>
      <w:numFmt w:val="decimal"/>
      <w:lvlText w:val="%1."/>
      <w:lvlJc w:val="left"/>
      <w:pPr>
        <w:ind w:left="360" w:hanging="360"/>
      </w:pPr>
      <w:rPr>
        <w:b/>
      </w:r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44" w15:restartNumberingAfterBreak="0">
    <w:nsid w:val="76DC1F32"/>
    <w:multiLevelType w:val="hybridMultilevel"/>
    <w:tmpl w:val="D6E0E202"/>
    <w:lvl w:ilvl="0" w:tplc="9BB644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5" w15:restartNumberingAfterBreak="0">
    <w:nsid w:val="77205DB9"/>
    <w:multiLevelType w:val="hybridMultilevel"/>
    <w:tmpl w:val="68BC73A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9"/>
  </w:num>
  <w:num w:numId="2">
    <w:abstractNumId w:val="25"/>
  </w:num>
  <w:num w:numId="3">
    <w:abstractNumId w:val="10"/>
  </w:num>
  <w:num w:numId="4">
    <w:abstractNumId w:val="19"/>
  </w:num>
  <w:num w:numId="5">
    <w:abstractNumId w:val="41"/>
  </w:num>
  <w:num w:numId="6">
    <w:abstractNumId w:val="1"/>
  </w:num>
  <w:num w:numId="7">
    <w:abstractNumId w:val="20"/>
  </w:num>
  <w:num w:numId="8">
    <w:abstractNumId w:val="23"/>
  </w:num>
  <w:num w:numId="9">
    <w:abstractNumId w:val="30"/>
  </w:num>
  <w:num w:numId="10">
    <w:abstractNumId w:val="18"/>
  </w:num>
  <w:num w:numId="11">
    <w:abstractNumId w:val="4"/>
  </w:num>
  <w:num w:numId="12">
    <w:abstractNumId w:val="44"/>
  </w:num>
  <w:num w:numId="13">
    <w:abstractNumId w:val="0"/>
  </w:num>
  <w:num w:numId="14">
    <w:abstractNumId w:val="12"/>
  </w:num>
  <w:num w:numId="15">
    <w:abstractNumId w:val="45"/>
  </w:num>
  <w:num w:numId="16">
    <w:abstractNumId w:val="32"/>
  </w:num>
  <w:num w:numId="17">
    <w:abstractNumId w:val="27"/>
  </w:num>
  <w:num w:numId="18">
    <w:abstractNumId w:val="38"/>
  </w:num>
  <w:num w:numId="19">
    <w:abstractNumId w:val="21"/>
  </w:num>
  <w:num w:numId="20">
    <w:abstractNumId w:val="6"/>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40"/>
  </w:num>
  <w:num w:numId="24">
    <w:abstractNumId w:val="13"/>
  </w:num>
  <w:num w:numId="25">
    <w:abstractNumId w:val="28"/>
  </w:num>
  <w:num w:numId="26">
    <w:abstractNumId w:val="34"/>
  </w:num>
  <w:num w:numId="27">
    <w:abstractNumId w:val="24"/>
  </w:num>
  <w:num w:numId="28">
    <w:abstractNumId w:val="36"/>
  </w:num>
  <w:num w:numId="29">
    <w:abstractNumId w:val="35"/>
  </w:num>
  <w:num w:numId="30">
    <w:abstractNumId w:val="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9"/>
  </w:num>
  <w:num w:numId="34">
    <w:abstractNumId w:val="11"/>
  </w:num>
  <w:num w:numId="35">
    <w:abstractNumId w:val="15"/>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1"/>
  </w:num>
  <w:num w:numId="39">
    <w:abstractNumId w:val="5"/>
  </w:num>
  <w:num w:numId="40">
    <w:abstractNumId w:val="14"/>
  </w:num>
  <w:num w:numId="41">
    <w:abstractNumId w:val="22"/>
  </w:num>
  <w:num w:numId="42">
    <w:abstractNumId w:val="7"/>
  </w:num>
  <w:num w:numId="43">
    <w:abstractNumId w:val="42"/>
  </w:num>
  <w:num w:numId="44">
    <w:abstractNumId w:val="37"/>
  </w:num>
  <w:num w:numId="45">
    <w:abstractNumId w:val="16"/>
  </w:num>
  <w:num w:numId="46">
    <w:abstractNumId w:val="26"/>
  </w:num>
  <w:num w:numId="47">
    <w:abstractNumId w:val="8"/>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1B"/>
    <w:rsid w:val="00000047"/>
    <w:rsid w:val="000022EC"/>
    <w:rsid w:val="00003869"/>
    <w:rsid w:val="0000398E"/>
    <w:rsid w:val="0000459A"/>
    <w:rsid w:val="00007610"/>
    <w:rsid w:val="00010DB8"/>
    <w:rsid w:val="00011A68"/>
    <w:rsid w:val="0001336C"/>
    <w:rsid w:val="0001546E"/>
    <w:rsid w:val="00015ECA"/>
    <w:rsid w:val="00021C48"/>
    <w:rsid w:val="00022047"/>
    <w:rsid w:val="000228B0"/>
    <w:rsid w:val="00022EE9"/>
    <w:rsid w:val="00023E6D"/>
    <w:rsid w:val="0002520B"/>
    <w:rsid w:val="00025E85"/>
    <w:rsid w:val="00026068"/>
    <w:rsid w:val="00026CDC"/>
    <w:rsid w:val="000270C6"/>
    <w:rsid w:val="0003108A"/>
    <w:rsid w:val="00031E4E"/>
    <w:rsid w:val="000328AA"/>
    <w:rsid w:val="00033753"/>
    <w:rsid w:val="00037303"/>
    <w:rsid w:val="00037BE8"/>
    <w:rsid w:val="00040BCC"/>
    <w:rsid w:val="000418C8"/>
    <w:rsid w:val="00042A53"/>
    <w:rsid w:val="000435A6"/>
    <w:rsid w:val="00044152"/>
    <w:rsid w:val="0004688A"/>
    <w:rsid w:val="00047101"/>
    <w:rsid w:val="00050061"/>
    <w:rsid w:val="0005529B"/>
    <w:rsid w:val="0005674A"/>
    <w:rsid w:val="00056CE7"/>
    <w:rsid w:val="00060A91"/>
    <w:rsid w:val="0006218D"/>
    <w:rsid w:val="000644E8"/>
    <w:rsid w:val="00064951"/>
    <w:rsid w:val="00067790"/>
    <w:rsid w:val="0006779D"/>
    <w:rsid w:val="00067EC5"/>
    <w:rsid w:val="000705B2"/>
    <w:rsid w:val="00070F90"/>
    <w:rsid w:val="00071EB6"/>
    <w:rsid w:val="000743D0"/>
    <w:rsid w:val="00074D0E"/>
    <w:rsid w:val="00075959"/>
    <w:rsid w:val="0007768E"/>
    <w:rsid w:val="00083A16"/>
    <w:rsid w:val="00083CEA"/>
    <w:rsid w:val="00084D0B"/>
    <w:rsid w:val="000871FB"/>
    <w:rsid w:val="00091984"/>
    <w:rsid w:val="00094083"/>
    <w:rsid w:val="00095889"/>
    <w:rsid w:val="000964C6"/>
    <w:rsid w:val="000974B9"/>
    <w:rsid w:val="000978EA"/>
    <w:rsid w:val="00097D72"/>
    <w:rsid w:val="000A07AB"/>
    <w:rsid w:val="000A132B"/>
    <w:rsid w:val="000A2C5C"/>
    <w:rsid w:val="000A3129"/>
    <w:rsid w:val="000A3B25"/>
    <w:rsid w:val="000A3E12"/>
    <w:rsid w:val="000A51F8"/>
    <w:rsid w:val="000B097B"/>
    <w:rsid w:val="000B1DD6"/>
    <w:rsid w:val="000B366F"/>
    <w:rsid w:val="000B37EC"/>
    <w:rsid w:val="000B387D"/>
    <w:rsid w:val="000B3C3A"/>
    <w:rsid w:val="000B3CDE"/>
    <w:rsid w:val="000B3ED1"/>
    <w:rsid w:val="000B580F"/>
    <w:rsid w:val="000B73FF"/>
    <w:rsid w:val="000C0C37"/>
    <w:rsid w:val="000C0D67"/>
    <w:rsid w:val="000C3124"/>
    <w:rsid w:val="000C3DE5"/>
    <w:rsid w:val="000C4DFF"/>
    <w:rsid w:val="000C4EF4"/>
    <w:rsid w:val="000C6861"/>
    <w:rsid w:val="000C68CC"/>
    <w:rsid w:val="000C69AB"/>
    <w:rsid w:val="000C72B8"/>
    <w:rsid w:val="000C740B"/>
    <w:rsid w:val="000D00BF"/>
    <w:rsid w:val="000D084A"/>
    <w:rsid w:val="000D19EB"/>
    <w:rsid w:val="000D1DB2"/>
    <w:rsid w:val="000D2285"/>
    <w:rsid w:val="000D3127"/>
    <w:rsid w:val="000D59AD"/>
    <w:rsid w:val="000D5C16"/>
    <w:rsid w:val="000D5FE8"/>
    <w:rsid w:val="000D7E3B"/>
    <w:rsid w:val="000E1508"/>
    <w:rsid w:val="000E24A8"/>
    <w:rsid w:val="000E29B5"/>
    <w:rsid w:val="000E42BA"/>
    <w:rsid w:val="000F0FC8"/>
    <w:rsid w:val="000F14A4"/>
    <w:rsid w:val="000F5822"/>
    <w:rsid w:val="000F70F7"/>
    <w:rsid w:val="0010182C"/>
    <w:rsid w:val="00101EBF"/>
    <w:rsid w:val="00103DF1"/>
    <w:rsid w:val="00106F8B"/>
    <w:rsid w:val="00107166"/>
    <w:rsid w:val="00110BD9"/>
    <w:rsid w:val="001114C9"/>
    <w:rsid w:val="00112419"/>
    <w:rsid w:val="00112AB5"/>
    <w:rsid w:val="0011392F"/>
    <w:rsid w:val="00116040"/>
    <w:rsid w:val="001160BE"/>
    <w:rsid w:val="00116621"/>
    <w:rsid w:val="001172A3"/>
    <w:rsid w:val="00117486"/>
    <w:rsid w:val="001204FB"/>
    <w:rsid w:val="001218EB"/>
    <w:rsid w:val="00121DE1"/>
    <w:rsid w:val="00124CEB"/>
    <w:rsid w:val="0012668F"/>
    <w:rsid w:val="00133326"/>
    <w:rsid w:val="00134113"/>
    <w:rsid w:val="0013493B"/>
    <w:rsid w:val="00134976"/>
    <w:rsid w:val="001422D2"/>
    <w:rsid w:val="00144E57"/>
    <w:rsid w:val="00145AFE"/>
    <w:rsid w:val="0014660B"/>
    <w:rsid w:val="00147E42"/>
    <w:rsid w:val="00150581"/>
    <w:rsid w:val="00152FD4"/>
    <w:rsid w:val="00153DCD"/>
    <w:rsid w:val="0015530E"/>
    <w:rsid w:val="00157E1D"/>
    <w:rsid w:val="00162351"/>
    <w:rsid w:val="00163841"/>
    <w:rsid w:val="00165DB2"/>
    <w:rsid w:val="00166034"/>
    <w:rsid w:val="00170D0C"/>
    <w:rsid w:val="001715B9"/>
    <w:rsid w:val="00173594"/>
    <w:rsid w:val="00173A1C"/>
    <w:rsid w:val="00173A4B"/>
    <w:rsid w:val="00173F9B"/>
    <w:rsid w:val="00175270"/>
    <w:rsid w:val="00175A91"/>
    <w:rsid w:val="00176BB4"/>
    <w:rsid w:val="00177C92"/>
    <w:rsid w:val="0018096E"/>
    <w:rsid w:val="00181C84"/>
    <w:rsid w:val="0018205A"/>
    <w:rsid w:val="001855F2"/>
    <w:rsid w:val="00186916"/>
    <w:rsid w:val="00187E3B"/>
    <w:rsid w:val="00190452"/>
    <w:rsid w:val="00191EE8"/>
    <w:rsid w:val="0019525B"/>
    <w:rsid w:val="001956DD"/>
    <w:rsid w:val="00195D15"/>
    <w:rsid w:val="001A117D"/>
    <w:rsid w:val="001A130B"/>
    <w:rsid w:val="001A205A"/>
    <w:rsid w:val="001A26FF"/>
    <w:rsid w:val="001A3879"/>
    <w:rsid w:val="001A3CCC"/>
    <w:rsid w:val="001A5014"/>
    <w:rsid w:val="001B1269"/>
    <w:rsid w:val="001B525F"/>
    <w:rsid w:val="001B73F5"/>
    <w:rsid w:val="001B769C"/>
    <w:rsid w:val="001C00C5"/>
    <w:rsid w:val="001C05F6"/>
    <w:rsid w:val="001C168E"/>
    <w:rsid w:val="001C1705"/>
    <w:rsid w:val="001C1BDF"/>
    <w:rsid w:val="001C1EFF"/>
    <w:rsid w:val="001C5AFF"/>
    <w:rsid w:val="001D0081"/>
    <w:rsid w:val="001D282E"/>
    <w:rsid w:val="001D5E04"/>
    <w:rsid w:val="001D6022"/>
    <w:rsid w:val="001D62F9"/>
    <w:rsid w:val="001E024F"/>
    <w:rsid w:val="001E02AA"/>
    <w:rsid w:val="001E3A90"/>
    <w:rsid w:val="001E4162"/>
    <w:rsid w:val="001E4FC1"/>
    <w:rsid w:val="001E5F42"/>
    <w:rsid w:val="001F0114"/>
    <w:rsid w:val="001F1103"/>
    <w:rsid w:val="001F12F0"/>
    <w:rsid w:val="002011E6"/>
    <w:rsid w:val="002027DD"/>
    <w:rsid w:val="002037D3"/>
    <w:rsid w:val="0020754E"/>
    <w:rsid w:val="00207F5B"/>
    <w:rsid w:val="00210BAF"/>
    <w:rsid w:val="00211BAA"/>
    <w:rsid w:val="00211CCF"/>
    <w:rsid w:val="00211DA5"/>
    <w:rsid w:val="002141DB"/>
    <w:rsid w:val="00215861"/>
    <w:rsid w:val="00216D7B"/>
    <w:rsid w:val="00217EFE"/>
    <w:rsid w:val="00224296"/>
    <w:rsid w:val="002259BE"/>
    <w:rsid w:val="00225A96"/>
    <w:rsid w:val="00230174"/>
    <w:rsid w:val="002301F2"/>
    <w:rsid w:val="00231C4B"/>
    <w:rsid w:val="00232D11"/>
    <w:rsid w:val="002362D9"/>
    <w:rsid w:val="00242414"/>
    <w:rsid w:val="00245D6B"/>
    <w:rsid w:val="00246100"/>
    <w:rsid w:val="0024756D"/>
    <w:rsid w:val="00253EA1"/>
    <w:rsid w:val="00254E23"/>
    <w:rsid w:val="00260075"/>
    <w:rsid w:val="00260130"/>
    <w:rsid w:val="0026022B"/>
    <w:rsid w:val="00264ED1"/>
    <w:rsid w:val="00265807"/>
    <w:rsid w:val="00273E87"/>
    <w:rsid w:val="002750E8"/>
    <w:rsid w:val="0027592E"/>
    <w:rsid w:val="00276A32"/>
    <w:rsid w:val="00276C3D"/>
    <w:rsid w:val="00277743"/>
    <w:rsid w:val="0028119F"/>
    <w:rsid w:val="0028224C"/>
    <w:rsid w:val="00282D3D"/>
    <w:rsid w:val="00283D92"/>
    <w:rsid w:val="00283E17"/>
    <w:rsid w:val="00283FC4"/>
    <w:rsid w:val="00284D76"/>
    <w:rsid w:val="00284E9E"/>
    <w:rsid w:val="00285BA6"/>
    <w:rsid w:val="00286D84"/>
    <w:rsid w:val="0028741F"/>
    <w:rsid w:val="002903B2"/>
    <w:rsid w:val="00290FC2"/>
    <w:rsid w:val="0029218B"/>
    <w:rsid w:val="00293946"/>
    <w:rsid w:val="00293B17"/>
    <w:rsid w:val="0029558F"/>
    <w:rsid w:val="002967D8"/>
    <w:rsid w:val="002A0659"/>
    <w:rsid w:val="002A40A0"/>
    <w:rsid w:val="002A5CF7"/>
    <w:rsid w:val="002A6FBC"/>
    <w:rsid w:val="002B09CD"/>
    <w:rsid w:val="002B0F35"/>
    <w:rsid w:val="002B17FA"/>
    <w:rsid w:val="002B2C92"/>
    <w:rsid w:val="002B38E6"/>
    <w:rsid w:val="002B3FA8"/>
    <w:rsid w:val="002B6352"/>
    <w:rsid w:val="002B765F"/>
    <w:rsid w:val="002C08EF"/>
    <w:rsid w:val="002C2DCD"/>
    <w:rsid w:val="002C5790"/>
    <w:rsid w:val="002C6FAE"/>
    <w:rsid w:val="002C7633"/>
    <w:rsid w:val="002C7B98"/>
    <w:rsid w:val="002D3CDE"/>
    <w:rsid w:val="002D4A5E"/>
    <w:rsid w:val="002D4FA0"/>
    <w:rsid w:val="002D54C7"/>
    <w:rsid w:val="002D73B7"/>
    <w:rsid w:val="002E6F96"/>
    <w:rsid w:val="002F16B9"/>
    <w:rsid w:val="002F1F9B"/>
    <w:rsid w:val="002F2EBB"/>
    <w:rsid w:val="002F4C2E"/>
    <w:rsid w:val="002F550D"/>
    <w:rsid w:val="002F726A"/>
    <w:rsid w:val="002F757B"/>
    <w:rsid w:val="00300124"/>
    <w:rsid w:val="00300D0D"/>
    <w:rsid w:val="00307183"/>
    <w:rsid w:val="00307C6A"/>
    <w:rsid w:val="00310E69"/>
    <w:rsid w:val="0031181F"/>
    <w:rsid w:val="003127E4"/>
    <w:rsid w:val="003134DB"/>
    <w:rsid w:val="0031386C"/>
    <w:rsid w:val="00315D4E"/>
    <w:rsid w:val="00315EA7"/>
    <w:rsid w:val="0031688A"/>
    <w:rsid w:val="003172EB"/>
    <w:rsid w:val="0032016E"/>
    <w:rsid w:val="003216F4"/>
    <w:rsid w:val="00327D2B"/>
    <w:rsid w:val="0033028C"/>
    <w:rsid w:val="003306B6"/>
    <w:rsid w:val="00332B4E"/>
    <w:rsid w:val="00332BA5"/>
    <w:rsid w:val="00333FC1"/>
    <w:rsid w:val="003356E3"/>
    <w:rsid w:val="00337A6C"/>
    <w:rsid w:val="003405B5"/>
    <w:rsid w:val="00341440"/>
    <w:rsid w:val="003422B6"/>
    <w:rsid w:val="00343EC5"/>
    <w:rsid w:val="003443CC"/>
    <w:rsid w:val="00346B05"/>
    <w:rsid w:val="00347215"/>
    <w:rsid w:val="00350CDE"/>
    <w:rsid w:val="003510F5"/>
    <w:rsid w:val="00351455"/>
    <w:rsid w:val="00353CE9"/>
    <w:rsid w:val="00353EB9"/>
    <w:rsid w:val="003542BF"/>
    <w:rsid w:val="003548BD"/>
    <w:rsid w:val="00354B0A"/>
    <w:rsid w:val="00354F18"/>
    <w:rsid w:val="00356715"/>
    <w:rsid w:val="00362411"/>
    <w:rsid w:val="003625B7"/>
    <w:rsid w:val="00364853"/>
    <w:rsid w:val="00365417"/>
    <w:rsid w:val="00367093"/>
    <w:rsid w:val="0036717F"/>
    <w:rsid w:val="00367BDB"/>
    <w:rsid w:val="00367FBF"/>
    <w:rsid w:val="0037073B"/>
    <w:rsid w:val="00370C36"/>
    <w:rsid w:val="00370DBD"/>
    <w:rsid w:val="00371FFE"/>
    <w:rsid w:val="00375178"/>
    <w:rsid w:val="0037722C"/>
    <w:rsid w:val="00377B56"/>
    <w:rsid w:val="003814DA"/>
    <w:rsid w:val="00381566"/>
    <w:rsid w:val="00381811"/>
    <w:rsid w:val="003828F8"/>
    <w:rsid w:val="003839FF"/>
    <w:rsid w:val="00386B9D"/>
    <w:rsid w:val="003870C7"/>
    <w:rsid w:val="0039172D"/>
    <w:rsid w:val="00395140"/>
    <w:rsid w:val="003959FA"/>
    <w:rsid w:val="00396750"/>
    <w:rsid w:val="003A28B0"/>
    <w:rsid w:val="003A7300"/>
    <w:rsid w:val="003B0047"/>
    <w:rsid w:val="003B0C42"/>
    <w:rsid w:val="003B16A3"/>
    <w:rsid w:val="003B2C3E"/>
    <w:rsid w:val="003B2F37"/>
    <w:rsid w:val="003B5674"/>
    <w:rsid w:val="003B6A0C"/>
    <w:rsid w:val="003B6EB7"/>
    <w:rsid w:val="003B7825"/>
    <w:rsid w:val="003B794D"/>
    <w:rsid w:val="003C09A9"/>
    <w:rsid w:val="003C0EDA"/>
    <w:rsid w:val="003C14D7"/>
    <w:rsid w:val="003C4E60"/>
    <w:rsid w:val="003C59D5"/>
    <w:rsid w:val="003D2120"/>
    <w:rsid w:val="003D2BB9"/>
    <w:rsid w:val="003D3C03"/>
    <w:rsid w:val="003D4677"/>
    <w:rsid w:val="003D4B1F"/>
    <w:rsid w:val="003D5C3B"/>
    <w:rsid w:val="003D60EB"/>
    <w:rsid w:val="003D6E2C"/>
    <w:rsid w:val="003E16C3"/>
    <w:rsid w:val="003E49FA"/>
    <w:rsid w:val="003E79C4"/>
    <w:rsid w:val="003F0455"/>
    <w:rsid w:val="003F0CB4"/>
    <w:rsid w:val="003F10FA"/>
    <w:rsid w:val="003F3C60"/>
    <w:rsid w:val="003F5F71"/>
    <w:rsid w:val="003F7A7E"/>
    <w:rsid w:val="00401F21"/>
    <w:rsid w:val="00402AC3"/>
    <w:rsid w:val="00403899"/>
    <w:rsid w:val="00405052"/>
    <w:rsid w:val="004058E8"/>
    <w:rsid w:val="0040674F"/>
    <w:rsid w:val="00406F01"/>
    <w:rsid w:val="0040782C"/>
    <w:rsid w:val="0041380C"/>
    <w:rsid w:val="004171B2"/>
    <w:rsid w:val="00417407"/>
    <w:rsid w:val="00420540"/>
    <w:rsid w:val="004210D3"/>
    <w:rsid w:val="00424890"/>
    <w:rsid w:val="00424BBA"/>
    <w:rsid w:val="00425831"/>
    <w:rsid w:val="00426056"/>
    <w:rsid w:val="00427C20"/>
    <w:rsid w:val="00433B3B"/>
    <w:rsid w:val="00433BB9"/>
    <w:rsid w:val="00433FD2"/>
    <w:rsid w:val="00435EA6"/>
    <w:rsid w:val="00436F1A"/>
    <w:rsid w:val="00437441"/>
    <w:rsid w:val="00442747"/>
    <w:rsid w:val="00442C8A"/>
    <w:rsid w:val="00444F41"/>
    <w:rsid w:val="004454E5"/>
    <w:rsid w:val="00445B80"/>
    <w:rsid w:val="00446226"/>
    <w:rsid w:val="004463D9"/>
    <w:rsid w:val="00447708"/>
    <w:rsid w:val="004502DD"/>
    <w:rsid w:val="00450F3E"/>
    <w:rsid w:val="00451828"/>
    <w:rsid w:val="0045279F"/>
    <w:rsid w:val="00452CED"/>
    <w:rsid w:val="00453723"/>
    <w:rsid w:val="00454AE9"/>
    <w:rsid w:val="00455293"/>
    <w:rsid w:val="00460585"/>
    <w:rsid w:val="00460987"/>
    <w:rsid w:val="00461853"/>
    <w:rsid w:val="004651B3"/>
    <w:rsid w:val="004671B2"/>
    <w:rsid w:val="00467CDD"/>
    <w:rsid w:val="004703C5"/>
    <w:rsid w:val="00470820"/>
    <w:rsid w:val="00473510"/>
    <w:rsid w:val="004738E5"/>
    <w:rsid w:val="004751B6"/>
    <w:rsid w:val="004757CC"/>
    <w:rsid w:val="00475B5B"/>
    <w:rsid w:val="0048108A"/>
    <w:rsid w:val="00487107"/>
    <w:rsid w:val="00487AB1"/>
    <w:rsid w:val="00490B32"/>
    <w:rsid w:val="00490BA3"/>
    <w:rsid w:val="0049311F"/>
    <w:rsid w:val="00494D88"/>
    <w:rsid w:val="004958E7"/>
    <w:rsid w:val="00496CC9"/>
    <w:rsid w:val="004A2354"/>
    <w:rsid w:val="004A3E83"/>
    <w:rsid w:val="004A45D7"/>
    <w:rsid w:val="004A4AA5"/>
    <w:rsid w:val="004A62E8"/>
    <w:rsid w:val="004A685F"/>
    <w:rsid w:val="004B1D28"/>
    <w:rsid w:val="004B35FA"/>
    <w:rsid w:val="004B76DD"/>
    <w:rsid w:val="004C06E3"/>
    <w:rsid w:val="004C0E5E"/>
    <w:rsid w:val="004C1422"/>
    <w:rsid w:val="004C1532"/>
    <w:rsid w:val="004C2A2C"/>
    <w:rsid w:val="004C2F5F"/>
    <w:rsid w:val="004C44EB"/>
    <w:rsid w:val="004C4A6A"/>
    <w:rsid w:val="004C4B5E"/>
    <w:rsid w:val="004C4D29"/>
    <w:rsid w:val="004C4D36"/>
    <w:rsid w:val="004C7261"/>
    <w:rsid w:val="004D116E"/>
    <w:rsid w:val="004D3133"/>
    <w:rsid w:val="004D425C"/>
    <w:rsid w:val="004D5A2C"/>
    <w:rsid w:val="004E1038"/>
    <w:rsid w:val="004E221F"/>
    <w:rsid w:val="004E4524"/>
    <w:rsid w:val="004F49F9"/>
    <w:rsid w:val="004F4FCD"/>
    <w:rsid w:val="00500614"/>
    <w:rsid w:val="005008B9"/>
    <w:rsid w:val="00501EF3"/>
    <w:rsid w:val="00502868"/>
    <w:rsid w:val="005139EE"/>
    <w:rsid w:val="005158E2"/>
    <w:rsid w:val="00515958"/>
    <w:rsid w:val="00516A4D"/>
    <w:rsid w:val="00516E40"/>
    <w:rsid w:val="00520F4F"/>
    <w:rsid w:val="0052143E"/>
    <w:rsid w:val="005219D0"/>
    <w:rsid w:val="00522533"/>
    <w:rsid w:val="00524401"/>
    <w:rsid w:val="00524AED"/>
    <w:rsid w:val="00525B29"/>
    <w:rsid w:val="00527DEB"/>
    <w:rsid w:val="00531436"/>
    <w:rsid w:val="005316B9"/>
    <w:rsid w:val="00532000"/>
    <w:rsid w:val="005339AC"/>
    <w:rsid w:val="00534C0A"/>
    <w:rsid w:val="00534D8F"/>
    <w:rsid w:val="00536509"/>
    <w:rsid w:val="00537A31"/>
    <w:rsid w:val="00542E34"/>
    <w:rsid w:val="005430B7"/>
    <w:rsid w:val="00543C22"/>
    <w:rsid w:val="00544C2B"/>
    <w:rsid w:val="0054576A"/>
    <w:rsid w:val="00545C97"/>
    <w:rsid w:val="00553215"/>
    <w:rsid w:val="005536D4"/>
    <w:rsid w:val="00555E2B"/>
    <w:rsid w:val="00556ABA"/>
    <w:rsid w:val="005613C3"/>
    <w:rsid w:val="0056234A"/>
    <w:rsid w:val="00562495"/>
    <w:rsid w:val="005649FC"/>
    <w:rsid w:val="00564B2D"/>
    <w:rsid w:val="005651B5"/>
    <w:rsid w:val="00565509"/>
    <w:rsid w:val="00566AAF"/>
    <w:rsid w:val="00567443"/>
    <w:rsid w:val="005704CC"/>
    <w:rsid w:val="0057072F"/>
    <w:rsid w:val="0057368E"/>
    <w:rsid w:val="00573742"/>
    <w:rsid w:val="00575A51"/>
    <w:rsid w:val="00580DBC"/>
    <w:rsid w:val="005837CD"/>
    <w:rsid w:val="00583A58"/>
    <w:rsid w:val="00583FB2"/>
    <w:rsid w:val="005847B2"/>
    <w:rsid w:val="005847F6"/>
    <w:rsid w:val="00585F07"/>
    <w:rsid w:val="00586A22"/>
    <w:rsid w:val="005874B2"/>
    <w:rsid w:val="00587DB2"/>
    <w:rsid w:val="00590AF4"/>
    <w:rsid w:val="0059297E"/>
    <w:rsid w:val="00593A20"/>
    <w:rsid w:val="005949CF"/>
    <w:rsid w:val="00595C1D"/>
    <w:rsid w:val="005A0024"/>
    <w:rsid w:val="005A0786"/>
    <w:rsid w:val="005A2E1E"/>
    <w:rsid w:val="005A3939"/>
    <w:rsid w:val="005B04F2"/>
    <w:rsid w:val="005B17B5"/>
    <w:rsid w:val="005B2F1A"/>
    <w:rsid w:val="005B353C"/>
    <w:rsid w:val="005B5D4D"/>
    <w:rsid w:val="005B5E63"/>
    <w:rsid w:val="005B62A3"/>
    <w:rsid w:val="005B6536"/>
    <w:rsid w:val="005B68C0"/>
    <w:rsid w:val="005C1E39"/>
    <w:rsid w:val="005C3363"/>
    <w:rsid w:val="005C5FDC"/>
    <w:rsid w:val="005C6359"/>
    <w:rsid w:val="005D087C"/>
    <w:rsid w:val="005D31CF"/>
    <w:rsid w:val="005D3F1B"/>
    <w:rsid w:val="005D62F6"/>
    <w:rsid w:val="005D6AB0"/>
    <w:rsid w:val="005D6C0B"/>
    <w:rsid w:val="005D75FF"/>
    <w:rsid w:val="005E080B"/>
    <w:rsid w:val="005E2F58"/>
    <w:rsid w:val="005E4761"/>
    <w:rsid w:val="005E4884"/>
    <w:rsid w:val="005F05A9"/>
    <w:rsid w:val="005F0783"/>
    <w:rsid w:val="005F07FA"/>
    <w:rsid w:val="005F29B7"/>
    <w:rsid w:val="005F37E1"/>
    <w:rsid w:val="005F4614"/>
    <w:rsid w:val="005F52E6"/>
    <w:rsid w:val="005F5742"/>
    <w:rsid w:val="005F5EAF"/>
    <w:rsid w:val="005F61F6"/>
    <w:rsid w:val="005F704F"/>
    <w:rsid w:val="005F7D86"/>
    <w:rsid w:val="00601A52"/>
    <w:rsid w:val="00602C39"/>
    <w:rsid w:val="006030AD"/>
    <w:rsid w:val="006130F3"/>
    <w:rsid w:val="00613BA6"/>
    <w:rsid w:val="006146A4"/>
    <w:rsid w:val="00615FC5"/>
    <w:rsid w:val="00617F91"/>
    <w:rsid w:val="00620A27"/>
    <w:rsid w:val="00621EE5"/>
    <w:rsid w:val="0062401A"/>
    <w:rsid w:val="00625C93"/>
    <w:rsid w:val="00631130"/>
    <w:rsid w:val="006404CE"/>
    <w:rsid w:val="006414EB"/>
    <w:rsid w:val="006427F7"/>
    <w:rsid w:val="006449F9"/>
    <w:rsid w:val="00645CDE"/>
    <w:rsid w:val="0064787E"/>
    <w:rsid w:val="006515D0"/>
    <w:rsid w:val="00651902"/>
    <w:rsid w:val="0065340B"/>
    <w:rsid w:val="00653B4F"/>
    <w:rsid w:val="00661330"/>
    <w:rsid w:val="00667D8E"/>
    <w:rsid w:val="00670722"/>
    <w:rsid w:val="006722BE"/>
    <w:rsid w:val="00673EF9"/>
    <w:rsid w:val="006747A3"/>
    <w:rsid w:val="00675BC5"/>
    <w:rsid w:val="006807D7"/>
    <w:rsid w:val="006809FB"/>
    <w:rsid w:val="00682A83"/>
    <w:rsid w:val="006846DE"/>
    <w:rsid w:val="0068486D"/>
    <w:rsid w:val="00684D8D"/>
    <w:rsid w:val="006923DE"/>
    <w:rsid w:val="0069259C"/>
    <w:rsid w:val="00692EE9"/>
    <w:rsid w:val="006940DD"/>
    <w:rsid w:val="0069561D"/>
    <w:rsid w:val="006A01C1"/>
    <w:rsid w:val="006A1389"/>
    <w:rsid w:val="006A1758"/>
    <w:rsid w:val="006A180E"/>
    <w:rsid w:val="006A2E95"/>
    <w:rsid w:val="006A328D"/>
    <w:rsid w:val="006A33AF"/>
    <w:rsid w:val="006A3714"/>
    <w:rsid w:val="006A5099"/>
    <w:rsid w:val="006A63E6"/>
    <w:rsid w:val="006B26C8"/>
    <w:rsid w:val="006B2E6F"/>
    <w:rsid w:val="006B5A79"/>
    <w:rsid w:val="006C32BA"/>
    <w:rsid w:val="006C5371"/>
    <w:rsid w:val="006C5B21"/>
    <w:rsid w:val="006C5F56"/>
    <w:rsid w:val="006D4D41"/>
    <w:rsid w:val="006D51D6"/>
    <w:rsid w:val="006E1AE1"/>
    <w:rsid w:val="006E24C1"/>
    <w:rsid w:val="006E2D70"/>
    <w:rsid w:val="006E725D"/>
    <w:rsid w:val="006F0601"/>
    <w:rsid w:val="006F073C"/>
    <w:rsid w:val="006F0785"/>
    <w:rsid w:val="006F352C"/>
    <w:rsid w:val="006F3E4B"/>
    <w:rsid w:val="006F4FA3"/>
    <w:rsid w:val="006F576C"/>
    <w:rsid w:val="006F584E"/>
    <w:rsid w:val="006F67BC"/>
    <w:rsid w:val="006F6AE1"/>
    <w:rsid w:val="006F6D61"/>
    <w:rsid w:val="006F7242"/>
    <w:rsid w:val="006F72E5"/>
    <w:rsid w:val="00701C98"/>
    <w:rsid w:val="00701F8E"/>
    <w:rsid w:val="00703740"/>
    <w:rsid w:val="00706027"/>
    <w:rsid w:val="00706DB6"/>
    <w:rsid w:val="007074E2"/>
    <w:rsid w:val="00711FA3"/>
    <w:rsid w:val="007134DB"/>
    <w:rsid w:val="00716A21"/>
    <w:rsid w:val="0072005C"/>
    <w:rsid w:val="007209F5"/>
    <w:rsid w:val="00721091"/>
    <w:rsid w:val="00721B79"/>
    <w:rsid w:val="00721FBC"/>
    <w:rsid w:val="0072294B"/>
    <w:rsid w:val="00723FC6"/>
    <w:rsid w:val="00727229"/>
    <w:rsid w:val="00730614"/>
    <w:rsid w:val="007332A5"/>
    <w:rsid w:val="00736A6E"/>
    <w:rsid w:val="00740CF1"/>
    <w:rsid w:val="00741C3C"/>
    <w:rsid w:val="007424A5"/>
    <w:rsid w:val="00742967"/>
    <w:rsid w:val="007433EC"/>
    <w:rsid w:val="00744C3B"/>
    <w:rsid w:val="00745C4D"/>
    <w:rsid w:val="00746907"/>
    <w:rsid w:val="00747CFF"/>
    <w:rsid w:val="00747E98"/>
    <w:rsid w:val="00752DAD"/>
    <w:rsid w:val="00753923"/>
    <w:rsid w:val="00753F28"/>
    <w:rsid w:val="007543DC"/>
    <w:rsid w:val="00754C42"/>
    <w:rsid w:val="00755475"/>
    <w:rsid w:val="00757919"/>
    <w:rsid w:val="0076111C"/>
    <w:rsid w:val="007618E1"/>
    <w:rsid w:val="00762377"/>
    <w:rsid w:val="00762EA3"/>
    <w:rsid w:val="00762F04"/>
    <w:rsid w:val="00767A5F"/>
    <w:rsid w:val="00770813"/>
    <w:rsid w:val="0077105C"/>
    <w:rsid w:val="00771A4E"/>
    <w:rsid w:val="007744FD"/>
    <w:rsid w:val="00774683"/>
    <w:rsid w:val="00775A92"/>
    <w:rsid w:val="00777964"/>
    <w:rsid w:val="007806C9"/>
    <w:rsid w:val="00781160"/>
    <w:rsid w:val="00781D29"/>
    <w:rsid w:val="0078235C"/>
    <w:rsid w:val="00783A4F"/>
    <w:rsid w:val="00784DAF"/>
    <w:rsid w:val="0079055E"/>
    <w:rsid w:val="00790D09"/>
    <w:rsid w:val="00791457"/>
    <w:rsid w:val="007914F9"/>
    <w:rsid w:val="007922F3"/>
    <w:rsid w:val="00792ECD"/>
    <w:rsid w:val="00794BB1"/>
    <w:rsid w:val="007A185A"/>
    <w:rsid w:val="007A19C6"/>
    <w:rsid w:val="007A1EF0"/>
    <w:rsid w:val="007A2AD5"/>
    <w:rsid w:val="007A3470"/>
    <w:rsid w:val="007A421F"/>
    <w:rsid w:val="007A4418"/>
    <w:rsid w:val="007B1E93"/>
    <w:rsid w:val="007B3A0A"/>
    <w:rsid w:val="007B5FD2"/>
    <w:rsid w:val="007B6F4C"/>
    <w:rsid w:val="007B7771"/>
    <w:rsid w:val="007C4AC4"/>
    <w:rsid w:val="007C5752"/>
    <w:rsid w:val="007C71F7"/>
    <w:rsid w:val="007D1047"/>
    <w:rsid w:val="007D1145"/>
    <w:rsid w:val="007D20A1"/>
    <w:rsid w:val="007D262D"/>
    <w:rsid w:val="007D3B83"/>
    <w:rsid w:val="007D42C1"/>
    <w:rsid w:val="007D4590"/>
    <w:rsid w:val="007D5E9E"/>
    <w:rsid w:val="007E2E06"/>
    <w:rsid w:val="007E592F"/>
    <w:rsid w:val="007E5D4E"/>
    <w:rsid w:val="007E6677"/>
    <w:rsid w:val="007E7DE1"/>
    <w:rsid w:val="007E7E2D"/>
    <w:rsid w:val="007F039E"/>
    <w:rsid w:val="007F29C7"/>
    <w:rsid w:val="007F4641"/>
    <w:rsid w:val="007F4938"/>
    <w:rsid w:val="007F5C3A"/>
    <w:rsid w:val="007F670E"/>
    <w:rsid w:val="007F7E84"/>
    <w:rsid w:val="00801F74"/>
    <w:rsid w:val="00802584"/>
    <w:rsid w:val="00802C3B"/>
    <w:rsid w:val="00802FF3"/>
    <w:rsid w:val="008037F7"/>
    <w:rsid w:val="00804E86"/>
    <w:rsid w:val="008066F7"/>
    <w:rsid w:val="00807E43"/>
    <w:rsid w:val="00810957"/>
    <w:rsid w:val="00813407"/>
    <w:rsid w:val="0081524B"/>
    <w:rsid w:val="0081668F"/>
    <w:rsid w:val="008167DF"/>
    <w:rsid w:val="008175C9"/>
    <w:rsid w:val="00821C43"/>
    <w:rsid w:val="00822186"/>
    <w:rsid w:val="00823C09"/>
    <w:rsid w:val="008258A6"/>
    <w:rsid w:val="00825EDC"/>
    <w:rsid w:val="0082728B"/>
    <w:rsid w:val="008305BA"/>
    <w:rsid w:val="008317DD"/>
    <w:rsid w:val="00834336"/>
    <w:rsid w:val="00834B3A"/>
    <w:rsid w:val="0084603C"/>
    <w:rsid w:val="008474B2"/>
    <w:rsid w:val="00850CD0"/>
    <w:rsid w:val="00851482"/>
    <w:rsid w:val="008519E0"/>
    <w:rsid w:val="00851FD6"/>
    <w:rsid w:val="00852D37"/>
    <w:rsid w:val="00852ED9"/>
    <w:rsid w:val="008531BB"/>
    <w:rsid w:val="008533D0"/>
    <w:rsid w:val="00854732"/>
    <w:rsid w:val="0085522A"/>
    <w:rsid w:val="008575BB"/>
    <w:rsid w:val="008602BD"/>
    <w:rsid w:val="00864D5D"/>
    <w:rsid w:val="0086505F"/>
    <w:rsid w:val="00870DE8"/>
    <w:rsid w:val="008719C7"/>
    <w:rsid w:val="00872E0D"/>
    <w:rsid w:val="00877F2C"/>
    <w:rsid w:val="008803AC"/>
    <w:rsid w:val="008807F4"/>
    <w:rsid w:val="00880889"/>
    <w:rsid w:val="00883429"/>
    <w:rsid w:val="008838D8"/>
    <w:rsid w:val="0088399E"/>
    <w:rsid w:val="00884C89"/>
    <w:rsid w:val="00884F98"/>
    <w:rsid w:val="00887D7B"/>
    <w:rsid w:val="00891DF8"/>
    <w:rsid w:val="008924D7"/>
    <w:rsid w:val="00892B31"/>
    <w:rsid w:val="00892DE5"/>
    <w:rsid w:val="008933FA"/>
    <w:rsid w:val="0089432F"/>
    <w:rsid w:val="008954A8"/>
    <w:rsid w:val="00896115"/>
    <w:rsid w:val="00896321"/>
    <w:rsid w:val="0089724E"/>
    <w:rsid w:val="008A422F"/>
    <w:rsid w:val="008A64FA"/>
    <w:rsid w:val="008A6540"/>
    <w:rsid w:val="008A65E0"/>
    <w:rsid w:val="008A7985"/>
    <w:rsid w:val="008B051B"/>
    <w:rsid w:val="008B137C"/>
    <w:rsid w:val="008B2B08"/>
    <w:rsid w:val="008B3D42"/>
    <w:rsid w:val="008B48CE"/>
    <w:rsid w:val="008B6465"/>
    <w:rsid w:val="008B6BDA"/>
    <w:rsid w:val="008B6DE0"/>
    <w:rsid w:val="008C0062"/>
    <w:rsid w:val="008C29C5"/>
    <w:rsid w:val="008C4239"/>
    <w:rsid w:val="008C4B57"/>
    <w:rsid w:val="008C7693"/>
    <w:rsid w:val="008D2ADF"/>
    <w:rsid w:val="008D2FC1"/>
    <w:rsid w:val="008D387E"/>
    <w:rsid w:val="008D3F7B"/>
    <w:rsid w:val="008D6A00"/>
    <w:rsid w:val="008E1BE3"/>
    <w:rsid w:val="008E2F03"/>
    <w:rsid w:val="008E474E"/>
    <w:rsid w:val="008E4EB3"/>
    <w:rsid w:val="008E6991"/>
    <w:rsid w:val="008E7550"/>
    <w:rsid w:val="008E79FE"/>
    <w:rsid w:val="008F0B9A"/>
    <w:rsid w:val="008F21AE"/>
    <w:rsid w:val="008F36D6"/>
    <w:rsid w:val="008F3BC1"/>
    <w:rsid w:val="008F4023"/>
    <w:rsid w:val="008F5F75"/>
    <w:rsid w:val="008F64DF"/>
    <w:rsid w:val="008F68A5"/>
    <w:rsid w:val="008F7738"/>
    <w:rsid w:val="00900E34"/>
    <w:rsid w:val="00901A57"/>
    <w:rsid w:val="0090204D"/>
    <w:rsid w:val="009021A6"/>
    <w:rsid w:val="00902CD7"/>
    <w:rsid w:val="00903280"/>
    <w:rsid w:val="00905D1A"/>
    <w:rsid w:val="0090627F"/>
    <w:rsid w:val="00907883"/>
    <w:rsid w:val="00910A71"/>
    <w:rsid w:val="00914DA1"/>
    <w:rsid w:val="0092303C"/>
    <w:rsid w:val="00923898"/>
    <w:rsid w:val="00923ACA"/>
    <w:rsid w:val="00924689"/>
    <w:rsid w:val="0093242C"/>
    <w:rsid w:val="00932AD7"/>
    <w:rsid w:val="00932C29"/>
    <w:rsid w:val="009340EF"/>
    <w:rsid w:val="00934E10"/>
    <w:rsid w:val="009379BE"/>
    <w:rsid w:val="0094020D"/>
    <w:rsid w:val="009418FE"/>
    <w:rsid w:val="00943926"/>
    <w:rsid w:val="00951868"/>
    <w:rsid w:val="00954FF6"/>
    <w:rsid w:val="00955B64"/>
    <w:rsid w:val="00955EAD"/>
    <w:rsid w:val="009573E2"/>
    <w:rsid w:val="00960E39"/>
    <w:rsid w:val="00963067"/>
    <w:rsid w:val="009638D4"/>
    <w:rsid w:val="009652C9"/>
    <w:rsid w:val="00966CA9"/>
    <w:rsid w:val="00970C89"/>
    <w:rsid w:val="0097164D"/>
    <w:rsid w:val="0097212B"/>
    <w:rsid w:val="00972C8D"/>
    <w:rsid w:val="00972FE7"/>
    <w:rsid w:val="00975B01"/>
    <w:rsid w:val="00983F68"/>
    <w:rsid w:val="0098576D"/>
    <w:rsid w:val="00986DD0"/>
    <w:rsid w:val="00992121"/>
    <w:rsid w:val="0099255D"/>
    <w:rsid w:val="00992912"/>
    <w:rsid w:val="009938A0"/>
    <w:rsid w:val="00993CD2"/>
    <w:rsid w:val="0099426D"/>
    <w:rsid w:val="009959B3"/>
    <w:rsid w:val="009975FD"/>
    <w:rsid w:val="009A0566"/>
    <w:rsid w:val="009A07B3"/>
    <w:rsid w:val="009A0924"/>
    <w:rsid w:val="009A0EEF"/>
    <w:rsid w:val="009A35DF"/>
    <w:rsid w:val="009A4150"/>
    <w:rsid w:val="009A6B0F"/>
    <w:rsid w:val="009A6B2F"/>
    <w:rsid w:val="009B022F"/>
    <w:rsid w:val="009B0348"/>
    <w:rsid w:val="009B05C5"/>
    <w:rsid w:val="009B13EA"/>
    <w:rsid w:val="009B1F46"/>
    <w:rsid w:val="009B32C8"/>
    <w:rsid w:val="009B410C"/>
    <w:rsid w:val="009B496A"/>
    <w:rsid w:val="009B532B"/>
    <w:rsid w:val="009B5750"/>
    <w:rsid w:val="009B692E"/>
    <w:rsid w:val="009B6C81"/>
    <w:rsid w:val="009B7A6F"/>
    <w:rsid w:val="009C2F49"/>
    <w:rsid w:val="009C3B44"/>
    <w:rsid w:val="009C5302"/>
    <w:rsid w:val="009C6902"/>
    <w:rsid w:val="009C6FC6"/>
    <w:rsid w:val="009D2453"/>
    <w:rsid w:val="009D346E"/>
    <w:rsid w:val="009D3C9A"/>
    <w:rsid w:val="009E179D"/>
    <w:rsid w:val="009E3C8B"/>
    <w:rsid w:val="009E6B8A"/>
    <w:rsid w:val="009E7780"/>
    <w:rsid w:val="009F0253"/>
    <w:rsid w:val="009F0839"/>
    <w:rsid w:val="009F1E19"/>
    <w:rsid w:val="009F4F61"/>
    <w:rsid w:val="009F5645"/>
    <w:rsid w:val="009F6976"/>
    <w:rsid w:val="009F6EA9"/>
    <w:rsid w:val="009F7086"/>
    <w:rsid w:val="009F74BB"/>
    <w:rsid w:val="009F74C6"/>
    <w:rsid w:val="00A00BEB"/>
    <w:rsid w:val="00A02177"/>
    <w:rsid w:val="00A02AD0"/>
    <w:rsid w:val="00A02D79"/>
    <w:rsid w:val="00A03F62"/>
    <w:rsid w:val="00A04BD7"/>
    <w:rsid w:val="00A12C55"/>
    <w:rsid w:val="00A13253"/>
    <w:rsid w:val="00A13AF3"/>
    <w:rsid w:val="00A16CFC"/>
    <w:rsid w:val="00A16E80"/>
    <w:rsid w:val="00A17D5D"/>
    <w:rsid w:val="00A20E2D"/>
    <w:rsid w:val="00A23B48"/>
    <w:rsid w:val="00A264FE"/>
    <w:rsid w:val="00A310E2"/>
    <w:rsid w:val="00A31A6F"/>
    <w:rsid w:val="00A3282B"/>
    <w:rsid w:val="00A32987"/>
    <w:rsid w:val="00A336C4"/>
    <w:rsid w:val="00A341F6"/>
    <w:rsid w:val="00A35945"/>
    <w:rsid w:val="00A36900"/>
    <w:rsid w:val="00A36DB3"/>
    <w:rsid w:val="00A37292"/>
    <w:rsid w:val="00A375E2"/>
    <w:rsid w:val="00A37759"/>
    <w:rsid w:val="00A377F5"/>
    <w:rsid w:val="00A40903"/>
    <w:rsid w:val="00A41557"/>
    <w:rsid w:val="00A418A5"/>
    <w:rsid w:val="00A43311"/>
    <w:rsid w:val="00A4451D"/>
    <w:rsid w:val="00A454B1"/>
    <w:rsid w:val="00A500C4"/>
    <w:rsid w:val="00A52702"/>
    <w:rsid w:val="00A560AD"/>
    <w:rsid w:val="00A57D76"/>
    <w:rsid w:val="00A610BC"/>
    <w:rsid w:val="00A62C38"/>
    <w:rsid w:val="00A67603"/>
    <w:rsid w:val="00A72DCF"/>
    <w:rsid w:val="00A73BAD"/>
    <w:rsid w:val="00A74782"/>
    <w:rsid w:val="00A7478A"/>
    <w:rsid w:val="00A75A36"/>
    <w:rsid w:val="00A804BC"/>
    <w:rsid w:val="00A81BAC"/>
    <w:rsid w:val="00A82659"/>
    <w:rsid w:val="00A82E77"/>
    <w:rsid w:val="00A84A67"/>
    <w:rsid w:val="00A84FE3"/>
    <w:rsid w:val="00A859C7"/>
    <w:rsid w:val="00A85C03"/>
    <w:rsid w:val="00A8634F"/>
    <w:rsid w:val="00A903B2"/>
    <w:rsid w:val="00A919E5"/>
    <w:rsid w:val="00A92B11"/>
    <w:rsid w:val="00A93957"/>
    <w:rsid w:val="00A950EE"/>
    <w:rsid w:val="00A95CFA"/>
    <w:rsid w:val="00A95FBA"/>
    <w:rsid w:val="00A979C4"/>
    <w:rsid w:val="00A97CE2"/>
    <w:rsid w:val="00AA0C46"/>
    <w:rsid w:val="00AA1785"/>
    <w:rsid w:val="00AA1E3F"/>
    <w:rsid w:val="00AA3CD5"/>
    <w:rsid w:val="00AA5D1B"/>
    <w:rsid w:val="00AB04B5"/>
    <w:rsid w:val="00AB171A"/>
    <w:rsid w:val="00AB175B"/>
    <w:rsid w:val="00AB2091"/>
    <w:rsid w:val="00AB3087"/>
    <w:rsid w:val="00AB334C"/>
    <w:rsid w:val="00AB3EB1"/>
    <w:rsid w:val="00AB3F2F"/>
    <w:rsid w:val="00AB6218"/>
    <w:rsid w:val="00AB6D80"/>
    <w:rsid w:val="00AB7CC9"/>
    <w:rsid w:val="00AC06B9"/>
    <w:rsid w:val="00AC2C09"/>
    <w:rsid w:val="00AC6656"/>
    <w:rsid w:val="00AD040F"/>
    <w:rsid w:val="00AD06E5"/>
    <w:rsid w:val="00AD1003"/>
    <w:rsid w:val="00AD10BF"/>
    <w:rsid w:val="00AD3A09"/>
    <w:rsid w:val="00AD3B51"/>
    <w:rsid w:val="00AD4C73"/>
    <w:rsid w:val="00AD5BDE"/>
    <w:rsid w:val="00AD6BB0"/>
    <w:rsid w:val="00AE051C"/>
    <w:rsid w:val="00AE15AA"/>
    <w:rsid w:val="00AE1B6B"/>
    <w:rsid w:val="00AE420A"/>
    <w:rsid w:val="00AE4810"/>
    <w:rsid w:val="00AE496D"/>
    <w:rsid w:val="00AE4D92"/>
    <w:rsid w:val="00AE50FC"/>
    <w:rsid w:val="00AE75F4"/>
    <w:rsid w:val="00AE7B04"/>
    <w:rsid w:val="00AE7F43"/>
    <w:rsid w:val="00AF2A73"/>
    <w:rsid w:val="00AF319A"/>
    <w:rsid w:val="00AF3DE2"/>
    <w:rsid w:val="00AF3E9D"/>
    <w:rsid w:val="00AF6E3F"/>
    <w:rsid w:val="00B04A56"/>
    <w:rsid w:val="00B07DAB"/>
    <w:rsid w:val="00B10440"/>
    <w:rsid w:val="00B10A2B"/>
    <w:rsid w:val="00B12F09"/>
    <w:rsid w:val="00B138A9"/>
    <w:rsid w:val="00B141CC"/>
    <w:rsid w:val="00B155AF"/>
    <w:rsid w:val="00B155FB"/>
    <w:rsid w:val="00B15F07"/>
    <w:rsid w:val="00B2020F"/>
    <w:rsid w:val="00B261C4"/>
    <w:rsid w:val="00B30078"/>
    <w:rsid w:val="00B31164"/>
    <w:rsid w:val="00B33EAF"/>
    <w:rsid w:val="00B340C3"/>
    <w:rsid w:val="00B35076"/>
    <w:rsid w:val="00B40BF3"/>
    <w:rsid w:val="00B40E69"/>
    <w:rsid w:val="00B41949"/>
    <w:rsid w:val="00B439A8"/>
    <w:rsid w:val="00B44409"/>
    <w:rsid w:val="00B45031"/>
    <w:rsid w:val="00B45C48"/>
    <w:rsid w:val="00B45F99"/>
    <w:rsid w:val="00B460F4"/>
    <w:rsid w:val="00B50782"/>
    <w:rsid w:val="00B50B2B"/>
    <w:rsid w:val="00B516B7"/>
    <w:rsid w:val="00B537F2"/>
    <w:rsid w:val="00B57041"/>
    <w:rsid w:val="00B60752"/>
    <w:rsid w:val="00B60EDA"/>
    <w:rsid w:val="00B61831"/>
    <w:rsid w:val="00B61A16"/>
    <w:rsid w:val="00B626FF"/>
    <w:rsid w:val="00B638EF"/>
    <w:rsid w:val="00B66EBB"/>
    <w:rsid w:val="00B7092A"/>
    <w:rsid w:val="00B70CAB"/>
    <w:rsid w:val="00B7413C"/>
    <w:rsid w:val="00B76A09"/>
    <w:rsid w:val="00B76F4D"/>
    <w:rsid w:val="00B802F9"/>
    <w:rsid w:val="00B81437"/>
    <w:rsid w:val="00B82608"/>
    <w:rsid w:val="00B85B28"/>
    <w:rsid w:val="00B90086"/>
    <w:rsid w:val="00B90C18"/>
    <w:rsid w:val="00B91376"/>
    <w:rsid w:val="00B922B7"/>
    <w:rsid w:val="00B930E4"/>
    <w:rsid w:val="00B9539C"/>
    <w:rsid w:val="00B95EFB"/>
    <w:rsid w:val="00BA0064"/>
    <w:rsid w:val="00BA02D5"/>
    <w:rsid w:val="00BA04AF"/>
    <w:rsid w:val="00BA10CD"/>
    <w:rsid w:val="00BA3BAD"/>
    <w:rsid w:val="00BA7D35"/>
    <w:rsid w:val="00BA7EAB"/>
    <w:rsid w:val="00BB2790"/>
    <w:rsid w:val="00BB31DB"/>
    <w:rsid w:val="00BB3ED9"/>
    <w:rsid w:val="00BB48C3"/>
    <w:rsid w:val="00BB5AE7"/>
    <w:rsid w:val="00BB6DFA"/>
    <w:rsid w:val="00BC0734"/>
    <w:rsid w:val="00BC1A60"/>
    <w:rsid w:val="00BC1AFC"/>
    <w:rsid w:val="00BC2151"/>
    <w:rsid w:val="00BC27BB"/>
    <w:rsid w:val="00BC3FBA"/>
    <w:rsid w:val="00BC4985"/>
    <w:rsid w:val="00BC49D3"/>
    <w:rsid w:val="00BC4A4D"/>
    <w:rsid w:val="00BC5317"/>
    <w:rsid w:val="00BC53EF"/>
    <w:rsid w:val="00BC563D"/>
    <w:rsid w:val="00BC68ED"/>
    <w:rsid w:val="00BD0872"/>
    <w:rsid w:val="00BD12B5"/>
    <w:rsid w:val="00BD5100"/>
    <w:rsid w:val="00BD538E"/>
    <w:rsid w:val="00BD7A6C"/>
    <w:rsid w:val="00BE06A7"/>
    <w:rsid w:val="00BE600F"/>
    <w:rsid w:val="00BF1E1D"/>
    <w:rsid w:val="00BF31A4"/>
    <w:rsid w:val="00BF471D"/>
    <w:rsid w:val="00BF51C1"/>
    <w:rsid w:val="00BF6FBD"/>
    <w:rsid w:val="00C00B0E"/>
    <w:rsid w:val="00C02C40"/>
    <w:rsid w:val="00C074E4"/>
    <w:rsid w:val="00C10022"/>
    <w:rsid w:val="00C111B1"/>
    <w:rsid w:val="00C113C5"/>
    <w:rsid w:val="00C1325A"/>
    <w:rsid w:val="00C13336"/>
    <w:rsid w:val="00C20A5F"/>
    <w:rsid w:val="00C22C19"/>
    <w:rsid w:val="00C30341"/>
    <w:rsid w:val="00C32526"/>
    <w:rsid w:val="00C337B0"/>
    <w:rsid w:val="00C33C2A"/>
    <w:rsid w:val="00C34032"/>
    <w:rsid w:val="00C354E5"/>
    <w:rsid w:val="00C35D8B"/>
    <w:rsid w:val="00C377EE"/>
    <w:rsid w:val="00C42B52"/>
    <w:rsid w:val="00C44705"/>
    <w:rsid w:val="00C45BF7"/>
    <w:rsid w:val="00C4799B"/>
    <w:rsid w:val="00C51D1A"/>
    <w:rsid w:val="00C544D9"/>
    <w:rsid w:val="00C54DA2"/>
    <w:rsid w:val="00C568B1"/>
    <w:rsid w:val="00C56FC1"/>
    <w:rsid w:val="00C61170"/>
    <w:rsid w:val="00C614F1"/>
    <w:rsid w:val="00C62254"/>
    <w:rsid w:val="00C65DBB"/>
    <w:rsid w:val="00C66168"/>
    <w:rsid w:val="00C661F3"/>
    <w:rsid w:val="00C664E7"/>
    <w:rsid w:val="00C67DA5"/>
    <w:rsid w:val="00C7015D"/>
    <w:rsid w:val="00C721B3"/>
    <w:rsid w:val="00C75595"/>
    <w:rsid w:val="00C766C9"/>
    <w:rsid w:val="00C778E8"/>
    <w:rsid w:val="00C806C9"/>
    <w:rsid w:val="00C82639"/>
    <w:rsid w:val="00C87A61"/>
    <w:rsid w:val="00C9049D"/>
    <w:rsid w:val="00C91D23"/>
    <w:rsid w:val="00C93A5E"/>
    <w:rsid w:val="00C940ED"/>
    <w:rsid w:val="00C94F5E"/>
    <w:rsid w:val="00C953D2"/>
    <w:rsid w:val="00C953DA"/>
    <w:rsid w:val="00C9609D"/>
    <w:rsid w:val="00C97784"/>
    <w:rsid w:val="00CA01C7"/>
    <w:rsid w:val="00CA090F"/>
    <w:rsid w:val="00CA2E10"/>
    <w:rsid w:val="00CA2ED2"/>
    <w:rsid w:val="00CA3ADC"/>
    <w:rsid w:val="00CA3D4D"/>
    <w:rsid w:val="00CA6FE9"/>
    <w:rsid w:val="00CB0726"/>
    <w:rsid w:val="00CB1E15"/>
    <w:rsid w:val="00CB47A2"/>
    <w:rsid w:val="00CB4C1B"/>
    <w:rsid w:val="00CB5435"/>
    <w:rsid w:val="00CB7B71"/>
    <w:rsid w:val="00CC0242"/>
    <w:rsid w:val="00CC0F55"/>
    <w:rsid w:val="00CC2A8B"/>
    <w:rsid w:val="00CC350C"/>
    <w:rsid w:val="00CC407E"/>
    <w:rsid w:val="00CC49A9"/>
    <w:rsid w:val="00CC4E50"/>
    <w:rsid w:val="00CC53BC"/>
    <w:rsid w:val="00CC6C54"/>
    <w:rsid w:val="00CC7C62"/>
    <w:rsid w:val="00CD123E"/>
    <w:rsid w:val="00CD1354"/>
    <w:rsid w:val="00CD32B6"/>
    <w:rsid w:val="00CD3347"/>
    <w:rsid w:val="00CD354F"/>
    <w:rsid w:val="00CD3CA9"/>
    <w:rsid w:val="00CD4C7D"/>
    <w:rsid w:val="00CD57C3"/>
    <w:rsid w:val="00CD5F10"/>
    <w:rsid w:val="00CD60DB"/>
    <w:rsid w:val="00CD7DC9"/>
    <w:rsid w:val="00CE00ED"/>
    <w:rsid w:val="00CE074B"/>
    <w:rsid w:val="00CE160C"/>
    <w:rsid w:val="00CE4920"/>
    <w:rsid w:val="00CE5ADE"/>
    <w:rsid w:val="00CE6D3D"/>
    <w:rsid w:val="00CE78EC"/>
    <w:rsid w:val="00CF0133"/>
    <w:rsid w:val="00CF189B"/>
    <w:rsid w:val="00CF1B51"/>
    <w:rsid w:val="00CF2D08"/>
    <w:rsid w:val="00CF53BB"/>
    <w:rsid w:val="00CF6A4F"/>
    <w:rsid w:val="00CF79D1"/>
    <w:rsid w:val="00D0157E"/>
    <w:rsid w:val="00D0252F"/>
    <w:rsid w:val="00D02CA1"/>
    <w:rsid w:val="00D06926"/>
    <w:rsid w:val="00D07A08"/>
    <w:rsid w:val="00D115CC"/>
    <w:rsid w:val="00D11622"/>
    <w:rsid w:val="00D131C8"/>
    <w:rsid w:val="00D134E4"/>
    <w:rsid w:val="00D137D7"/>
    <w:rsid w:val="00D148B4"/>
    <w:rsid w:val="00D149DD"/>
    <w:rsid w:val="00D15C30"/>
    <w:rsid w:val="00D210C7"/>
    <w:rsid w:val="00D219E1"/>
    <w:rsid w:val="00D21B94"/>
    <w:rsid w:val="00D25395"/>
    <w:rsid w:val="00D25CD3"/>
    <w:rsid w:val="00D30FE0"/>
    <w:rsid w:val="00D31F78"/>
    <w:rsid w:val="00D336F5"/>
    <w:rsid w:val="00D33FDD"/>
    <w:rsid w:val="00D40B15"/>
    <w:rsid w:val="00D42BEE"/>
    <w:rsid w:val="00D43659"/>
    <w:rsid w:val="00D43FD0"/>
    <w:rsid w:val="00D44B35"/>
    <w:rsid w:val="00D45719"/>
    <w:rsid w:val="00D45742"/>
    <w:rsid w:val="00D507D8"/>
    <w:rsid w:val="00D51C98"/>
    <w:rsid w:val="00D52E41"/>
    <w:rsid w:val="00D53570"/>
    <w:rsid w:val="00D539B1"/>
    <w:rsid w:val="00D53E53"/>
    <w:rsid w:val="00D5592D"/>
    <w:rsid w:val="00D576FD"/>
    <w:rsid w:val="00D57ACE"/>
    <w:rsid w:val="00D6125D"/>
    <w:rsid w:val="00D6244E"/>
    <w:rsid w:val="00D630F4"/>
    <w:rsid w:val="00D63D38"/>
    <w:rsid w:val="00D64C9D"/>
    <w:rsid w:val="00D66695"/>
    <w:rsid w:val="00D66D85"/>
    <w:rsid w:val="00D678F4"/>
    <w:rsid w:val="00D72D90"/>
    <w:rsid w:val="00D73CC1"/>
    <w:rsid w:val="00D74718"/>
    <w:rsid w:val="00D7536A"/>
    <w:rsid w:val="00D755B7"/>
    <w:rsid w:val="00D75CBD"/>
    <w:rsid w:val="00D763E8"/>
    <w:rsid w:val="00D76567"/>
    <w:rsid w:val="00D77144"/>
    <w:rsid w:val="00D808C5"/>
    <w:rsid w:val="00D8238F"/>
    <w:rsid w:val="00D82DEF"/>
    <w:rsid w:val="00D834CD"/>
    <w:rsid w:val="00D8356D"/>
    <w:rsid w:val="00D843AD"/>
    <w:rsid w:val="00D844D2"/>
    <w:rsid w:val="00D8561F"/>
    <w:rsid w:val="00D85FF8"/>
    <w:rsid w:val="00D866B9"/>
    <w:rsid w:val="00D86CFD"/>
    <w:rsid w:val="00D874CD"/>
    <w:rsid w:val="00D8798D"/>
    <w:rsid w:val="00D977DF"/>
    <w:rsid w:val="00DA04AE"/>
    <w:rsid w:val="00DA1170"/>
    <w:rsid w:val="00DA1B0A"/>
    <w:rsid w:val="00DA409B"/>
    <w:rsid w:val="00DA41F9"/>
    <w:rsid w:val="00DA7FF5"/>
    <w:rsid w:val="00DB168D"/>
    <w:rsid w:val="00DB1EFA"/>
    <w:rsid w:val="00DB22DA"/>
    <w:rsid w:val="00DB2FB1"/>
    <w:rsid w:val="00DB3D82"/>
    <w:rsid w:val="00DB56C9"/>
    <w:rsid w:val="00DB62B6"/>
    <w:rsid w:val="00DB752F"/>
    <w:rsid w:val="00DB7CFD"/>
    <w:rsid w:val="00DC01C5"/>
    <w:rsid w:val="00DC1606"/>
    <w:rsid w:val="00DC5D2A"/>
    <w:rsid w:val="00DD03DB"/>
    <w:rsid w:val="00DD396E"/>
    <w:rsid w:val="00DD4A79"/>
    <w:rsid w:val="00DD5730"/>
    <w:rsid w:val="00DE0312"/>
    <w:rsid w:val="00DE3298"/>
    <w:rsid w:val="00DE35FE"/>
    <w:rsid w:val="00DE3A9F"/>
    <w:rsid w:val="00DE4290"/>
    <w:rsid w:val="00DE51C3"/>
    <w:rsid w:val="00DF06BA"/>
    <w:rsid w:val="00DF1ABE"/>
    <w:rsid w:val="00DF1DA8"/>
    <w:rsid w:val="00DF744B"/>
    <w:rsid w:val="00E002BC"/>
    <w:rsid w:val="00E029DB"/>
    <w:rsid w:val="00E0342C"/>
    <w:rsid w:val="00E04C7C"/>
    <w:rsid w:val="00E04FCA"/>
    <w:rsid w:val="00E077BA"/>
    <w:rsid w:val="00E10283"/>
    <w:rsid w:val="00E11760"/>
    <w:rsid w:val="00E122F2"/>
    <w:rsid w:val="00E127A9"/>
    <w:rsid w:val="00E13612"/>
    <w:rsid w:val="00E1494C"/>
    <w:rsid w:val="00E1610E"/>
    <w:rsid w:val="00E17947"/>
    <w:rsid w:val="00E17B99"/>
    <w:rsid w:val="00E17C7C"/>
    <w:rsid w:val="00E223E5"/>
    <w:rsid w:val="00E23A98"/>
    <w:rsid w:val="00E23BFE"/>
    <w:rsid w:val="00E23CB1"/>
    <w:rsid w:val="00E24A68"/>
    <w:rsid w:val="00E312CB"/>
    <w:rsid w:val="00E346A9"/>
    <w:rsid w:val="00E36BDD"/>
    <w:rsid w:val="00E410C3"/>
    <w:rsid w:val="00E41A3D"/>
    <w:rsid w:val="00E428CD"/>
    <w:rsid w:val="00E45CF6"/>
    <w:rsid w:val="00E46426"/>
    <w:rsid w:val="00E46449"/>
    <w:rsid w:val="00E5061F"/>
    <w:rsid w:val="00E50DBD"/>
    <w:rsid w:val="00E519D3"/>
    <w:rsid w:val="00E52C70"/>
    <w:rsid w:val="00E531A9"/>
    <w:rsid w:val="00E53D11"/>
    <w:rsid w:val="00E54AB1"/>
    <w:rsid w:val="00E550DE"/>
    <w:rsid w:val="00E55A17"/>
    <w:rsid w:val="00E562E7"/>
    <w:rsid w:val="00E57AD6"/>
    <w:rsid w:val="00E602C8"/>
    <w:rsid w:val="00E614E6"/>
    <w:rsid w:val="00E62CBE"/>
    <w:rsid w:val="00E63728"/>
    <w:rsid w:val="00E64500"/>
    <w:rsid w:val="00E657F3"/>
    <w:rsid w:val="00E66B62"/>
    <w:rsid w:val="00E70E99"/>
    <w:rsid w:val="00E73A16"/>
    <w:rsid w:val="00E74409"/>
    <w:rsid w:val="00E75370"/>
    <w:rsid w:val="00E75B6E"/>
    <w:rsid w:val="00E76450"/>
    <w:rsid w:val="00E766A7"/>
    <w:rsid w:val="00E81373"/>
    <w:rsid w:val="00E84C29"/>
    <w:rsid w:val="00E907F5"/>
    <w:rsid w:val="00EA00D6"/>
    <w:rsid w:val="00EA09BE"/>
    <w:rsid w:val="00EA137A"/>
    <w:rsid w:val="00EA3FAD"/>
    <w:rsid w:val="00EA52E7"/>
    <w:rsid w:val="00EA5309"/>
    <w:rsid w:val="00EA6843"/>
    <w:rsid w:val="00EA7864"/>
    <w:rsid w:val="00EB01D6"/>
    <w:rsid w:val="00EB160D"/>
    <w:rsid w:val="00EB1EC6"/>
    <w:rsid w:val="00EB22D0"/>
    <w:rsid w:val="00EB3002"/>
    <w:rsid w:val="00EB3335"/>
    <w:rsid w:val="00EB73BE"/>
    <w:rsid w:val="00EC262E"/>
    <w:rsid w:val="00EC35FF"/>
    <w:rsid w:val="00EC48FA"/>
    <w:rsid w:val="00EC4C80"/>
    <w:rsid w:val="00EC77CB"/>
    <w:rsid w:val="00EC7897"/>
    <w:rsid w:val="00EC79D8"/>
    <w:rsid w:val="00ED07B2"/>
    <w:rsid w:val="00ED0FF3"/>
    <w:rsid w:val="00ED1248"/>
    <w:rsid w:val="00ED1FB0"/>
    <w:rsid w:val="00ED272F"/>
    <w:rsid w:val="00ED34DF"/>
    <w:rsid w:val="00ED4320"/>
    <w:rsid w:val="00EE3157"/>
    <w:rsid w:val="00EE39E9"/>
    <w:rsid w:val="00EE3EAB"/>
    <w:rsid w:val="00EE5875"/>
    <w:rsid w:val="00EE61B7"/>
    <w:rsid w:val="00EE6CEE"/>
    <w:rsid w:val="00EE73AF"/>
    <w:rsid w:val="00EE77EA"/>
    <w:rsid w:val="00EF0F44"/>
    <w:rsid w:val="00EF2BA9"/>
    <w:rsid w:val="00EF65A0"/>
    <w:rsid w:val="00EF79CD"/>
    <w:rsid w:val="00F00090"/>
    <w:rsid w:val="00F01391"/>
    <w:rsid w:val="00F0184D"/>
    <w:rsid w:val="00F02BCB"/>
    <w:rsid w:val="00F03282"/>
    <w:rsid w:val="00F053C6"/>
    <w:rsid w:val="00F054E3"/>
    <w:rsid w:val="00F0574B"/>
    <w:rsid w:val="00F0637F"/>
    <w:rsid w:val="00F064EB"/>
    <w:rsid w:val="00F107A7"/>
    <w:rsid w:val="00F1457C"/>
    <w:rsid w:val="00F15F39"/>
    <w:rsid w:val="00F175C1"/>
    <w:rsid w:val="00F175DD"/>
    <w:rsid w:val="00F202C3"/>
    <w:rsid w:val="00F20558"/>
    <w:rsid w:val="00F20BF5"/>
    <w:rsid w:val="00F22ECB"/>
    <w:rsid w:val="00F23BFD"/>
    <w:rsid w:val="00F248A1"/>
    <w:rsid w:val="00F30AD3"/>
    <w:rsid w:val="00F31C3A"/>
    <w:rsid w:val="00F32733"/>
    <w:rsid w:val="00F34770"/>
    <w:rsid w:val="00F40150"/>
    <w:rsid w:val="00F43DED"/>
    <w:rsid w:val="00F44494"/>
    <w:rsid w:val="00F451F3"/>
    <w:rsid w:val="00F453F3"/>
    <w:rsid w:val="00F46CCB"/>
    <w:rsid w:val="00F51127"/>
    <w:rsid w:val="00F554E6"/>
    <w:rsid w:val="00F60F38"/>
    <w:rsid w:val="00F642C8"/>
    <w:rsid w:val="00F70BCE"/>
    <w:rsid w:val="00F716C5"/>
    <w:rsid w:val="00F721A7"/>
    <w:rsid w:val="00F72A9A"/>
    <w:rsid w:val="00F75002"/>
    <w:rsid w:val="00F774A8"/>
    <w:rsid w:val="00F810EF"/>
    <w:rsid w:val="00F83552"/>
    <w:rsid w:val="00F83775"/>
    <w:rsid w:val="00F84B51"/>
    <w:rsid w:val="00F86406"/>
    <w:rsid w:val="00F91B8D"/>
    <w:rsid w:val="00F92C20"/>
    <w:rsid w:val="00F9361B"/>
    <w:rsid w:val="00FA3708"/>
    <w:rsid w:val="00FA5D78"/>
    <w:rsid w:val="00FB0F36"/>
    <w:rsid w:val="00FB1F16"/>
    <w:rsid w:val="00FB2B6B"/>
    <w:rsid w:val="00FC05C3"/>
    <w:rsid w:val="00FC13A1"/>
    <w:rsid w:val="00FC53DF"/>
    <w:rsid w:val="00FC5650"/>
    <w:rsid w:val="00FC56E8"/>
    <w:rsid w:val="00FC6A16"/>
    <w:rsid w:val="00FD060A"/>
    <w:rsid w:val="00FD0F59"/>
    <w:rsid w:val="00FD1257"/>
    <w:rsid w:val="00FD2FFF"/>
    <w:rsid w:val="00FD4AED"/>
    <w:rsid w:val="00FD59B6"/>
    <w:rsid w:val="00FD6493"/>
    <w:rsid w:val="00FE05FF"/>
    <w:rsid w:val="00FE11F5"/>
    <w:rsid w:val="00FE2014"/>
    <w:rsid w:val="00FE336C"/>
    <w:rsid w:val="00FE347F"/>
    <w:rsid w:val="00FE3759"/>
    <w:rsid w:val="00FE3F65"/>
    <w:rsid w:val="00FE5ED7"/>
    <w:rsid w:val="00FE6C21"/>
    <w:rsid w:val="00FE72D3"/>
    <w:rsid w:val="00FE7EAA"/>
    <w:rsid w:val="00FF0529"/>
    <w:rsid w:val="00FF1119"/>
    <w:rsid w:val="00FF3C93"/>
    <w:rsid w:val="00FF3E5B"/>
    <w:rsid w:val="00FF47D5"/>
    <w:rsid w:val="00FF69E7"/>
    <w:rsid w:val="00FF6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8B4C6"/>
  <w15:docId w15:val="{5CCC31EE-5979-43B5-B3EA-79F6EC6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8A5"/>
    <w:rPr>
      <w:sz w:val="24"/>
      <w:szCs w:val="24"/>
      <w:lang w:eastAsia="en-US"/>
    </w:rPr>
  </w:style>
  <w:style w:type="paragraph" w:styleId="Heading1">
    <w:name w:val="heading 1"/>
    <w:basedOn w:val="Normal"/>
    <w:next w:val="Normal"/>
    <w:link w:val="Heading1Char"/>
    <w:uiPriority w:val="99"/>
    <w:qFormat/>
    <w:rsid w:val="000743D0"/>
    <w:pPr>
      <w:keepNext/>
      <w:ind w:firstLine="567"/>
      <w:jc w:val="center"/>
      <w:outlineLvl w:val="0"/>
    </w:pPr>
    <w:rPr>
      <w:b/>
      <w:sz w:val="28"/>
    </w:rPr>
  </w:style>
  <w:style w:type="paragraph" w:styleId="Heading2">
    <w:name w:val="heading 2"/>
    <w:basedOn w:val="Normal"/>
    <w:next w:val="Normal"/>
    <w:link w:val="Heading2Char"/>
    <w:uiPriority w:val="99"/>
    <w:qFormat/>
    <w:rsid w:val="002259B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259B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259B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43D0"/>
    <w:pPr>
      <w:spacing w:before="100" w:beforeAutospacing="1" w:after="100" w:afterAutospacing="1"/>
    </w:pPr>
  </w:style>
  <w:style w:type="paragraph" w:styleId="Header">
    <w:name w:val="header"/>
    <w:basedOn w:val="Normal"/>
    <w:link w:val="HeaderChar"/>
    <w:uiPriority w:val="99"/>
    <w:rsid w:val="000743D0"/>
    <w:pPr>
      <w:tabs>
        <w:tab w:val="center" w:pos="4153"/>
        <w:tab w:val="right" w:pos="8306"/>
      </w:tabs>
    </w:pPr>
  </w:style>
  <w:style w:type="character" w:styleId="PageNumber">
    <w:name w:val="page number"/>
    <w:basedOn w:val="DefaultParagraphFont"/>
    <w:uiPriority w:val="99"/>
    <w:rsid w:val="000743D0"/>
  </w:style>
  <w:style w:type="paragraph" w:styleId="Title">
    <w:name w:val="Title"/>
    <w:basedOn w:val="Normal"/>
    <w:link w:val="TitleChar"/>
    <w:uiPriority w:val="99"/>
    <w:qFormat/>
    <w:rsid w:val="000743D0"/>
    <w:pPr>
      <w:jc w:val="center"/>
    </w:pPr>
    <w:rPr>
      <w:rFonts w:ascii="KorinnaBR" w:hAnsi="KorinnaBR"/>
      <w:sz w:val="28"/>
    </w:rPr>
  </w:style>
  <w:style w:type="paragraph" w:styleId="BodyTextIndent">
    <w:name w:val="Body Text Indent"/>
    <w:basedOn w:val="Normal"/>
    <w:link w:val="BodyTextIndentChar"/>
    <w:uiPriority w:val="99"/>
    <w:rsid w:val="000743D0"/>
    <w:pPr>
      <w:ind w:left="1260" w:hanging="360"/>
      <w:jc w:val="both"/>
    </w:pPr>
    <w:rPr>
      <w:rFonts w:ascii="Korinna LRS" w:hAnsi="Korinna LRS"/>
    </w:rPr>
  </w:style>
  <w:style w:type="paragraph" w:styleId="BodyTextIndent2">
    <w:name w:val="Body Text Indent 2"/>
    <w:basedOn w:val="Normal"/>
    <w:link w:val="BodyTextIndent2Char"/>
    <w:uiPriority w:val="99"/>
    <w:rsid w:val="000743D0"/>
    <w:pPr>
      <w:ind w:left="1440" w:hanging="540"/>
      <w:jc w:val="both"/>
    </w:pPr>
    <w:rPr>
      <w:rFonts w:ascii="Korinna LRS" w:hAnsi="Korinna LRS"/>
    </w:rPr>
  </w:style>
  <w:style w:type="paragraph" w:styleId="BodyText3">
    <w:name w:val="Body Text 3"/>
    <w:basedOn w:val="Normal"/>
    <w:link w:val="BodyText3Char"/>
    <w:uiPriority w:val="99"/>
    <w:rsid w:val="000743D0"/>
    <w:pPr>
      <w:jc w:val="both"/>
    </w:pPr>
    <w:rPr>
      <w:szCs w:val="20"/>
    </w:rPr>
  </w:style>
  <w:style w:type="paragraph" w:styleId="BodyTextIndent3">
    <w:name w:val="Body Text Indent 3"/>
    <w:basedOn w:val="Normal"/>
    <w:link w:val="BodyTextIndent3Char"/>
    <w:uiPriority w:val="99"/>
    <w:rsid w:val="000743D0"/>
    <w:pPr>
      <w:ind w:left="720" w:firstLine="180"/>
    </w:pPr>
    <w:rPr>
      <w:sz w:val="28"/>
    </w:rPr>
  </w:style>
  <w:style w:type="paragraph" w:styleId="Footer">
    <w:name w:val="footer"/>
    <w:basedOn w:val="Normal"/>
    <w:link w:val="FooterChar"/>
    <w:uiPriority w:val="99"/>
    <w:rsid w:val="000743D0"/>
    <w:pPr>
      <w:tabs>
        <w:tab w:val="center" w:pos="4153"/>
        <w:tab w:val="right" w:pos="8306"/>
      </w:tabs>
    </w:pPr>
  </w:style>
  <w:style w:type="paragraph" w:styleId="BodyText">
    <w:name w:val="Body Text"/>
    <w:basedOn w:val="Normal"/>
    <w:link w:val="BodyTextChar"/>
    <w:uiPriority w:val="99"/>
    <w:rsid w:val="000743D0"/>
    <w:pPr>
      <w:jc w:val="both"/>
    </w:pPr>
    <w:rPr>
      <w:sz w:val="28"/>
    </w:rPr>
  </w:style>
  <w:style w:type="paragraph" w:styleId="BalloonText">
    <w:name w:val="Balloon Text"/>
    <w:basedOn w:val="Normal"/>
    <w:link w:val="BalloonTextChar"/>
    <w:uiPriority w:val="99"/>
    <w:semiHidden/>
    <w:rsid w:val="000743D0"/>
    <w:rPr>
      <w:rFonts w:ascii="Tahoma" w:hAnsi="Tahoma" w:cs="Tahoma"/>
      <w:sz w:val="16"/>
      <w:szCs w:val="16"/>
    </w:rPr>
  </w:style>
  <w:style w:type="character" w:styleId="Emphasis">
    <w:name w:val="Emphasis"/>
    <w:uiPriority w:val="99"/>
    <w:qFormat/>
    <w:rsid w:val="00110BD9"/>
    <w:rPr>
      <w:i/>
      <w:iCs/>
    </w:rPr>
  </w:style>
  <w:style w:type="paragraph" w:styleId="PlainText">
    <w:name w:val="Plain Text"/>
    <w:basedOn w:val="Normal"/>
    <w:link w:val="PlainTextChar"/>
    <w:uiPriority w:val="99"/>
    <w:unhideWhenUsed/>
    <w:rsid w:val="005A3939"/>
    <w:rPr>
      <w:rFonts w:ascii="Consolas" w:eastAsia="Calibri" w:hAnsi="Consolas"/>
      <w:sz w:val="21"/>
      <w:szCs w:val="21"/>
    </w:rPr>
  </w:style>
  <w:style w:type="character" w:customStyle="1" w:styleId="PlainTextChar">
    <w:name w:val="Plain Text Char"/>
    <w:link w:val="PlainText"/>
    <w:uiPriority w:val="99"/>
    <w:rsid w:val="005A3939"/>
    <w:rPr>
      <w:rFonts w:ascii="Consolas" w:eastAsia="Calibri" w:hAnsi="Consolas" w:cs="Times New Roman"/>
      <w:sz w:val="21"/>
      <w:szCs w:val="21"/>
      <w:lang w:eastAsia="en-US"/>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Caption note"/>
    <w:basedOn w:val="Normal"/>
    <w:link w:val="ListParagraphChar"/>
    <w:uiPriority w:val="34"/>
    <w:qFormat/>
    <w:rsid w:val="0089432F"/>
    <w:pPr>
      <w:ind w:left="720"/>
      <w:contextualSpacing/>
    </w:pPr>
  </w:style>
  <w:style w:type="table" w:styleId="TableGrid">
    <w:name w:val="Table Grid"/>
    <w:basedOn w:val="TableNormal"/>
    <w:uiPriority w:val="99"/>
    <w:rsid w:val="00D63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224296"/>
    <w:rPr>
      <w:b/>
      <w:bCs/>
      <w:sz w:val="20"/>
      <w:szCs w:val="20"/>
      <w:lang w:val="en-GB"/>
    </w:rPr>
  </w:style>
  <w:style w:type="character" w:customStyle="1" w:styleId="CharChar2">
    <w:name w:val="Char Char2"/>
    <w:uiPriority w:val="99"/>
    <w:rsid w:val="008F21AE"/>
    <w:rPr>
      <w:rFonts w:ascii="Consolas" w:eastAsia="Calibri" w:hAnsi="Consolas"/>
      <w:sz w:val="21"/>
      <w:szCs w:val="21"/>
      <w:lang w:val="lv-LV" w:eastAsia="en-US" w:bidi="ar-SA"/>
    </w:rPr>
  </w:style>
  <w:style w:type="character" w:customStyle="1" w:styleId="apple-converted-space">
    <w:name w:val="apple-converted-space"/>
    <w:rsid w:val="00216D7B"/>
  </w:style>
  <w:style w:type="character" w:styleId="Strong">
    <w:name w:val="Strong"/>
    <w:uiPriority w:val="22"/>
    <w:qFormat/>
    <w:rsid w:val="00216D7B"/>
    <w:rPr>
      <w:b/>
      <w:bCs/>
    </w:rPr>
  </w:style>
  <w:style w:type="paragraph" w:customStyle="1" w:styleId="tv2131">
    <w:name w:val="tv2131"/>
    <w:basedOn w:val="Normal"/>
    <w:rsid w:val="003B0047"/>
    <w:pPr>
      <w:spacing w:before="240" w:line="360" w:lineRule="auto"/>
      <w:ind w:firstLine="300"/>
      <w:jc w:val="both"/>
    </w:pPr>
    <w:rPr>
      <w:rFonts w:ascii="Verdana" w:hAnsi="Verdana"/>
      <w:sz w:val="18"/>
      <w:szCs w:val="18"/>
      <w:lang w:eastAsia="lv-LV"/>
    </w:rPr>
  </w:style>
  <w:style w:type="character" w:customStyle="1" w:styleId="c12">
    <w:name w:val="c12"/>
    <w:rsid w:val="0056234A"/>
  </w:style>
  <w:style w:type="character" w:styleId="CommentReference">
    <w:name w:val="annotation reference"/>
    <w:semiHidden/>
    <w:unhideWhenUsed/>
    <w:rsid w:val="009F74BB"/>
    <w:rPr>
      <w:sz w:val="16"/>
      <w:szCs w:val="16"/>
    </w:rPr>
  </w:style>
  <w:style w:type="paragraph" w:styleId="CommentText">
    <w:name w:val="annotation text"/>
    <w:basedOn w:val="Normal"/>
    <w:link w:val="CommentTextChar"/>
    <w:semiHidden/>
    <w:unhideWhenUsed/>
    <w:rsid w:val="009F74BB"/>
    <w:rPr>
      <w:sz w:val="20"/>
      <w:szCs w:val="20"/>
    </w:rPr>
  </w:style>
  <w:style w:type="character" w:customStyle="1" w:styleId="CommentTextChar">
    <w:name w:val="Comment Text Char"/>
    <w:link w:val="CommentText"/>
    <w:semiHidden/>
    <w:rsid w:val="009F74BB"/>
    <w:rPr>
      <w:lang w:eastAsia="en-US"/>
    </w:rPr>
  </w:style>
  <w:style w:type="paragraph" w:styleId="CommentSubject">
    <w:name w:val="annotation subject"/>
    <w:basedOn w:val="CommentText"/>
    <w:next w:val="CommentText"/>
    <w:link w:val="CommentSubjectChar"/>
    <w:semiHidden/>
    <w:unhideWhenUsed/>
    <w:rsid w:val="009F74BB"/>
    <w:rPr>
      <w:b/>
      <w:bCs/>
    </w:rPr>
  </w:style>
  <w:style w:type="character" w:customStyle="1" w:styleId="CommentSubjectChar">
    <w:name w:val="Comment Subject Char"/>
    <w:link w:val="CommentSubject"/>
    <w:semiHidden/>
    <w:rsid w:val="009F74BB"/>
    <w:rPr>
      <w:b/>
      <w:bCs/>
      <w:lang w:eastAsia="en-US"/>
    </w:rPr>
  </w:style>
  <w:style w:type="paragraph" w:styleId="Revision">
    <w:name w:val="Revision"/>
    <w:hidden/>
    <w:uiPriority w:val="99"/>
    <w:semiHidden/>
    <w:rsid w:val="00C940ED"/>
    <w:rPr>
      <w:sz w:val="24"/>
      <w:szCs w:val="24"/>
      <w:lang w:eastAsia="en-US"/>
    </w:rPr>
  </w:style>
  <w:style w:type="paragraph" w:styleId="EndnoteText">
    <w:name w:val="endnote text"/>
    <w:basedOn w:val="Normal"/>
    <w:link w:val="EndnoteTextChar"/>
    <w:semiHidden/>
    <w:unhideWhenUsed/>
    <w:rsid w:val="00620A27"/>
    <w:rPr>
      <w:sz w:val="20"/>
      <w:szCs w:val="20"/>
    </w:rPr>
  </w:style>
  <w:style w:type="character" w:customStyle="1" w:styleId="EndnoteTextChar">
    <w:name w:val="Endnote Text Char"/>
    <w:link w:val="EndnoteText"/>
    <w:semiHidden/>
    <w:rsid w:val="00620A27"/>
    <w:rPr>
      <w:lang w:eastAsia="en-US"/>
    </w:rPr>
  </w:style>
  <w:style w:type="character" w:styleId="EndnoteReference">
    <w:name w:val="endnote reference"/>
    <w:semiHidden/>
    <w:unhideWhenUsed/>
    <w:rsid w:val="00620A27"/>
    <w:rPr>
      <w:vertAlign w:val="superscript"/>
    </w:rPr>
  </w:style>
  <w:style w:type="paragraph" w:styleId="FootnoteText">
    <w:name w:val="footnote text"/>
    <w:basedOn w:val="Normal"/>
    <w:link w:val="FootnoteTextChar"/>
    <w:uiPriority w:val="99"/>
    <w:semiHidden/>
    <w:unhideWhenUsed/>
    <w:rsid w:val="00620A27"/>
    <w:rPr>
      <w:sz w:val="20"/>
      <w:szCs w:val="20"/>
    </w:rPr>
  </w:style>
  <w:style w:type="character" w:customStyle="1" w:styleId="FootnoteTextChar">
    <w:name w:val="Footnote Text Char"/>
    <w:link w:val="FootnoteText"/>
    <w:uiPriority w:val="99"/>
    <w:semiHidden/>
    <w:rsid w:val="00620A27"/>
    <w:rPr>
      <w:lang w:eastAsia="en-US"/>
    </w:rPr>
  </w:style>
  <w:style w:type="character" w:styleId="FootnoteReference">
    <w:name w:val="footnote reference"/>
    <w:uiPriority w:val="99"/>
    <w:semiHidden/>
    <w:unhideWhenUsed/>
    <w:rsid w:val="00620A27"/>
    <w:rPr>
      <w:vertAlign w:val="superscript"/>
    </w:rPr>
  </w:style>
  <w:style w:type="paragraph" w:customStyle="1" w:styleId="tv213">
    <w:name w:val="tv213"/>
    <w:basedOn w:val="Normal"/>
    <w:rsid w:val="00FE347F"/>
    <w:pPr>
      <w:spacing w:before="100" w:beforeAutospacing="1" w:after="100" w:afterAutospacing="1"/>
    </w:pPr>
    <w:rPr>
      <w:lang w:eastAsia="lv-LV"/>
    </w:r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link w:val="ListParagraph"/>
    <w:uiPriority w:val="34"/>
    <w:qFormat/>
    <w:locked/>
    <w:rsid w:val="0040674F"/>
    <w:rPr>
      <w:sz w:val="24"/>
      <w:szCs w:val="24"/>
      <w:lang w:eastAsia="en-US"/>
    </w:rPr>
  </w:style>
  <w:style w:type="character" w:customStyle="1" w:styleId="BodyTextChar">
    <w:name w:val="Body Text Char"/>
    <w:basedOn w:val="DefaultParagraphFont"/>
    <w:link w:val="BodyText"/>
    <w:uiPriority w:val="99"/>
    <w:rsid w:val="00042A53"/>
    <w:rPr>
      <w:sz w:val="28"/>
      <w:szCs w:val="24"/>
      <w:lang w:eastAsia="en-US"/>
    </w:rPr>
  </w:style>
  <w:style w:type="paragraph" w:styleId="NoSpacing">
    <w:name w:val="No Spacing"/>
    <w:uiPriority w:val="1"/>
    <w:qFormat/>
    <w:rsid w:val="00DE3298"/>
    <w:rPr>
      <w:rFonts w:ascii="Calibri" w:eastAsia="Calibri" w:hAnsi="Calibri"/>
    </w:rPr>
  </w:style>
  <w:style w:type="paragraph" w:customStyle="1" w:styleId="xtv213">
    <w:name w:val="x_tv213"/>
    <w:basedOn w:val="Normal"/>
    <w:rsid w:val="007A1EF0"/>
    <w:pPr>
      <w:spacing w:before="100" w:beforeAutospacing="1" w:after="100" w:afterAutospacing="1"/>
    </w:pPr>
    <w:rPr>
      <w:lang w:eastAsia="lv-LV"/>
    </w:rPr>
  </w:style>
  <w:style w:type="character" w:styleId="Hyperlink">
    <w:name w:val="Hyperlink"/>
    <w:uiPriority w:val="99"/>
    <w:unhideWhenUsed/>
    <w:rsid w:val="00EF0F44"/>
    <w:rPr>
      <w:color w:val="0000FF"/>
      <w:u w:val="single"/>
    </w:rPr>
  </w:style>
  <w:style w:type="character" w:customStyle="1" w:styleId="Heading1Char">
    <w:name w:val="Heading 1 Char"/>
    <w:basedOn w:val="DefaultParagraphFont"/>
    <w:link w:val="Heading1"/>
    <w:uiPriority w:val="99"/>
    <w:rsid w:val="00901A57"/>
    <w:rPr>
      <w:b/>
      <w:sz w:val="28"/>
      <w:szCs w:val="24"/>
      <w:lang w:eastAsia="en-US"/>
    </w:rPr>
  </w:style>
  <w:style w:type="character" w:customStyle="1" w:styleId="Heading2Char">
    <w:name w:val="Heading 2 Char"/>
    <w:basedOn w:val="DefaultParagraphFont"/>
    <w:link w:val="Heading2"/>
    <w:uiPriority w:val="99"/>
    <w:rsid w:val="00901A57"/>
    <w:rPr>
      <w:rFonts w:ascii="Arial" w:hAnsi="Arial" w:cs="Arial"/>
      <w:b/>
      <w:bCs/>
      <w:i/>
      <w:iCs/>
      <w:sz w:val="28"/>
      <w:szCs w:val="28"/>
      <w:lang w:eastAsia="en-US"/>
    </w:rPr>
  </w:style>
  <w:style w:type="character" w:customStyle="1" w:styleId="Heading3Char">
    <w:name w:val="Heading 3 Char"/>
    <w:basedOn w:val="DefaultParagraphFont"/>
    <w:link w:val="Heading3"/>
    <w:uiPriority w:val="99"/>
    <w:rsid w:val="00901A57"/>
    <w:rPr>
      <w:rFonts w:ascii="Arial" w:hAnsi="Arial" w:cs="Arial"/>
      <w:b/>
      <w:bCs/>
      <w:sz w:val="26"/>
      <w:szCs w:val="26"/>
      <w:lang w:eastAsia="en-US"/>
    </w:rPr>
  </w:style>
  <w:style w:type="character" w:customStyle="1" w:styleId="Heading4Char">
    <w:name w:val="Heading 4 Char"/>
    <w:basedOn w:val="DefaultParagraphFont"/>
    <w:link w:val="Heading4"/>
    <w:uiPriority w:val="99"/>
    <w:rsid w:val="00901A57"/>
    <w:rPr>
      <w:b/>
      <w:bCs/>
      <w:sz w:val="28"/>
      <w:szCs w:val="28"/>
      <w:lang w:eastAsia="en-US"/>
    </w:rPr>
  </w:style>
  <w:style w:type="character" w:customStyle="1" w:styleId="HeaderChar">
    <w:name w:val="Header Char"/>
    <w:basedOn w:val="DefaultParagraphFont"/>
    <w:link w:val="Header"/>
    <w:uiPriority w:val="99"/>
    <w:rsid w:val="00901A57"/>
    <w:rPr>
      <w:sz w:val="24"/>
      <w:szCs w:val="24"/>
      <w:lang w:eastAsia="en-US"/>
    </w:rPr>
  </w:style>
  <w:style w:type="character" w:customStyle="1" w:styleId="TitleChar">
    <w:name w:val="Title Char"/>
    <w:basedOn w:val="DefaultParagraphFont"/>
    <w:link w:val="Title"/>
    <w:uiPriority w:val="99"/>
    <w:rsid w:val="00901A57"/>
    <w:rPr>
      <w:rFonts w:ascii="KorinnaBR" w:hAnsi="KorinnaBR"/>
      <w:sz w:val="28"/>
      <w:szCs w:val="24"/>
      <w:lang w:eastAsia="en-US"/>
    </w:rPr>
  </w:style>
  <w:style w:type="character" w:customStyle="1" w:styleId="BodyTextIndentChar">
    <w:name w:val="Body Text Indent Char"/>
    <w:basedOn w:val="DefaultParagraphFont"/>
    <w:link w:val="BodyTextIndent"/>
    <w:uiPriority w:val="99"/>
    <w:rsid w:val="00901A57"/>
    <w:rPr>
      <w:rFonts w:ascii="Korinna LRS" w:hAnsi="Korinna LRS"/>
      <w:sz w:val="24"/>
      <w:szCs w:val="24"/>
      <w:lang w:eastAsia="en-US"/>
    </w:rPr>
  </w:style>
  <w:style w:type="character" w:customStyle="1" w:styleId="BodyTextIndent2Char">
    <w:name w:val="Body Text Indent 2 Char"/>
    <w:basedOn w:val="DefaultParagraphFont"/>
    <w:link w:val="BodyTextIndent2"/>
    <w:uiPriority w:val="99"/>
    <w:rsid w:val="00901A57"/>
    <w:rPr>
      <w:rFonts w:ascii="Korinna LRS" w:hAnsi="Korinna LRS"/>
      <w:sz w:val="24"/>
      <w:szCs w:val="24"/>
      <w:lang w:eastAsia="en-US"/>
    </w:rPr>
  </w:style>
  <w:style w:type="character" w:customStyle="1" w:styleId="BodyText3Char">
    <w:name w:val="Body Text 3 Char"/>
    <w:basedOn w:val="DefaultParagraphFont"/>
    <w:link w:val="BodyText3"/>
    <w:uiPriority w:val="99"/>
    <w:rsid w:val="00901A57"/>
    <w:rPr>
      <w:sz w:val="24"/>
      <w:lang w:eastAsia="en-US"/>
    </w:rPr>
  </w:style>
  <w:style w:type="character" w:customStyle="1" w:styleId="BodyTextIndent3Char">
    <w:name w:val="Body Text Indent 3 Char"/>
    <w:basedOn w:val="DefaultParagraphFont"/>
    <w:link w:val="BodyTextIndent3"/>
    <w:uiPriority w:val="99"/>
    <w:rsid w:val="00901A57"/>
    <w:rPr>
      <w:sz w:val="28"/>
      <w:szCs w:val="24"/>
      <w:lang w:eastAsia="en-US"/>
    </w:rPr>
  </w:style>
  <w:style w:type="character" w:customStyle="1" w:styleId="FooterChar">
    <w:name w:val="Footer Char"/>
    <w:basedOn w:val="DefaultParagraphFont"/>
    <w:link w:val="Footer"/>
    <w:uiPriority w:val="99"/>
    <w:rsid w:val="00901A57"/>
    <w:rPr>
      <w:sz w:val="24"/>
      <w:szCs w:val="24"/>
      <w:lang w:eastAsia="en-US"/>
    </w:rPr>
  </w:style>
  <w:style w:type="character" w:customStyle="1" w:styleId="BalloonTextChar">
    <w:name w:val="Balloon Text Char"/>
    <w:basedOn w:val="DefaultParagraphFont"/>
    <w:link w:val="BalloonText"/>
    <w:uiPriority w:val="99"/>
    <w:semiHidden/>
    <w:rsid w:val="00901A57"/>
    <w:rPr>
      <w:rFonts w:ascii="Tahoma" w:hAnsi="Tahoma" w:cs="Tahoma"/>
      <w:sz w:val="16"/>
      <w:szCs w:val="16"/>
      <w:lang w:eastAsia="en-US"/>
    </w:rPr>
  </w:style>
  <w:style w:type="character" w:customStyle="1" w:styleId="st">
    <w:name w:val="st"/>
    <w:rsid w:val="00901A57"/>
  </w:style>
  <w:style w:type="paragraph" w:customStyle="1" w:styleId="Default">
    <w:name w:val="Default"/>
    <w:rsid w:val="00901A57"/>
    <w:pPr>
      <w:autoSpaceDE w:val="0"/>
      <w:autoSpaceDN w:val="0"/>
      <w:adjustRightInd w:val="0"/>
    </w:pPr>
    <w:rPr>
      <w:rFonts w:ascii="Korinna LRS" w:eastAsia="Calibri" w:hAnsi="Korinna LRS" w:cs="Korinna LR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2295">
      <w:bodyDiv w:val="1"/>
      <w:marLeft w:val="0"/>
      <w:marRight w:val="0"/>
      <w:marTop w:val="0"/>
      <w:marBottom w:val="0"/>
      <w:divBdr>
        <w:top w:val="none" w:sz="0" w:space="0" w:color="auto"/>
        <w:left w:val="none" w:sz="0" w:space="0" w:color="auto"/>
        <w:bottom w:val="none" w:sz="0" w:space="0" w:color="auto"/>
        <w:right w:val="none" w:sz="0" w:space="0" w:color="auto"/>
      </w:divBdr>
    </w:div>
    <w:div w:id="13725463">
      <w:bodyDiv w:val="1"/>
      <w:marLeft w:val="0"/>
      <w:marRight w:val="0"/>
      <w:marTop w:val="0"/>
      <w:marBottom w:val="0"/>
      <w:divBdr>
        <w:top w:val="none" w:sz="0" w:space="0" w:color="auto"/>
        <w:left w:val="none" w:sz="0" w:space="0" w:color="auto"/>
        <w:bottom w:val="none" w:sz="0" w:space="0" w:color="auto"/>
        <w:right w:val="none" w:sz="0" w:space="0" w:color="auto"/>
      </w:divBdr>
    </w:div>
    <w:div w:id="82458152">
      <w:bodyDiv w:val="1"/>
      <w:marLeft w:val="0"/>
      <w:marRight w:val="0"/>
      <w:marTop w:val="0"/>
      <w:marBottom w:val="0"/>
      <w:divBdr>
        <w:top w:val="none" w:sz="0" w:space="0" w:color="auto"/>
        <w:left w:val="none" w:sz="0" w:space="0" w:color="auto"/>
        <w:bottom w:val="none" w:sz="0" w:space="0" w:color="auto"/>
        <w:right w:val="none" w:sz="0" w:space="0" w:color="auto"/>
      </w:divBdr>
    </w:div>
    <w:div w:id="88736914">
      <w:bodyDiv w:val="1"/>
      <w:marLeft w:val="0"/>
      <w:marRight w:val="0"/>
      <w:marTop w:val="0"/>
      <w:marBottom w:val="0"/>
      <w:divBdr>
        <w:top w:val="none" w:sz="0" w:space="0" w:color="auto"/>
        <w:left w:val="none" w:sz="0" w:space="0" w:color="auto"/>
        <w:bottom w:val="none" w:sz="0" w:space="0" w:color="auto"/>
        <w:right w:val="none" w:sz="0" w:space="0" w:color="auto"/>
      </w:divBdr>
    </w:div>
    <w:div w:id="153685240">
      <w:bodyDiv w:val="1"/>
      <w:marLeft w:val="0"/>
      <w:marRight w:val="0"/>
      <w:marTop w:val="0"/>
      <w:marBottom w:val="0"/>
      <w:divBdr>
        <w:top w:val="none" w:sz="0" w:space="0" w:color="auto"/>
        <w:left w:val="none" w:sz="0" w:space="0" w:color="auto"/>
        <w:bottom w:val="none" w:sz="0" w:space="0" w:color="auto"/>
        <w:right w:val="none" w:sz="0" w:space="0" w:color="auto"/>
      </w:divBdr>
    </w:div>
    <w:div w:id="211189558">
      <w:bodyDiv w:val="1"/>
      <w:marLeft w:val="0"/>
      <w:marRight w:val="0"/>
      <w:marTop w:val="0"/>
      <w:marBottom w:val="0"/>
      <w:divBdr>
        <w:top w:val="none" w:sz="0" w:space="0" w:color="auto"/>
        <w:left w:val="none" w:sz="0" w:space="0" w:color="auto"/>
        <w:bottom w:val="none" w:sz="0" w:space="0" w:color="auto"/>
        <w:right w:val="none" w:sz="0" w:space="0" w:color="auto"/>
      </w:divBdr>
    </w:div>
    <w:div w:id="217015005">
      <w:bodyDiv w:val="1"/>
      <w:marLeft w:val="0"/>
      <w:marRight w:val="0"/>
      <w:marTop w:val="0"/>
      <w:marBottom w:val="0"/>
      <w:divBdr>
        <w:top w:val="none" w:sz="0" w:space="0" w:color="auto"/>
        <w:left w:val="none" w:sz="0" w:space="0" w:color="auto"/>
        <w:bottom w:val="none" w:sz="0" w:space="0" w:color="auto"/>
        <w:right w:val="none" w:sz="0" w:space="0" w:color="auto"/>
      </w:divBdr>
    </w:div>
    <w:div w:id="365523706">
      <w:bodyDiv w:val="1"/>
      <w:marLeft w:val="0"/>
      <w:marRight w:val="0"/>
      <w:marTop w:val="0"/>
      <w:marBottom w:val="0"/>
      <w:divBdr>
        <w:top w:val="none" w:sz="0" w:space="0" w:color="auto"/>
        <w:left w:val="none" w:sz="0" w:space="0" w:color="auto"/>
        <w:bottom w:val="none" w:sz="0" w:space="0" w:color="auto"/>
        <w:right w:val="none" w:sz="0" w:space="0" w:color="auto"/>
      </w:divBdr>
    </w:div>
    <w:div w:id="377632769">
      <w:bodyDiv w:val="1"/>
      <w:marLeft w:val="0"/>
      <w:marRight w:val="0"/>
      <w:marTop w:val="0"/>
      <w:marBottom w:val="0"/>
      <w:divBdr>
        <w:top w:val="none" w:sz="0" w:space="0" w:color="auto"/>
        <w:left w:val="none" w:sz="0" w:space="0" w:color="auto"/>
        <w:bottom w:val="none" w:sz="0" w:space="0" w:color="auto"/>
        <w:right w:val="none" w:sz="0" w:space="0" w:color="auto"/>
      </w:divBdr>
    </w:div>
    <w:div w:id="483818188">
      <w:bodyDiv w:val="1"/>
      <w:marLeft w:val="0"/>
      <w:marRight w:val="0"/>
      <w:marTop w:val="0"/>
      <w:marBottom w:val="0"/>
      <w:divBdr>
        <w:top w:val="none" w:sz="0" w:space="0" w:color="auto"/>
        <w:left w:val="none" w:sz="0" w:space="0" w:color="auto"/>
        <w:bottom w:val="none" w:sz="0" w:space="0" w:color="auto"/>
        <w:right w:val="none" w:sz="0" w:space="0" w:color="auto"/>
      </w:divBdr>
    </w:div>
    <w:div w:id="494030903">
      <w:bodyDiv w:val="1"/>
      <w:marLeft w:val="0"/>
      <w:marRight w:val="0"/>
      <w:marTop w:val="0"/>
      <w:marBottom w:val="0"/>
      <w:divBdr>
        <w:top w:val="none" w:sz="0" w:space="0" w:color="auto"/>
        <w:left w:val="none" w:sz="0" w:space="0" w:color="auto"/>
        <w:bottom w:val="none" w:sz="0" w:space="0" w:color="auto"/>
        <w:right w:val="none" w:sz="0" w:space="0" w:color="auto"/>
      </w:divBdr>
    </w:div>
    <w:div w:id="534275184">
      <w:bodyDiv w:val="1"/>
      <w:marLeft w:val="0"/>
      <w:marRight w:val="0"/>
      <w:marTop w:val="0"/>
      <w:marBottom w:val="0"/>
      <w:divBdr>
        <w:top w:val="none" w:sz="0" w:space="0" w:color="auto"/>
        <w:left w:val="none" w:sz="0" w:space="0" w:color="auto"/>
        <w:bottom w:val="none" w:sz="0" w:space="0" w:color="auto"/>
        <w:right w:val="none" w:sz="0" w:space="0" w:color="auto"/>
      </w:divBdr>
    </w:div>
    <w:div w:id="680282052">
      <w:bodyDiv w:val="1"/>
      <w:marLeft w:val="0"/>
      <w:marRight w:val="0"/>
      <w:marTop w:val="0"/>
      <w:marBottom w:val="0"/>
      <w:divBdr>
        <w:top w:val="none" w:sz="0" w:space="0" w:color="auto"/>
        <w:left w:val="none" w:sz="0" w:space="0" w:color="auto"/>
        <w:bottom w:val="none" w:sz="0" w:space="0" w:color="auto"/>
        <w:right w:val="none" w:sz="0" w:space="0" w:color="auto"/>
      </w:divBdr>
    </w:div>
    <w:div w:id="738677929">
      <w:bodyDiv w:val="1"/>
      <w:marLeft w:val="0"/>
      <w:marRight w:val="0"/>
      <w:marTop w:val="0"/>
      <w:marBottom w:val="0"/>
      <w:divBdr>
        <w:top w:val="none" w:sz="0" w:space="0" w:color="auto"/>
        <w:left w:val="none" w:sz="0" w:space="0" w:color="auto"/>
        <w:bottom w:val="none" w:sz="0" w:space="0" w:color="auto"/>
        <w:right w:val="none" w:sz="0" w:space="0" w:color="auto"/>
      </w:divBdr>
    </w:div>
    <w:div w:id="781999878">
      <w:bodyDiv w:val="1"/>
      <w:marLeft w:val="0"/>
      <w:marRight w:val="0"/>
      <w:marTop w:val="0"/>
      <w:marBottom w:val="0"/>
      <w:divBdr>
        <w:top w:val="none" w:sz="0" w:space="0" w:color="auto"/>
        <w:left w:val="none" w:sz="0" w:space="0" w:color="auto"/>
        <w:bottom w:val="none" w:sz="0" w:space="0" w:color="auto"/>
        <w:right w:val="none" w:sz="0" w:space="0" w:color="auto"/>
      </w:divBdr>
    </w:div>
    <w:div w:id="790169369">
      <w:bodyDiv w:val="1"/>
      <w:marLeft w:val="0"/>
      <w:marRight w:val="0"/>
      <w:marTop w:val="0"/>
      <w:marBottom w:val="0"/>
      <w:divBdr>
        <w:top w:val="none" w:sz="0" w:space="0" w:color="auto"/>
        <w:left w:val="none" w:sz="0" w:space="0" w:color="auto"/>
        <w:bottom w:val="none" w:sz="0" w:space="0" w:color="auto"/>
        <w:right w:val="none" w:sz="0" w:space="0" w:color="auto"/>
      </w:divBdr>
    </w:div>
    <w:div w:id="801070334">
      <w:bodyDiv w:val="1"/>
      <w:marLeft w:val="0"/>
      <w:marRight w:val="0"/>
      <w:marTop w:val="0"/>
      <w:marBottom w:val="0"/>
      <w:divBdr>
        <w:top w:val="none" w:sz="0" w:space="0" w:color="auto"/>
        <w:left w:val="none" w:sz="0" w:space="0" w:color="auto"/>
        <w:bottom w:val="none" w:sz="0" w:space="0" w:color="auto"/>
        <w:right w:val="none" w:sz="0" w:space="0" w:color="auto"/>
      </w:divBdr>
    </w:div>
    <w:div w:id="903953601">
      <w:bodyDiv w:val="1"/>
      <w:marLeft w:val="0"/>
      <w:marRight w:val="0"/>
      <w:marTop w:val="0"/>
      <w:marBottom w:val="0"/>
      <w:divBdr>
        <w:top w:val="none" w:sz="0" w:space="0" w:color="auto"/>
        <w:left w:val="none" w:sz="0" w:space="0" w:color="auto"/>
        <w:bottom w:val="none" w:sz="0" w:space="0" w:color="auto"/>
        <w:right w:val="none" w:sz="0" w:space="0" w:color="auto"/>
      </w:divBdr>
    </w:div>
    <w:div w:id="962878883">
      <w:bodyDiv w:val="1"/>
      <w:marLeft w:val="0"/>
      <w:marRight w:val="0"/>
      <w:marTop w:val="0"/>
      <w:marBottom w:val="0"/>
      <w:divBdr>
        <w:top w:val="none" w:sz="0" w:space="0" w:color="auto"/>
        <w:left w:val="none" w:sz="0" w:space="0" w:color="auto"/>
        <w:bottom w:val="none" w:sz="0" w:space="0" w:color="auto"/>
        <w:right w:val="none" w:sz="0" w:space="0" w:color="auto"/>
      </w:divBdr>
    </w:div>
    <w:div w:id="965888921">
      <w:bodyDiv w:val="1"/>
      <w:marLeft w:val="0"/>
      <w:marRight w:val="0"/>
      <w:marTop w:val="0"/>
      <w:marBottom w:val="0"/>
      <w:divBdr>
        <w:top w:val="none" w:sz="0" w:space="0" w:color="auto"/>
        <w:left w:val="none" w:sz="0" w:space="0" w:color="auto"/>
        <w:bottom w:val="none" w:sz="0" w:space="0" w:color="auto"/>
        <w:right w:val="none" w:sz="0" w:space="0" w:color="auto"/>
      </w:divBdr>
    </w:div>
    <w:div w:id="1015229290">
      <w:bodyDiv w:val="1"/>
      <w:marLeft w:val="0"/>
      <w:marRight w:val="0"/>
      <w:marTop w:val="0"/>
      <w:marBottom w:val="0"/>
      <w:divBdr>
        <w:top w:val="none" w:sz="0" w:space="0" w:color="auto"/>
        <w:left w:val="none" w:sz="0" w:space="0" w:color="auto"/>
        <w:bottom w:val="none" w:sz="0" w:space="0" w:color="auto"/>
        <w:right w:val="none" w:sz="0" w:space="0" w:color="auto"/>
      </w:divBdr>
    </w:div>
    <w:div w:id="1018770091">
      <w:bodyDiv w:val="1"/>
      <w:marLeft w:val="0"/>
      <w:marRight w:val="0"/>
      <w:marTop w:val="0"/>
      <w:marBottom w:val="0"/>
      <w:divBdr>
        <w:top w:val="none" w:sz="0" w:space="0" w:color="auto"/>
        <w:left w:val="none" w:sz="0" w:space="0" w:color="auto"/>
        <w:bottom w:val="none" w:sz="0" w:space="0" w:color="auto"/>
        <w:right w:val="none" w:sz="0" w:space="0" w:color="auto"/>
      </w:divBdr>
    </w:div>
    <w:div w:id="1024021314">
      <w:bodyDiv w:val="1"/>
      <w:marLeft w:val="0"/>
      <w:marRight w:val="0"/>
      <w:marTop w:val="0"/>
      <w:marBottom w:val="0"/>
      <w:divBdr>
        <w:top w:val="none" w:sz="0" w:space="0" w:color="auto"/>
        <w:left w:val="none" w:sz="0" w:space="0" w:color="auto"/>
        <w:bottom w:val="none" w:sz="0" w:space="0" w:color="auto"/>
        <w:right w:val="none" w:sz="0" w:space="0" w:color="auto"/>
      </w:divBdr>
    </w:div>
    <w:div w:id="1044907833">
      <w:bodyDiv w:val="1"/>
      <w:marLeft w:val="0"/>
      <w:marRight w:val="0"/>
      <w:marTop w:val="0"/>
      <w:marBottom w:val="0"/>
      <w:divBdr>
        <w:top w:val="none" w:sz="0" w:space="0" w:color="auto"/>
        <w:left w:val="none" w:sz="0" w:space="0" w:color="auto"/>
        <w:bottom w:val="none" w:sz="0" w:space="0" w:color="auto"/>
        <w:right w:val="none" w:sz="0" w:space="0" w:color="auto"/>
      </w:divBdr>
    </w:div>
    <w:div w:id="1068069393">
      <w:bodyDiv w:val="1"/>
      <w:marLeft w:val="0"/>
      <w:marRight w:val="0"/>
      <w:marTop w:val="0"/>
      <w:marBottom w:val="0"/>
      <w:divBdr>
        <w:top w:val="none" w:sz="0" w:space="0" w:color="auto"/>
        <w:left w:val="none" w:sz="0" w:space="0" w:color="auto"/>
        <w:bottom w:val="none" w:sz="0" w:space="0" w:color="auto"/>
        <w:right w:val="none" w:sz="0" w:space="0" w:color="auto"/>
      </w:divBdr>
    </w:div>
    <w:div w:id="1142310046">
      <w:bodyDiv w:val="1"/>
      <w:marLeft w:val="0"/>
      <w:marRight w:val="0"/>
      <w:marTop w:val="0"/>
      <w:marBottom w:val="0"/>
      <w:divBdr>
        <w:top w:val="none" w:sz="0" w:space="0" w:color="auto"/>
        <w:left w:val="none" w:sz="0" w:space="0" w:color="auto"/>
        <w:bottom w:val="none" w:sz="0" w:space="0" w:color="auto"/>
        <w:right w:val="none" w:sz="0" w:space="0" w:color="auto"/>
      </w:divBdr>
    </w:div>
    <w:div w:id="1161389040">
      <w:bodyDiv w:val="1"/>
      <w:marLeft w:val="0"/>
      <w:marRight w:val="0"/>
      <w:marTop w:val="0"/>
      <w:marBottom w:val="0"/>
      <w:divBdr>
        <w:top w:val="none" w:sz="0" w:space="0" w:color="auto"/>
        <w:left w:val="none" w:sz="0" w:space="0" w:color="auto"/>
        <w:bottom w:val="none" w:sz="0" w:space="0" w:color="auto"/>
        <w:right w:val="none" w:sz="0" w:space="0" w:color="auto"/>
      </w:divBdr>
    </w:div>
    <w:div w:id="1162622770">
      <w:bodyDiv w:val="1"/>
      <w:marLeft w:val="0"/>
      <w:marRight w:val="0"/>
      <w:marTop w:val="0"/>
      <w:marBottom w:val="0"/>
      <w:divBdr>
        <w:top w:val="none" w:sz="0" w:space="0" w:color="auto"/>
        <w:left w:val="none" w:sz="0" w:space="0" w:color="auto"/>
        <w:bottom w:val="none" w:sz="0" w:space="0" w:color="auto"/>
        <w:right w:val="none" w:sz="0" w:space="0" w:color="auto"/>
      </w:divBdr>
    </w:div>
    <w:div w:id="1183591516">
      <w:bodyDiv w:val="1"/>
      <w:marLeft w:val="0"/>
      <w:marRight w:val="0"/>
      <w:marTop w:val="0"/>
      <w:marBottom w:val="0"/>
      <w:divBdr>
        <w:top w:val="none" w:sz="0" w:space="0" w:color="auto"/>
        <w:left w:val="none" w:sz="0" w:space="0" w:color="auto"/>
        <w:bottom w:val="none" w:sz="0" w:space="0" w:color="auto"/>
        <w:right w:val="none" w:sz="0" w:space="0" w:color="auto"/>
      </w:divBdr>
    </w:div>
    <w:div w:id="1257442757">
      <w:bodyDiv w:val="1"/>
      <w:marLeft w:val="0"/>
      <w:marRight w:val="0"/>
      <w:marTop w:val="0"/>
      <w:marBottom w:val="0"/>
      <w:divBdr>
        <w:top w:val="none" w:sz="0" w:space="0" w:color="auto"/>
        <w:left w:val="none" w:sz="0" w:space="0" w:color="auto"/>
        <w:bottom w:val="none" w:sz="0" w:space="0" w:color="auto"/>
        <w:right w:val="none" w:sz="0" w:space="0" w:color="auto"/>
      </w:divBdr>
    </w:div>
    <w:div w:id="1276063343">
      <w:bodyDiv w:val="1"/>
      <w:marLeft w:val="0"/>
      <w:marRight w:val="0"/>
      <w:marTop w:val="0"/>
      <w:marBottom w:val="0"/>
      <w:divBdr>
        <w:top w:val="none" w:sz="0" w:space="0" w:color="auto"/>
        <w:left w:val="none" w:sz="0" w:space="0" w:color="auto"/>
        <w:bottom w:val="none" w:sz="0" w:space="0" w:color="auto"/>
        <w:right w:val="none" w:sz="0" w:space="0" w:color="auto"/>
      </w:divBdr>
    </w:div>
    <w:div w:id="1344165659">
      <w:bodyDiv w:val="1"/>
      <w:marLeft w:val="0"/>
      <w:marRight w:val="0"/>
      <w:marTop w:val="0"/>
      <w:marBottom w:val="0"/>
      <w:divBdr>
        <w:top w:val="none" w:sz="0" w:space="0" w:color="auto"/>
        <w:left w:val="none" w:sz="0" w:space="0" w:color="auto"/>
        <w:bottom w:val="none" w:sz="0" w:space="0" w:color="auto"/>
        <w:right w:val="none" w:sz="0" w:space="0" w:color="auto"/>
      </w:divBdr>
    </w:div>
    <w:div w:id="1347369811">
      <w:bodyDiv w:val="1"/>
      <w:marLeft w:val="0"/>
      <w:marRight w:val="0"/>
      <w:marTop w:val="0"/>
      <w:marBottom w:val="0"/>
      <w:divBdr>
        <w:top w:val="none" w:sz="0" w:space="0" w:color="auto"/>
        <w:left w:val="none" w:sz="0" w:space="0" w:color="auto"/>
        <w:bottom w:val="none" w:sz="0" w:space="0" w:color="auto"/>
        <w:right w:val="none" w:sz="0" w:space="0" w:color="auto"/>
      </w:divBdr>
    </w:div>
    <w:div w:id="1384980456">
      <w:bodyDiv w:val="1"/>
      <w:marLeft w:val="0"/>
      <w:marRight w:val="0"/>
      <w:marTop w:val="0"/>
      <w:marBottom w:val="0"/>
      <w:divBdr>
        <w:top w:val="none" w:sz="0" w:space="0" w:color="auto"/>
        <w:left w:val="none" w:sz="0" w:space="0" w:color="auto"/>
        <w:bottom w:val="none" w:sz="0" w:space="0" w:color="auto"/>
        <w:right w:val="none" w:sz="0" w:space="0" w:color="auto"/>
      </w:divBdr>
    </w:div>
    <w:div w:id="1443109440">
      <w:bodyDiv w:val="1"/>
      <w:marLeft w:val="0"/>
      <w:marRight w:val="0"/>
      <w:marTop w:val="0"/>
      <w:marBottom w:val="0"/>
      <w:divBdr>
        <w:top w:val="none" w:sz="0" w:space="0" w:color="auto"/>
        <w:left w:val="none" w:sz="0" w:space="0" w:color="auto"/>
        <w:bottom w:val="none" w:sz="0" w:space="0" w:color="auto"/>
        <w:right w:val="none" w:sz="0" w:space="0" w:color="auto"/>
      </w:divBdr>
    </w:div>
    <w:div w:id="1468425974">
      <w:bodyDiv w:val="1"/>
      <w:marLeft w:val="0"/>
      <w:marRight w:val="0"/>
      <w:marTop w:val="0"/>
      <w:marBottom w:val="0"/>
      <w:divBdr>
        <w:top w:val="none" w:sz="0" w:space="0" w:color="auto"/>
        <w:left w:val="none" w:sz="0" w:space="0" w:color="auto"/>
        <w:bottom w:val="none" w:sz="0" w:space="0" w:color="auto"/>
        <w:right w:val="none" w:sz="0" w:space="0" w:color="auto"/>
      </w:divBdr>
    </w:div>
    <w:div w:id="1470703366">
      <w:bodyDiv w:val="1"/>
      <w:marLeft w:val="0"/>
      <w:marRight w:val="0"/>
      <w:marTop w:val="0"/>
      <w:marBottom w:val="0"/>
      <w:divBdr>
        <w:top w:val="none" w:sz="0" w:space="0" w:color="auto"/>
        <w:left w:val="none" w:sz="0" w:space="0" w:color="auto"/>
        <w:bottom w:val="none" w:sz="0" w:space="0" w:color="auto"/>
        <w:right w:val="none" w:sz="0" w:space="0" w:color="auto"/>
      </w:divBdr>
    </w:div>
    <w:div w:id="1473595718">
      <w:bodyDiv w:val="1"/>
      <w:marLeft w:val="0"/>
      <w:marRight w:val="0"/>
      <w:marTop w:val="0"/>
      <w:marBottom w:val="0"/>
      <w:divBdr>
        <w:top w:val="none" w:sz="0" w:space="0" w:color="auto"/>
        <w:left w:val="none" w:sz="0" w:space="0" w:color="auto"/>
        <w:bottom w:val="none" w:sz="0" w:space="0" w:color="auto"/>
        <w:right w:val="none" w:sz="0" w:space="0" w:color="auto"/>
      </w:divBdr>
    </w:div>
    <w:div w:id="1526554481">
      <w:bodyDiv w:val="1"/>
      <w:marLeft w:val="0"/>
      <w:marRight w:val="0"/>
      <w:marTop w:val="0"/>
      <w:marBottom w:val="0"/>
      <w:divBdr>
        <w:top w:val="none" w:sz="0" w:space="0" w:color="auto"/>
        <w:left w:val="none" w:sz="0" w:space="0" w:color="auto"/>
        <w:bottom w:val="none" w:sz="0" w:space="0" w:color="auto"/>
        <w:right w:val="none" w:sz="0" w:space="0" w:color="auto"/>
      </w:divBdr>
    </w:div>
    <w:div w:id="1638728673">
      <w:bodyDiv w:val="1"/>
      <w:marLeft w:val="0"/>
      <w:marRight w:val="0"/>
      <w:marTop w:val="0"/>
      <w:marBottom w:val="0"/>
      <w:divBdr>
        <w:top w:val="none" w:sz="0" w:space="0" w:color="auto"/>
        <w:left w:val="none" w:sz="0" w:space="0" w:color="auto"/>
        <w:bottom w:val="none" w:sz="0" w:space="0" w:color="auto"/>
        <w:right w:val="none" w:sz="0" w:space="0" w:color="auto"/>
      </w:divBdr>
    </w:div>
    <w:div w:id="1643535061">
      <w:bodyDiv w:val="1"/>
      <w:marLeft w:val="0"/>
      <w:marRight w:val="0"/>
      <w:marTop w:val="0"/>
      <w:marBottom w:val="0"/>
      <w:divBdr>
        <w:top w:val="none" w:sz="0" w:space="0" w:color="auto"/>
        <w:left w:val="none" w:sz="0" w:space="0" w:color="auto"/>
        <w:bottom w:val="none" w:sz="0" w:space="0" w:color="auto"/>
        <w:right w:val="none" w:sz="0" w:space="0" w:color="auto"/>
      </w:divBdr>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5349132">
      <w:bodyDiv w:val="1"/>
      <w:marLeft w:val="0"/>
      <w:marRight w:val="0"/>
      <w:marTop w:val="0"/>
      <w:marBottom w:val="0"/>
      <w:divBdr>
        <w:top w:val="none" w:sz="0" w:space="0" w:color="auto"/>
        <w:left w:val="none" w:sz="0" w:space="0" w:color="auto"/>
        <w:bottom w:val="none" w:sz="0" w:space="0" w:color="auto"/>
        <w:right w:val="none" w:sz="0" w:space="0" w:color="auto"/>
      </w:divBdr>
      <w:divsChild>
        <w:div w:id="359372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54931151">
      <w:bodyDiv w:val="1"/>
      <w:marLeft w:val="0"/>
      <w:marRight w:val="0"/>
      <w:marTop w:val="0"/>
      <w:marBottom w:val="0"/>
      <w:divBdr>
        <w:top w:val="none" w:sz="0" w:space="0" w:color="auto"/>
        <w:left w:val="none" w:sz="0" w:space="0" w:color="auto"/>
        <w:bottom w:val="none" w:sz="0" w:space="0" w:color="auto"/>
        <w:right w:val="none" w:sz="0" w:space="0" w:color="auto"/>
      </w:divBdr>
    </w:div>
    <w:div w:id="1766807255">
      <w:bodyDiv w:val="1"/>
      <w:marLeft w:val="0"/>
      <w:marRight w:val="0"/>
      <w:marTop w:val="0"/>
      <w:marBottom w:val="0"/>
      <w:divBdr>
        <w:top w:val="none" w:sz="0" w:space="0" w:color="auto"/>
        <w:left w:val="none" w:sz="0" w:space="0" w:color="auto"/>
        <w:bottom w:val="none" w:sz="0" w:space="0" w:color="auto"/>
        <w:right w:val="none" w:sz="0" w:space="0" w:color="auto"/>
      </w:divBdr>
    </w:div>
    <w:div w:id="1766997540">
      <w:bodyDiv w:val="1"/>
      <w:marLeft w:val="0"/>
      <w:marRight w:val="0"/>
      <w:marTop w:val="0"/>
      <w:marBottom w:val="0"/>
      <w:divBdr>
        <w:top w:val="none" w:sz="0" w:space="0" w:color="auto"/>
        <w:left w:val="none" w:sz="0" w:space="0" w:color="auto"/>
        <w:bottom w:val="none" w:sz="0" w:space="0" w:color="auto"/>
        <w:right w:val="none" w:sz="0" w:space="0" w:color="auto"/>
      </w:divBdr>
    </w:div>
    <w:div w:id="1783764014">
      <w:bodyDiv w:val="1"/>
      <w:marLeft w:val="0"/>
      <w:marRight w:val="0"/>
      <w:marTop w:val="0"/>
      <w:marBottom w:val="0"/>
      <w:divBdr>
        <w:top w:val="none" w:sz="0" w:space="0" w:color="auto"/>
        <w:left w:val="none" w:sz="0" w:space="0" w:color="auto"/>
        <w:bottom w:val="none" w:sz="0" w:space="0" w:color="auto"/>
        <w:right w:val="none" w:sz="0" w:space="0" w:color="auto"/>
      </w:divBdr>
    </w:div>
    <w:div w:id="1823540230">
      <w:bodyDiv w:val="1"/>
      <w:marLeft w:val="0"/>
      <w:marRight w:val="0"/>
      <w:marTop w:val="0"/>
      <w:marBottom w:val="0"/>
      <w:divBdr>
        <w:top w:val="none" w:sz="0" w:space="0" w:color="auto"/>
        <w:left w:val="none" w:sz="0" w:space="0" w:color="auto"/>
        <w:bottom w:val="none" w:sz="0" w:space="0" w:color="auto"/>
        <w:right w:val="none" w:sz="0" w:space="0" w:color="auto"/>
      </w:divBdr>
    </w:div>
    <w:div w:id="1976257719">
      <w:bodyDiv w:val="1"/>
      <w:marLeft w:val="0"/>
      <w:marRight w:val="0"/>
      <w:marTop w:val="0"/>
      <w:marBottom w:val="0"/>
      <w:divBdr>
        <w:top w:val="none" w:sz="0" w:space="0" w:color="auto"/>
        <w:left w:val="none" w:sz="0" w:space="0" w:color="auto"/>
        <w:bottom w:val="none" w:sz="0" w:space="0" w:color="auto"/>
        <w:right w:val="none" w:sz="0" w:space="0" w:color="auto"/>
      </w:divBdr>
    </w:div>
    <w:div w:id="1987003017">
      <w:bodyDiv w:val="1"/>
      <w:marLeft w:val="0"/>
      <w:marRight w:val="0"/>
      <w:marTop w:val="0"/>
      <w:marBottom w:val="0"/>
      <w:divBdr>
        <w:top w:val="none" w:sz="0" w:space="0" w:color="auto"/>
        <w:left w:val="none" w:sz="0" w:space="0" w:color="auto"/>
        <w:bottom w:val="none" w:sz="0" w:space="0" w:color="auto"/>
        <w:right w:val="none" w:sz="0" w:space="0" w:color="auto"/>
      </w:divBdr>
    </w:div>
    <w:div w:id="198950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likumi.lv/ta/id/48456-par-pasvaldibu-finansu-stabilizesanu-un-pasvaldibu-finansialas-darbibas-uzraudzib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45466-par-valsts-socialo-apdrosinasan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BC309-6A96-4CA2-81CB-61F842CF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5611</Words>
  <Characters>40401</Characters>
  <Application>Microsoft Office Word</Application>
  <DocSecurity>4</DocSecurity>
  <Lines>336</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Likumprojekts "Par valsts budžetu 2009.gadam"</vt:lpstr>
      <vt:lpstr>Likumprojekts "Par valsts budžetu 2009.gadam"</vt:lpstr>
    </vt:vector>
  </TitlesOfParts>
  <Company>Finanšu ministrija</Company>
  <LinksUpToDate>false</LinksUpToDate>
  <CharactersWithSpaces>45921</CharactersWithSpaces>
  <SharedDoc>false</SharedDoc>
  <HLinks>
    <vt:vector size="60" baseType="variant">
      <vt:variant>
        <vt:i4>6160398</vt:i4>
      </vt:variant>
      <vt:variant>
        <vt:i4>27</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24</vt:i4>
      </vt:variant>
      <vt:variant>
        <vt:i4>0</vt:i4>
      </vt:variant>
      <vt:variant>
        <vt:i4>5</vt:i4>
      </vt:variant>
      <vt:variant>
        <vt:lpwstr>http://titania.saeima.lv/LIVS12/SaeimaLIVS12.nsf/0/6DCD30F3E2B9B52CC2257ED00026C19D?OpenDocument</vt:lpwstr>
      </vt:variant>
      <vt:variant>
        <vt:lpwstr>piel2015</vt:lpwstr>
      </vt:variant>
      <vt:variant>
        <vt:i4>6160398</vt:i4>
      </vt:variant>
      <vt:variant>
        <vt:i4>21</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18</vt:i4>
      </vt:variant>
      <vt:variant>
        <vt:i4>0</vt:i4>
      </vt:variant>
      <vt:variant>
        <vt:i4>5</vt:i4>
      </vt:variant>
      <vt:variant>
        <vt:lpwstr>http://titania.saeima.lv/LIVS12/SaeimaLIVS12.nsf/0/6DCD30F3E2B9B52CC2257ED00026C19D?OpenDocument</vt:lpwstr>
      </vt:variant>
      <vt:variant>
        <vt:lpwstr>piel2015</vt:lpwstr>
      </vt:variant>
      <vt:variant>
        <vt:i4>6160398</vt:i4>
      </vt:variant>
      <vt:variant>
        <vt:i4>15</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12</vt:i4>
      </vt:variant>
      <vt:variant>
        <vt:i4>0</vt:i4>
      </vt:variant>
      <vt:variant>
        <vt:i4>5</vt:i4>
      </vt:variant>
      <vt:variant>
        <vt:lpwstr>http://titania.saeima.lv/LIVS12/SaeimaLIVS12.nsf/0/6DCD30F3E2B9B52CC2257ED00026C19D?OpenDocument</vt:lpwstr>
      </vt:variant>
      <vt:variant>
        <vt:lpwstr>piel2015</vt:lpwstr>
      </vt:variant>
      <vt:variant>
        <vt:i4>5767181</vt:i4>
      </vt:variant>
      <vt:variant>
        <vt:i4>9</vt:i4>
      </vt:variant>
      <vt:variant>
        <vt:i4>0</vt:i4>
      </vt:variant>
      <vt:variant>
        <vt:i4>5</vt:i4>
      </vt:variant>
      <vt:variant>
        <vt:lpwstr>http://titania.saeima.lv/LIVS12/SaeimaLIVS12.nsf/0/6DCD30F3E2B9B52CC2257ED00026C19D?OpenDocument</vt:lpwstr>
      </vt:variant>
      <vt:variant>
        <vt:lpwstr>piel1</vt:lpwstr>
      </vt:variant>
      <vt:variant>
        <vt:i4>6160398</vt:i4>
      </vt:variant>
      <vt:variant>
        <vt:i4>6</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3</vt:i4>
      </vt:variant>
      <vt:variant>
        <vt:i4>0</vt:i4>
      </vt:variant>
      <vt:variant>
        <vt:i4>5</vt:i4>
      </vt:variant>
      <vt:variant>
        <vt:lpwstr>http://titania.saeima.lv/LIVS12/SaeimaLIVS12.nsf/0/6DCD30F3E2B9B52CC2257ED00026C19D?OpenDocument</vt:lpwstr>
      </vt:variant>
      <vt:variant>
        <vt:lpwstr>piel2015</vt:lpwstr>
      </vt:variant>
      <vt:variant>
        <vt:i4>4980824</vt:i4>
      </vt:variant>
      <vt:variant>
        <vt:i4>0</vt:i4>
      </vt:variant>
      <vt:variant>
        <vt:i4>0</vt:i4>
      </vt:variant>
      <vt:variant>
        <vt:i4>5</vt:i4>
      </vt:variant>
      <vt:variant>
        <vt:lpwstr>http://likumi.lv/ta/id/254896-fiskalas-disciplinas-likums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"Par valsts budžetu 2009.gadam"</dc:title>
  <dc:subject>likumprojekts</dc:subject>
  <dc:creator>Zane Adijane</dc:creator>
  <cp:keywords/>
  <dc:description>Zane.Adijane@fm.gov.lv,
67095437</dc:description>
  <cp:lastModifiedBy>Dace Godiņa</cp:lastModifiedBy>
  <cp:revision>2</cp:revision>
  <cp:lastPrinted>2020-12-09T09:18:00Z</cp:lastPrinted>
  <dcterms:created xsi:type="dcterms:W3CDTF">2021-02-04T13:23:00Z</dcterms:created>
  <dcterms:modified xsi:type="dcterms:W3CDTF">2021-02-04T13:23:00Z</dcterms:modified>
</cp:coreProperties>
</file>