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62B1A" w14:textId="77777777" w:rsidR="000324BA" w:rsidRPr="00754296" w:rsidRDefault="000324BA" w:rsidP="00E14A47">
      <w:pPr>
        <w:ind w:firstLine="11624"/>
        <w:jc w:val="right"/>
        <w:rPr>
          <w:sz w:val="24"/>
          <w:szCs w:val="24"/>
          <w:lang w:val="en-AU" w:eastAsia="lv-LV"/>
        </w:rPr>
      </w:pPr>
      <w:r w:rsidRPr="00754296">
        <w:rPr>
          <w:sz w:val="24"/>
          <w:szCs w:val="24"/>
          <w:lang w:val="en-AU" w:eastAsia="lv-LV"/>
        </w:rPr>
        <w:t>4</w:t>
      </w:r>
      <w:r w:rsidR="00E14A47" w:rsidRPr="00754296">
        <w:rPr>
          <w:sz w:val="24"/>
          <w:szCs w:val="24"/>
          <w:lang w:val="en-AU" w:eastAsia="lv-LV"/>
        </w:rPr>
        <w:t>. </w:t>
      </w:r>
      <w:proofErr w:type="spellStart"/>
      <w:r w:rsidR="00E14A47" w:rsidRPr="00754296">
        <w:rPr>
          <w:sz w:val="24"/>
          <w:szCs w:val="24"/>
          <w:lang w:val="en-AU" w:eastAsia="lv-LV"/>
        </w:rPr>
        <w:t>p</w:t>
      </w:r>
      <w:r w:rsidRPr="00754296">
        <w:rPr>
          <w:sz w:val="24"/>
          <w:szCs w:val="24"/>
          <w:lang w:val="en-AU" w:eastAsia="lv-LV"/>
        </w:rPr>
        <w:t>ielikums</w:t>
      </w:r>
      <w:proofErr w:type="spellEnd"/>
    </w:p>
    <w:p w14:paraId="38E037C6" w14:textId="77777777" w:rsidR="000324BA" w:rsidRPr="00754296" w:rsidRDefault="000324BA" w:rsidP="00E14A47">
      <w:pPr>
        <w:ind w:firstLine="11624"/>
        <w:jc w:val="right"/>
        <w:rPr>
          <w:sz w:val="24"/>
          <w:szCs w:val="24"/>
          <w:lang w:eastAsia="lv-LV"/>
        </w:rPr>
      </w:pPr>
      <w:r w:rsidRPr="00754296">
        <w:rPr>
          <w:sz w:val="24"/>
          <w:szCs w:val="24"/>
          <w:lang w:eastAsia="lv-LV"/>
        </w:rPr>
        <w:t xml:space="preserve">Ministru kabineta </w:t>
      </w:r>
    </w:p>
    <w:p w14:paraId="0CC86AAC" w14:textId="77777777" w:rsidR="00E14A47" w:rsidRPr="00754296" w:rsidRDefault="00E14A47" w:rsidP="00CD757F">
      <w:pPr>
        <w:jc w:val="right"/>
        <w:rPr>
          <w:sz w:val="24"/>
          <w:szCs w:val="24"/>
        </w:rPr>
      </w:pPr>
      <w:r w:rsidRPr="00754296">
        <w:rPr>
          <w:sz w:val="24"/>
          <w:szCs w:val="24"/>
        </w:rPr>
        <w:t>20</w:t>
      </w:r>
      <w:r w:rsidR="00966869" w:rsidRPr="00754296">
        <w:rPr>
          <w:sz w:val="24"/>
          <w:szCs w:val="24"/>
        </w:rPr>
        <w:t>21</w:t>
      </w:r>
      <w:r w:rsidRPr="00754296">
        <w:rPr>
          <w:sz w:val="24"/>
          <w:szCs w:val="24"/>
        </w:rPr>
        <w:t>. gada  </w:t>
      </w:r>
    </w:p>
    <w:p w14:paraId="7FB0F464" w14:textId="77777777" w:rsidR="00E14A47" w:rsidRPr="00754296" w:rsidRDefault="00E14A47" w:rsidP="00CD757F">
      <w:pPr>
        <w:jc w:val="right"/>
        <w:rPr>
          <w:sz w:val="24"/>
          <w:szCs w:val="24"/>
        </w:rPr>
      </w:pPr>
      <w:r w:rsidRPr="00754296">
        <w:rPr>
          <w:sz w:val="24"/>
          <w:szCs w:val="24"/>
        </w:rPr>
        <w:t>noteikumiem Nr. </w:t>
      </w:r>
    </w:p>
    <w:p w14:paraId="429C8B1A" w14:textId="77777777" w:rsidR="000324BA" w:rsidRPr="00650D57" w:rsidRDefault="000324BA" w:rsidP="00D3054D">
      <w:pPr>
        <w:jc w:val="center"/>
        <w:rPr>
          <w:bCs/>
          <w:sz w:val="24"/>
          <w:szCs w:val="24"/>
          <w:lang w:eastAsia="lv-LV"/>
        </w:rPr>
      </w:pPr>
    </w:p>
    <w:p w14:paraId="0A913825" w14:textId="77777777" w:rsidR="00DB34F7" w:rsidRPr="00650D57" w:rsidRDefault="00DB34F7" w:rsidP="00D3054D">
      <w:pPr>
        <w:jc w:val="center"/>
        <w:rPr>
          <w:b/>
          <w:bCs/>
          <w:sz w:val="28"/>
          <w:szCs w:val="28"/>
          <w:lang w:eastAsia="lv-LV"/>
        </w:rPr>
      </w:pPr>
      <w:r w:rsidRPr="00650D57">
        <w:rPr>
          <w:b/>
          <w:bCs/>
          <w:sz w:val="28"/>
          <w:szCs w:val="28"/>
          <w:lang w:eastAsia="lv-LV"/>
        </w:rPr>
        <w:t>Pārskats par alkoholisko dzērienu akcīzes nodokļa marku apriti</w:t>
      </w:r>
    </w:p>
    <w:p w14:paraId="002392CD" w14:textId="77777777" w:rsidR="00147992" w:rsidRPr="00650D57" w:rsidRDefault="00147992" w:rsidP="00D3054D">
      <w:pPr>
        <w:jc w:val="center"/>
        <w:rPr>
          <w:bCs/>
          <w:sz w:val="24"/>
          <w:szCs w:val="28"/>
          <w:lang w:eastAsia="lv-LV"/>
        </w:rPr>
      </w:pPr>
    </w:p>
    <w:p w14:paraId="6FC36E27" w14:textId="77777777" w:rsidR="00DB34F7" w:rsidRPr="00650D57" w:rsidRDefault="00DB34F7" w:rsidP="00804249">
      <w:pPr>
        <w:tabs>
          <w:tab w:val="left" w:pos="9072"/>
        </w:tabs>
        <w:outlineLvl w:val="3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>Taksācijas periods</w:t>
      </w:r>
      <w:r w:rsidR="00804249" w:rsidRPr="00650D57">
        <w:rPr>
          <w:bCs/>
          <w:sz w:val="24"/>
          <w:szCs w:val="24"/>
          <w:lang w:eastAsia="lv-LV"/>
        </w:rPr>
        <w:t xml:space="preserve"> </w:t>
      </w:r>
      <w:r w:rsidR="00804249" w:rsidRPr="00650D57">
        <w:rPr>
          <w:bCs/>
          <w:sz w:val="24"/>
          <w:szCs w:val="24"/>
          <w:u w:val="single"/>
          <w:lang w:eastAsia="lv-LV"/>
        </w:rPr>
        <w:tab/>
      </w:r>
    </w:p>
    <w:p w14:paraId="3765CA67" w14:textId="77777777" w:rsidR="00147992" w:rsidRPr="00650D57" w:rsidRDefault="00147992" w:rsidP="00D3054D">
      <w:pPr>
        <w:outlineLvl w:val="3"/>
        <w:rPr>
          <w:bCs/>
          <w:sz w:val="24"/>
          <w:szCs w:val="24"/>
          <w:lang w:eastAsia="lv-LV"/>
        </w:rPr>
      </w:pPr>
    </w:p>
    <w:p w14:paraId="5712996C" w14:textId="77777777" w:rsidR="00804249" w:rsidRPr="00650D57" w:rsidRDefault="00804249" w:rsidP="00804249">
      <w:pPr>
        <w:tabs>
          <w:tab w:val="left" w:pos="9072"/>
        </w:tabs>
        <w:outlineLvl w:val="3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>Nodokļ</w:t>
      </w:r>
      <w:r w:rsidR="00340154">
        <w:rPr>
          <w:bCs/>
          <w:sz w:val="24"/>
          <w:szCs w:val="24"/>
          <w:lang w:eastAsia="lv-LV"/>
        </w:rPr>
        <w:t>a</w:t>
      </w:r>
      <w:r w:rsidRPr="00650D57">
        <w:rPr>
          <w:bCs/>
          <w:sz w:val="24"/>
          <w:szCs w:val="24"/>
          <w:lang w:eastAsia="lv-LV"/>
        </w:rPr>
        <w:t xml:space="preserve"> maksātāja nosaukums </w:t>
      </w:r>
      <w:r w:rsidRPr="00650D57">
        <w:rPr>
          <w:bCs/>
          <w:sz w:val="24"/>
          <w:szCs w:val="24"/>
          <w:u w:val="single"/>
          <w:lang w:eastAsia="lv-LV"/>
        </w:rPr>
        <w:tab/>
      </w:r>
    </w:p>
    <w:p w14:paraId="7F94B36D" w14:textId="77777777" w:rsidR="00804249" w:rsidRPr="00650D57" w:rsidRDefault="00804249" w:rsidP="00804249">
      <w:pPr>
        <w:tabs>
          <w:tab w:val="left" w:pos="9072"/>
        </w:tabs>
        <w:spacing w:before="40"/>
        <w:outlineLvl w:val="3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>Nodokļ</w:t>
      </w:r>
      <w:r w:rsidR="00340154">
        <w:rPr>
          <w:bCs/>
          <w:sz w:val="24"/>
          <w:szCs w:val="24"/>
          <w:lang w:eastAsia="lv-LV"/>
        </w:rPr>
        <w:t>a</w:t>
      </w:r>
      <w:r w:rsidRPr="00650D57">
        <w:rPr>
          <w:bCs/>
          <w:sz w:val="24"/>
          <w:szCs w:val="24"/>
          <w:lang w:eastAsia="lv-LV"/>
        </w:rPr>
        <w:t xml:space="preserve"> maksātāja reģistrācijas kods </w:t>
      </w:r>
      <w:r w:rsidRPr="00650D57">
        <w:rPr>
          <w:bCs/>
          <w:sz w:val="24"/>
          <w:szCs w:val="24"/>
          <w:u w:val="single"/>
          <w:lang w:eastAsia="lv-LV"/>
        </w:rPr>
        <w:tab/>
      </w:r>
    </w:p>
    <w:p w14:paraId="06B44BB8" w14:textId="77777777" w:rsidR="00804249" w:rsidRPr="00650D57" w:rsidRDefault="00804249" w:rsidP="00804249">
      <w:pPr>
        <w:tabs>
          <w:tab w:val="left" w:pos="3686"/>
        </w:tabs>
        <w:spacing w:before="40"/>
        <w:outlineLvl w:val="3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 xml:space="preserve">Tālrunis </w:t>
      </w:r>
      <w:r w:rsidRPr="00650D57">
        <w:rPr>
          <w:bCs/>
          <w:sz w:val="24"/>
          <w:szCs w:val="24"/>
          <w:u w:val="single"/>
          <w:lang w:eastAsia="lv-LV"/>
        </w:rPr>
        <w:tab/>
      </w:r>
    </w:p>
    <w:p w14:paraId="4DC993B5" w14:textId="77777777" w:rsidR="00804249" w:rsidRPr="00650D57" w:rsidRDefault="00804249" w:rsidP="00804249">
      <w:pPr>
        <w:spacing w:before="40"/>
        <w:outlineLvl w:val="3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 xml:space="preserve">Nodokļa maksātāja veids: </w:t>
      </w:r>
    </w:p>
    <w:p w14:paraId="493453A1" w14:textId="77777777" w:rsidR="0012433A" w:rsidRPr="00650D57" w:rsidRDefault="00DB34F7" w:rsidP="0012433A">
      <w:pPr>
        <w:pStyle w:val="ListParagraph"/>
        <w:numPr>
          <w:ilvl w:val="0"/>
          <w:numId w:val="5"/>
        </w:numPr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>apstiprināts noliktavas turētājs</w:t>
      </w:r>
      <w:r w:rsidR="0012433A" w:rsidRPr="00650D57">
        <w:rPr>
          <w:bCs/>
          <w:sz w:val="24"/>
          <w:szCs w:val="24"/>
          <w:lang w:eastAsia="lv-LV"/>
        </w:rPr>
        <w:t>:</w:t>
      </w:r>
    </w:p>
    <w:p w14:paraId="77792F43" w14:textId="77777777" w:rsidR="0012433A" w:rsidRPr="00650D57" w:rsidRDefault="0012433A" w:rsidP="0012433A">
      <w:pPr>
        <w:pStyle w:val="ListParagraph"/>
        <w:numPr>
          <w:ilvl w:val="0"/>
          <w:numId w:val="5"/>
        </w:numPr>
        <w:tabs>
          <w:tab w:val="left" w:pos="993"/>
        </w:tabs>
        <w:ind w:left="709" w:firstLine="0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 xml:space="preserve">preču marķēšana veikta ārpus Latvijas Republikas </w:t>
      </w:r>
    </w:p>
    <w:p w14:paraId="7F170D21" w14:textId="77777777" w:rsidR="0012433A" w:rsidRPr="00650D57" w:rsidRDefault="0012433A" w:rsidP="0012433A">
      <w:pPr>
        <w:pStyle w:val="ListParagraph"/>
        <w:numPr>
          <w:ilvl w:val="0"/>
          <w:numId w:val="5"/>
        </w:numPr>
        <w:tabs>
          <w:tab w:val="left" w:pos="993"/>
        </w:tabs>
        <w:ind w:left="709" w:firstLine="0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>preču marķēšana veikta Latvijas Republikā</w:t>
      </w:r>
    </w:p>
    <w:p w14:paraId="325FAB7E" w14:textId="77777777" w:rsidR="00DB34F7" w:rsidRPr="00650D57" w:rsidRDefault="00DB34F7" w:rsidP="00D3054D">
      <w:pPr>
        <w:numPr>
          <w:ilvl w:val="0"/>
          <w:numId w:val="5"/>
        </w:numPr>
        <w:spacing w:before="100" w:beforeAutospacing="1" w:after="100" w:afterAutospacing="1"/>
        <w:outlineLvl w:val="3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>reģistrēts saņēmējs</w:t>
      </w:r>
    </w:p>
    <w:p w14:paraId="1B42C808" w14:textId="77777777" w:rsidR="0012433A" w:rsidRPr="00650D57" w:rsidRDefault="00DB34F7" w:rsidP="00804249">
      <w:pPr>
        <w:numPr>
          <w:ilvl w:val="0"/>
          <w:numId w:val="5"/>
        </w:numPr>
        <w:outlineLvl w:val="3"/>
        <w:rPr>
          <w:bCs/>
          <w:sz w:val="24"/>
          <w:szCs w:val="24"/>
          <w:lang w:eastAsia="lv-LV"/>
        </w:rPr>
      </w:pPr>
      <w:r w:rsidRPr="00650D57">
        <w:rPr>
          <w:bCs/>
          <w:sz w:val="24"/>
          <w:szCs w:val="24"/>
          <w:lang w:eastAsia="lv-LV"/>
        </w:rPr>
        <w:t>īslaicīgi reģistrēts saņēmējs</w:t>
      </w:r>
    </w:p>
    <w:p w14:paraId="6C00AAC7" w14:textId="77777777" w:rsidR="00804249" w:rsidRPr="00650D57" w:rsidRDefault="00804249" w:rsidP="00804249">
      <w:pPr>
        <w:ind w:left="360" w:hanging="360"/>
        <w:outlineLvl w:val="3"/>
        <w:rPr>
          <w:bCs/>
          <w:szCs w:val="24"/>
          <w:lang w:eastAsia="lv-LV"/>
        </w:rPr>
      </w:pP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425"/>
        <w:gridCol w:w="567"/>
        <w:gridCol w:w="567"/>
        <w:gridCol w:w="567"/>
        <w:gridCol w:w="709"/>
        <w:gridCol w:w="709"/>
        <w:gridCol w:w="567"/>
        <w:gridCol w:w="709"/>
        <w:gridCol w:w="567"/>
        <w:gridCol w:w="1275"/>
        <w:gridCol w:w="709"/>
        <w:gridCol w:w="709"/>
        <w:gridCol w:w="850"/>
        <w:gridCol w:w="993"/>
        <w:gridCol w:w="850"/>
        <w:gridCol w:w="851"/>
        <w:gridCol w:w="850"/>
        <w:gridCol w:w="851"/>
      </w:tblGrid>
      <w:tr w:rsidR="00650D57" w:rsidRPr="00FA7E44" w14:paraId="72BF7674" w14:textId="77777777" w:rsidTr="00FA7E44">
        <w:tc>
          <w:tcPr>
            <w:tcW w:w="14142" w:type="dxa"/>
            <w:gridSpan w:val="20"/>
            <w:tcBorders>
              <w:top w:val="nil"/>
              <w:left w:val="nil"/>
              <w:right w:val="nil"/>
            </w:tcBorders>
          </w:tcPr>
          <w:p w14:paraId="70A48642" w14:textId="77777777" w:rsidR="00883AD4" w:rsidRPr="00FA7E44" w:rsidRDefault="00883AD4" w:rsidP="0018615F">
            <w:pPr>
              <w:spacing w:after="60"/>
              <w:jc w:val="right"/>
              <w:rPr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spacing w:val="-3"/>
                <w:sz w:val="12"/>
                <w:szCs w:val="12"/>
                <w:lang w:eastAsia="lv-LV"/>
              </w:rPr>
              <w:t xml:space="preserve">(akcīzes nodokļa markas – gabalos, akcīzes nodokļa summa – </w:t>
            </w:r>
            <w:proofErr w:type="spellStart"/>
            <w:r w:rsidRPr="00FA7E44">
              <w:rPr>
                <w:i/>
                <w:spacing w:val="-3"/>
                <w:sz w:val="12"/>
                <w:szCs w:val="12"/>
                <w:lang w:eastAsia="lv-LV"/>
              </w:rPr>
              <w:t>euro</w:t>
            </w:r>
            <w:proofErr w:type="spellEnd"/>
            <w:r w:rsidRPr="00FA7E44">
              <w:rPr>
                <w:spacing w:val="-3"/>
                <w:sz w:val="12"/>
                <w:szCs w:val="12"/>
                <w:lang w:eastAsia="lv-LV"/>
              </w:rPr>
              <w:t>)</w:t>
            </w:r>
          </w:p>
        </w:tc>
      </w:tr>
      <w:tr w:rsidR="00FA7E44" w:rsidRPr="00FA7E44" w14:paraId="64CBCFF8" w14:textId="77777777" w:rsidTr="008C0027">
        <w:trPr>
          <w:trHeight w:val="20"/>
        </w:trPr>
        <w:tc>
          <w:tcPr>
            <w:tcW w:w="250" w:type="dxa"/>
            <w:vMerge w:val="restart"/>
            <w:shd w:val="clear" w:color="auto" w:fill="auto"/>
            <w:vAlign w:val="center"/>
          </w:tcPr>
          <w:p w14:paraId="3630304F" w14:textId="77777777" w:rsidR="00FA7E44" w:rsidRPr="00FA7E44" w:rsidRDefault="00DF13C5" w:rsidP="00FA7E44">
            <w:pPr>
              <w:ind w:left="-113" w:right="-113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N</w:t>
            </w:r>
            <w:r w:rsidR="00FB72FD" w:rsidRPr="00FA7E44">
              <w:rPr>
                <w:bCs/>
                <w:spacing w:val="-3"/>
                <w:sz w:val="12"/>
                <w:szCs w:val="12"/>
                <w:lang w:eastAsia="lv-LV"/>
              </w:rPr>
              <w:t>r</w:t>
            </w:r>
            <w:r w:rsidR="00E14A47" w:rsidRPr="00FA7E44">
              <w:rPr>
                <w:bCs/>
                <w:spacing w:val="-3"/>
                <w:sz w:val="12"/>
                <w:szCs w:val="12"/>
                <w:lang w:eastAsia="lv-LV"/>
              </w:rPr>
              <w:t>. </w:t>
            </w:r>
          </w:p>
          <w:p w14:paraId="71BA1D63" w14:textId="77777777" w:rsidR="00DF13C5" w:rsidRPr="00FA7E44" w:rsidRDefault="00E14A47" w:rsidP="00FA7E44">
            <w:pPr>
              <w:ind w:left="-113" w:right="-113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p</w:t>
            </w:r>
            <w:r w:rsidR="00DF13C5" w:rsidRPr="00FA7E44">
              <w:rPr>
                <w:bCs/>
                <w:spacing w:val="-3"/>
                <w:sz w:val="12"/>
                <w:szCs w:val="12"/>
                <w:lang w:eastAsia="lv-LV"/>
              </w:rPr>
              <w:t>.</w:t>
            </w:r>
            <w:r w:rsidR="00FB72FD" w:rsidRPr="00FA7E44">
              <w:rPr>
                <w:bCs/>
                <w:spacing w:val="-3"/>
                <w:sz w:val="12"/>
                <w:szCs w:val="12"/>
                <w:lang w:eastAsia="lv-LV"/>
              </w:rPr>
              <w:t> </w:t>
            </w:r>
            <w:r w:rsidR="00FA7E44" w:rsidRPr="00FA7E44">
              <w:rPr>
                <w:bCs/>
                <w:spacing w:val="-3"/>
                <w:sz w:val="12"/>
                <w:szCs w:val="12"/>
                <w:lang w:eastAsia="lv-LV"/>
              </w:rPr>
              <w:br/>
            </w:r>
            <w:r w:rsidR="00DF13C5" w:rsidRPr="00FA7E44">
              <w:rPr>
                <w:bCs/>
                <w:spacing w:val="-3"/>
                <w:sz w:val="12"/>
                <w:szCs w:val="12"/>
                <w:lang w:eastAsia="lv-LV"/>
              </w:rPr>
              <w:t>k.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C06653D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Alkoho</w:t>
            </w:r>
            <w:r w:rsidR="004054D7">
              <w:rPr>
                <w:bCs/>
                <w:spacing w:val="-3"/>
                <w:sz w:val="12"/>
                <w:szCs w:val="12"/>
                <w:lang w:eastAsia="lv-LV"/>
              </w:rPr>
              <w:softHyphen/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lis</w:t>
            </w:r>
            <w:r w:rsidR="00FA7E44" w:rsidRPr="00FA7E44">
              <w:rPr>
                <w:bCs/>
                <w:spacing w:val="-3"/>
                <w:sz w:val="12"/>
                <w:szCs w:val="12"/>
                <w:lang w:eastAsia="lv-LV"/>
              </w:rPr>
              <w:softHyphen/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kajam dzērie</w:t>
            </w:r>
            <w:r w:rsidR="00FA7E44">
              <w:rPr>
                <w:bCs/>
                <w:spacing w:val="-3"/>
                <w:sz w:val="12"/>
                <w:szCs w:val="12"/>
                <w:lang w:eastAsia="lv-LV"/>
              </w:rPr>
              <w:softHyphen/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nam atbilsto</w:t>
            </w:r>
            <w:r w:rsidR="00FA7E44">
              <w:rPr>
                <w:bCs/>
                <w:spacing w:val="-3"/>
                <w:sz w:val="12"/>
                <w:szCs w:val="12"/>
                <w:lang w:eastAsia="lv-LV"/>
              </w:rPr>
              <w:softHyphen/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šais numurs</w:t>
            </w:r>
            <w:r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>1</w:t>
            </w:r>
          </w:p>
        </w:tc>
        <w:tc>
          <w:tcPr>
            <w:tcW w:w="1559" w:type="dxa"/>
            <w:gridSpan w:val="3"/>
            <w:vAlign w:val="center"/>
          </w:tcPr>
          <w:p w14:paraId="6C669BD1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Akcīzes nodokļa marku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7485C8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Akcīzes nodokļa marku atlikums taksācijas perioda sākumā</w:t>
            </w:r>
          </w:p>
        </w:tc>
        <w:tc>
          <w:tcPr>
            <w:tcW w:w="1418" w:type="dxa"/>
            <w:gridSpan w:val="2"/>
            <w:vAlign w:val="center"/>
          </w:tcPr>
          <w:p w14:paraId="0C3D1004" w14:textId="77777777" w:rsidR="00DF13C5" w:rsidRPr="00FA7E44" w:rsidRDefault="00DF13C5" w:rsidP="00FA7E44">
            <w:pPr>
              <w:ind w:left="-57" w:right="-57"/>
              <w:jc w:val="center"/>
              <w:rPr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Marķēto preču pārvietošana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D9C3270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Taksā</w:t>
            </w:r>
            <w:r w:rsidR="00FA7E44">
              <w:rPr>
                <w:bCs/>
                <w:spacing w:val="-3"/>
                <w:sz w:val="12"/>
                <w:szCs w:val="12"/>
                <w:lang w:eastAsia="lv-LV"/>
              </w:rPr>
              <w:softHyphen/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cijas periodā saņemtās akcīzes nodokļa markas</w:t>
            </w:r>
            <w:r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C47A305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Taksācijas periodā atpakaļ saņemto marķēto preču daudzums, kas bija nodot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a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s patēriņam vai laist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a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s brīvā apgrozībā</w:t>
            </w:r>
            <w:r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345B05D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Atdotās akcīzes nodokļa markas</w:t>
            </w:r>
            <w:r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38BA672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Iznīcināt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ā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s vai zuduš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ā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s akcīzes nodokļa markas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7D21E7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Marķēto preču vienību skaits, kas nodot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a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s patēriņam vai laist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a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s brīvā apgrozībā</w:t>
            </w:r>
          </w:p>
        </w:tc>
        <w:tc>
          <w:tcPr>
            <w:tcW w:w="993" w:type="dxa"/>
            <w:vMerge w:val="restart"/>
            <w:vAlign w:val="center"/>
          </w:tcPr>
          <w:p w14:paraId="2E8A877E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Akcīz</w:t>
            </w:r>
            <w:r w:rsidR="00340154">
              <w:rPr>
                <w:bCs/>
                <w:spacing w:val="-3"/>
                <w:sz w:val="12"/>
                <w:szCs w:val="12"/>
                <w:lang w:eastAsia="lv-LV"/>
              </w:rPr>
              <w:t>es nodokļa markas, kurām iestājie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s akc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īzes nodokļa samaksas pienākums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saskaņā ar likuma </w:t>
            </w:r>
            <w:r w:rsidR="00E14A47" w:rsidRPr="00FA7E44">
              <w:rPr>
                <w:bCs/>
                <w:spacing w:val="-3"/>
                <w:sz w:val="12"/>
                <w:szCs w:val="12"/>
                <w:lang w:eastAsia="lv-LV"/>
              </w:rPr>
              <w:t>"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Par akcīzes nodokli</w:t>
            </w:r>
            <w:r w:rsidR="00E14A47" w:rsidRPr="00FA7E44">
              <w:rPr>
                <w:bCs/>
                <w:spacing w:val="-3"/>
                <w:sz w:val="12"/>
                <w:szCs w:val="12"/>
                <w:lang w:eastAsia="lv-LV"/>
              </w:rPr>
              <w:t>"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23</w:t>
            </w:r>
            <w:r w:rsidR="00E14A47" w:rsidRPr="00FA7E44">
              <w:rPr>
                <w:bCs/>
                <w:spacing w:val="-3"/>
                <w:sz w:val="12"/>
                <w:szCs w:val="12"/>
                <w:lang w:eastAsia="lv-LV"/>
              </w:rPr>
              <w:t>. p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anta četrpadsmito daļu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7CA7E5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Aprēķinātais akcīzes nodoklis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041BBBB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Akcīzes nodokļa marku atlikums taksācijas perioda beigās</w:t>
            </w:r>
          </w:p>
        </w:tc>
      </w:tr>
      <w:tr w:rsidR="00FA7E44" w:rsidRPr="00FA7E44" w14:paraId="63FCBBF2" w14:textId="77777777" w:rsidTr="008C0027">
        <w:trPr>
          <w:cantSplit/>
          <w:trHeight w:val="20"/>
        </w:trPr>
        <w:tc>
          <w:tcPr>
            <w:tcW w:w="250" w:type="dxa"/>
            <w:vMerge/>
            <w:shd w:val="clear" w:color="auto" w:fill="auto"/>
            <w:vAlign w:val="center"/>
          </w:tcPr>
          <w:p w14:paraId="79F65187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9A2B295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425" w:type="dxa"/>
            <w:vAlign w:val="center"/>
          </w:tcPr>
          <w:p w14:paraId="71A9F8C9" w14:textId="77777777" w:rsidR="00DF13C5" w:rsidRPr="00FA7E44" w:rsidRDefault="00DF13C5" w:rsidP="00FA7E44">
            <w:pPr>
              <w:ind w:left="-57" w:right="-57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sērija</w:t>
            </w:r>
          </w:p>
        </w:tc>
        <w:tc>
          <w:tcPr>
            <w:tcW w:w="567" w:type="dxa"/>
            <w:vAlign w:val="center"/>
          </w:tcPr>
          <w:p w14:paraId="20BA1E33" w14:textId="77777777" w:rsidR="00DF13C5" w:rsidRPr="00FA7E44" w:rsidRDefault="00DF13C5" w:rsidP="00FA7E44">
            <w:pPr>
              <w:ind w:left="-85" w:right="-85"/>
              <w:jc w:val="center"/>
              <w:rPr>
                <w:bCs/>
                <w:spacing w:val="-4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4"/>
                <w:sz w:val="12"/>
                <w:szCs w:val="12"/>
                <w:lang w:eastAsia="lv-LV"/>
              </w:rPr>
              <w:t>numuru intervāla sākums</w:t>
            </w:r>
          </w:p>
        </w:tc>
        <w:tc>
          <w:tcPr>
            <w:tcW w:w="567" w:type="dxa"/>
            <w:vAlign w:val="center"/>
          </w:tcPr>
          <w:p w14:paraId="1F2542A7" w14:textId="77777777" w:rsidR="00DF13C5" w:rsidRPr="00FA7E44" w:rsidRDefault="00DF13C5" w:rsidP="00FA7E44">
            <w:pPr>
              <w:ind w:left="-85" w:right="-85"/>
              <w:jc w:val="center"/>
              <w:rPr>
                <w:bCs/>
                <w:spacing w:val="-4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4"/>
                <w:sz w:val="12"/>
                <w:szCs w:val="12"/>
                <w:lang w:eastAsia="lv-LV"/>
              </w:rPr>
              <w:t>numuru intervāla beigas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37AB604" w14:textId="77777777" w:rsidR="00DF13C5" w:rsidRPr="00FA7E44" w:rsidRDefault="00DF13C5" w:rsidP="00D3054D">
            <w:pPr>
              <w:ind w:left="113" w:right="113"/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A59DE1" w14:textId="77777777" w:rsidR="00DF13C5" w:rsidRPr="00FA7E44" w:rsidRDefault="00650D57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t</w:t>
            </w:r>
            <w:r w:rsidR="00DF13C5" w:rsidRPr="00FA7E44">
              <w:rPr>
                <w:bCs/>
                <w:spacing w:val="-3"/>
                <w:sz w:val="12"/>
                <w:szCs w:val="12"/>
                <w:lang w:eastAsia="lv-LV"/>
              </w:rPr>
              <w:t>ā nodokļu maksātāja reģistrā</w:t>
            </w:r>
            <w:r w:rsidR="00FA7E44">
              <w:rPr>
                <w:bCs/>
                <w:spacing w:val="-3"/>
                <w:sz w:val="12"/>
                <w:szCs w:val="12"/>
                <w:lang w:eastAsia="lv-LV"/>
              </w:rPr>
              <w:softHyphen/>
            </w:r>
            <w:r w:rsidR="00DF13C5" w:rsidRPr="00FA7E44">
              <w:rPr>
                <w:bCs/>
                <w:spacing w:val="-3"/>
                <w:sz w:val="12"/>
                <w:szCs w:val="12"/>
                <w:lang w:eastAsia="lv-LV"/>
              </w:rPr>
              <w:t>cijas kods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,</w:t>
            </w:r>
            <w:r w:rsidR="00DF13C5"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no kura saņemti vai kuram izvesti marķētie alkoho</w:t>
            </w:r>
            <w:r w:rsidR="00FA7E44">
              <w:rPr>
                <w:bCs/>
                <w:spacing w:val="-3"/>
                <w:sz w:val="12"/>
                <w:szCs w:val="12"/>
                <w:lang w:eastAsia="lv-LV"/>
              </w:rPr>
              <w:softHyphen/>
            </w:r>
            <w:r w:rsidR="00DF13C5" w:rsidRPr="00FA7E44">
              <w:rPr>
                <w:bCs/>
                <w:spacing w:val="-3"/>
                <w:sz w:val="12"/>
                <w:szCs w:val="12"/>
                <w:lang w:eastAsia="lv-LV"/>
              </w:rPr>
              <w:t>liskie dzērieni</w:t>
            </w:r>
            <w:r w:rsidR="00DF13C5"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>2</w:t>
            </w:r>
          </w:p>
        </w:tc>
        <w:tc>
          <w:tcPr>
            <w:tcW w:w="709" w:type="dxa"/>
            <w:vAlign w:val="center"/>
          </w:tcPr>
          <w:p w14:paraId="7DA6A643" w14:textId="77777777" w:rsidR="00DF13C5" w:rsidRPr="00FA7E44" w:rsidRDefault="00650D57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m</w:t>
            </w:r>
            <w:r w:rsidR="00DF13C5" w:rsidRPr="00FA7E44">
              <w:rPr>
                <w:bCs/>
                <w:spacing w:val="-3"/>
                <w:sz w:val="12"/>
                <w:szCs w:val="12"/>
                <w:lang w:eastAsia="lv-LV"/>
              </w:rPr>
              <w:t>arķēto preču vienību skaits, kas izvest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</w:t>
            </w:r>
            <w:r w:rsidR="00DF13C5" w:rsidRPr="00FA7E44">
              <w:rPr>
                <w:bCs/>
                <w:spacing w:val="-3"/>
                <w:sz w:val="12"/>
                <w:szCs w:val="12"/>
                <w:lang w:eastAsia="lv-LV"/>
              </w:rPr>
              <w:t>s uz citu akcīzes preču noliktavu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D455D42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17B62B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DB47FF0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9CFEBE" w14:textId="77777777" w:rsidR="00DF13C5" w:rsidRPr="00FA7E44" w:rsidRDefault="00DF13C5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akcīzes nodokļa markas, kas iznīcinātas citā ES dalībvalstī, zudušas nepārvaramas varas dēļ</w:t>
            </w:r>
            <w:r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>6</w:t>
            </w:r>
            <w:r w:rsidR="00340154" w:rsidRPr="00FA7E44">
              <w:rPr>
                <w:bCs/>
                <w:spacing w:val="-3"/>
                <w:sz w:val="12"/>
                <w:szCs w:val="12"/>
                <w:lang w:eastAsia="lv-LV"/>
              </w:rPr>
              <w:t>,</w:t>
            </w:r>
            <w:r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 xml:space="preserve"> 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un tās zudušās akcīzes nodokļa markas, par kurām akcīzes nodoklis ir samaksāts kādā no iepriekšējiem taksācijas periodiem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E58FB9" w14:textId="77777777" w:rsidR="00DF13C5" w:rsidRPr="00FA7E44" w:rsidRDefault="00DF13C5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zudušās</w:t>
            </w:r>
            <w:r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>7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akcīzes nodokļa markas, par kurām jāmaksā akcīzes nodoklis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777BD" w14:textId="77777777" w:rsidR="00DF13C5" w:rsidRPr="00FA7E44" w:rsidRDefault="00DF13C5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akcīzes nodokļa markas, par kurām jāmaksā akcīzes nodoklis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944BB" w14:textId="77777777" w:rsidR="00DF13C5" w:rsidRPr="00FA7E44" w:rsidRDefault="00DF13C5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akcīzes nodokļa markas, par kurām akcīzes nodoklis ir samaksāts kādā no iepriekšējiem taksācijas periodiem</w:t>
            </w:r>
          </w:p>
        </w:tc>
        <w:tc>
          <w:tcPr>
            <w:tcW w:w="993" w:type="dxa"/>
            <w:vMerge/>
            <w:vAlign w:val="center"/>
          </w:tcPr>
          <w:p w14:paraId="46DEA72E" w14:textId="77777777" w:rsidR="00DF13C5" w:rsidRPr="00FA7E44" w:rsidRDefault="00DF13C5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C0631B" w14:textId="77777777" w:rsidR="00DF13C5" w:rsidRPr="00FA7E44" w:rsidRDefault="00DF13C5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par alkoholis</w:t>
            </w:r>
            <w:r w:rsidR="00FA7E44">
              <w:rPr>
                <w:bCs/>
                <w:spacing w:val="-3"/>
                <w:sz w:val="12"/>
                <w:szCs w:val="12"/>
                <w:lang w:eastAsia="lv-LV"/>
              </w:rPr>
              <w:softHyphen/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kajiem dzērieniem, kas nodoti patēriņam vai laisti brīvā apgrozībā</w:t>
            </w:r>
            <w:r w:rsidRPr="00FA7E44">
              <w:rPr>
                <w:bCs/>
                <w:spacing w:val="-3"/>
                <w:sz w:val="12"/>
                <w:szCs w:val="12"/>
                <w:vertAlign w:val="superscript"/>
                <w:lang w:eastAsia="lv-LV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6E303" w14:textId="77777777" w:rsidR="00DF13C5" w:rsidRPr="00FA7E44" w:rsidRDefault="00DF13C5" w:rsidP="00E62A1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saskaņā ar likuma </w:t>
            </w:r>
            <w:r w:rsidR="00E14A47" w:rsidRPr="00FA7E44">
              <w:rPr>
                <w:bCs/>
                <w:spacing w:val="-3"/>
                <w:sz w:val="12"/>
                <w:szCs w:val="12"/>
                <w:lang w:eastAsia="lv-LV"/>
              </w:rPr>
              <w:t>"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Par akcīzes nodokli</w:t>
            </w:r>
            <w:r w:rsidR="00E14A47" w:rsidRPr="00FA7E44">
              <w:rPr>
                <w:bCs/>
                <w:spacing w:val="-3"/>
                <w:sz w:val="12"/>
                <w:szCs w:val="12"/>
                <w:lang w:eastAsia="lv-LV"/>
              </w:rPr>
              <w:t>"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23</w:t>
            </w:r>
            <w:r w:rsidR="00E14A47" w:rsidRPr="00FA7E44">
              <w:rPr>
                <w:bCs/>
                <w:spacing w:val="-3"/>
                <w:sz w:val="12"/>
                <w:szCs w:val="12"/>
                <w:lang w:eastAsia="lv-LV"/>
              </w:rPr>
              <w:t>. p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anta četrpadsmito daļu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5FF2FD" w14:textId="77777777" w:rsidR="00DF13C5" w:rsidRPr="00FA7E44" w:rsidRDefault="00DF13C5" w:rsidP="00650D57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kopā </w:t>
            </w:r>
            <w:r w:rsidR="00FA7E44">
              <w:rPr>
                <w:bCs/>
                <w:spacing w:val="-3"/>
                <w:sz w:val="12"/>
                <w:szCs w:val="12"/>
                <w:lang w:eastAsia="lv-LV"/>
              </w:rPr>
              <w:br/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(6.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 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– 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8.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 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+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9.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 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+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10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>. 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–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11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>. 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–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12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>. 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–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13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>. 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–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14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>. </w:t>
            </w:r>
            <w:r w:rsidR="00650D57" w:rsidRPr="00FA7E44">
              <w:rPr>
                <w:bCs/>
                <w:spacing w:val="-3"/>
                <w:sz w:val="12"/>
                <w:szCs w:val="12"/>
                <w:lang w:eastAsia="lv-LV"/>
              </w:rPr>
              <w:t>–</w:t>
            </w:r>
            <w:r w:rsidR="003358F4"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 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15.)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F981FE" w14:textId="77777777" w:rsidR="00DF13C5" w:rsidRPr="00FA7E44" w:rsidRDefault="00DF13C5" w:rsidP="00650D57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t. sk. neuzlīmētās akcīzes nodokļa markas, par kurām </w:t>
            </w:r>
            <w:r w:rsidR="00721749" w:rsidRPr="00FA7E44">
              <w:rPr>
                <w:bCs/>
                <w:spacing w:val="-3"/>
                <w:sz w:val="12"/>
                <w:szCs w:val="12"/>
                <w:lang w:eastAsia="lv-LV"/>
              </w:rPr>
              <w:t xml:space="preserve">akcīzes nodoklis </w:t>
            </w: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nav samaksāts</w:t>
            </w:r>
          </w:p>
        </w:tc>
      </w:tr>
      <w:tr w:rsidR="00FA7E44" w:rsidRPr="00FA7E44" w14:paraId="17248E96" w14:textId="77777777" w:rsidTr="008C0027">
        <w:tc>
          <w:tcPr>
            <w:tcW w:w="250" w:type="dxa"/>
            <w:shd w:val="clear" w:color="auto" w:fill="auto"/>
            <w:vAlign w:val="center"/>
          </w:tcPr>
          <w:p w14:paraId="71C32879" w14:textId="77777777" w:rsidR="00DF13C5" w:rsidRPr="00FA7E44" w:rsidRDefault="00DF13C5" w:rsidP="00EB212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4A9EF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425" w:type="dxa"/>
            <w:vAlign w:val="center"/>
          </w:tcPr>
          <w:p w14:paraId="532818F4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567" w:type="dxa"/>
            <w:vAlign w:val="center"/>
          </w:tcPr>
          <w:p w14:paraId="44522E65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567" w:type="dxa"/>
            <w:vAlign w:val="center"/>
          </w:tcPr>
          <w:p w14:paraId="1FCAA5CB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73310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ED03F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7</w:t>
            </w:r>
          </w:p>
        </w:tc>
        <w:tc>
          <w:tcPr>
            <w:tcW w:w="709" w:type="dxa"/>
            <w:vAlign w:val="center"/>
          </w:tcPr>
          <w:p w14:paraId="2607B5CA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5C301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6AED0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D5D45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3FF5B6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21232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0E228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30D1C8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15</w:t>
            </w:r>
          </w:p>
        </w:tc>
        <w:tc>
          <w:tcPr>
            <w:tcW w:w="993" w:type="dxa"/>
            <w:vAlign w:val="center"/>
          </w:tcPr>
          <w:p w14:paraId="25EC9071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E0E06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CFE41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52EA0A" w14:textId="77777777" w:rsidR="00DF13C5" w:rsidRPr="00FA7E44" w:rsidRDefault="00DF13C5" w:rsidP="00DF13C5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96715" w14:textId="77777777" w:rsidR="00DF13C5" w:rsidRPr="00FA7E44" w:rsidRDefault="00DF13C5" w:rsidP="00B07736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19a</w:t>
            </w:r>
          </w:p>
        </w:tc>
      </w:tr>
      <w:tr w:rsidR="00FA7E44" w:rsidRPr="00FA7E44" w14:paraId="24EA604B" w14:textId="77777777" w:rsidTr="008C0027">
        <w:tc>
          <w:tcPr>
            <w:tcW w:w="250" w:type="dxa"/>
            <w:shd w:val="clear" w:color="auto" w:fill="auto"/>
          </w:tcPr>
          <w:p w14:paraId="707ED101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4C24FC43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425" w:type="dxa"/>
          </w:tcPr>
          <w:p w14:paraId="41EE7B91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</w:tcPr>
          <w:p w14:paraId="750752B9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</w:tcPr>
          <w:p w14:paraId="34FD765F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7AB2FB64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3F632636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</w:tcPr>
          <w:p w14:paraId="59BDBB42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5EC5C46B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640D16DC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6532D587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14:paraId="6A36938D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4AC77D8F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6228C205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50A8294F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993" w:type="dxa"/>
          </w:tcPr>
          <w:p w14:paraId="5E45A054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30248E2F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1" w:type="dxa"/>
            <w:shd w:val="clear" w:color="auto" w:fill="auto"/>
          </w:tcPr>
          <w:p w14:paraId="056F687C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1E08147F" w14:textId="77777777" w:rsidR="00DF13C5" w:rsidRPr="00FA7E44" w:rsidRDefault="00DF13C5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1" w:type="dxa"/>
            <w:shd w:val="clear" w:color="auto" w:fill="auto"/>
          </w:tcPr>
          <w:p w14:paraId="37070F80" w14:textId="77777777" w:rsidR="00DF13C5" w:rsidRPr="00FA7E44" w:rsidRDefault="00DF13C5" w:rsidP="002F37B0">
            <w:pPr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</w:tr>
      <w:tr w:rsidR="002F37B0" w:rsidRPr="00FA7E44" w14:paraId="7050890C" w14:textId="77777777" w:rsidTr="008C0027">
        <w:tc>
          <w:tcPr>
            <w:tcW w:w="250" w:type="dxa"/>
            <w:shd w:val="clear" w:color="auto" w:fill="auto"/>
          </w:tcPr>
          <w:p w14:paraId="4E7CD8F7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269C4CA8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425" w:type="dxa"/>
          </w:tcPr>
          <w:p w14:paraId="5535831A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</w:tcPr>
          <w:p w14:paraId="00F34D86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</w:tcPr>
          <w:p w14:paraId="10F1AF53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22DFCBFC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7EA156CD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</w:tcPr>
          <w:p w14:paraId="0E8BED46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291A5CCA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73667A5C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3D71187A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14:paraId="36C4E04E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39DDDDF6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0F99071A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7CB23706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993" w:type="dxa"/>
          </w:tcPr>
          <w:p w14:paraId="5BF5E56D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036F775E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1" w:type="dxa"/>
            <w:shd w:val="clear" w:color="auto" w:fill="auto"/>
          </w:tcPr>
          <w:p w14:paraId="664312C9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3634875B" w14:textId="77777777" w:rsidR="002F37B0" w:rsidRPr="00FA7E44" w:rsidRDefault="002F37B0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1" w:type="dxa"/>
            <w:shd w:val="clear" w:color="auto" w:fill="auto"/>
          </w:tcPr>
          <w:p w14:paraId="18397BD6" w14:textId="77777777" w:rsidR="002F37B0" w:rsidRPr="00FA7E44" w:rsidRDefault="002F37B0" w:rsidP="002F37B0">
            <w:pPr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</w:tr>
      <w:tr w:rsidR="00FA7E44" w:rsidRPr="00FA7E44" w14:paraId="319802B1" w14:textId="77777777" w:rsidTr="008C0027">
        <w:trPr>
          <w:trHeight w:val="45"/>
        </w:trPr>
        <w:tc>
          <w:tcPr>
            <w:tcW w:w="817" w:type="dxa"/>
            <w:gridSpan w:val="2"/>
            <w:shd w:val="clear" w:color="auto" w:fill="auto"/>
          </w:tcPr>
          <w:p w14:paraId="5CA67610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Kopā</w:t>
            </w:r>
          </w:p>
        </w:tc>
        <w:tc>
          <w:tcPr>
            <w:tcW w:w="425" w:type="dxa"/>
          </w:tcPr>
          <w:p w14:paraId="790C2272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X</w:t>
            </w:r>
          </w:p>
        </w:tc>
        <w:tc>
          <w:tcPr>
            <w:tcW w:w="567" w:type="dxa"/>
          </w:tcPr>
          <w:p w14:paraId="61925910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X</w:t>
            </w:r>
          </w:p>
        </w:tc>
        <w:tc>
          <w:tcPr>
            <w:tcW w:w="567" w:type="dxa"/>
          </w:tcPr>
          <w:p w14:paraId="466F9926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2531495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08496070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  <w:r w:rsidRPr="00FA7E44">
              <w:rPr>
                <w:bCs/>
                <w:spacing w:val="-3"/>
                <w:sz w:val="12"/>
                <w:szCs w:val="12"/>
                <w:lang w:eastAsia="lv-LV"/>
              </w:rPr>
              <w:t>X</w:t>
            </w:r>
          </w:p>
        </w:tc>
        <w:tc>
          <w:tcPr>
            <w:tcW w:w="709" w:type="dxa"/>
          </w:tcPr>
          <w:p w14:paraId="02056708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244E562E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6C4CE5FF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5D205CD3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1275" w:type="dxa"/>
            <w:shd w:val="clear" w:color="auto" w:fill="auto"/>
          </w:tcPr>
          <w:p w14:paraId="3D95E7CA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3AEA01C1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709" w:type="dxa"/>
            <w:shd w:val="clear" w:color="auto" w:fill="auto"/>
          </w:tcPr>
          <w:p w14:paraId="3E522CFE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7194EAFB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993" w:type="dxa"/>
          </w:tcPr>
          <w:p w14:paraId="79078FCC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3224859D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1" w:type="dxa"/>
            <w:shd w:val="clear" w:color="auto" w:fill="auto"/>
          </w:tcPr>
          <w:p w14:paraId="3E269F4B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0" w:type="dxa"/>
            <w:shd w:val="clear" w:color="auto" w:fill="auto"/>
          </w:tcPr>
          <w:p w14:paraId="6AB9D01E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  <w:tc>
          <w:tcPr>
            <w:tcW w:w="851" w:type="dxa"/>
            <w:shd w:val="clear" w:color="auto" w:fill="auto"/>
          </w:tcPr>
          <w:p w14:paraId="757200DD" w14:textId="77777777" w:rsidR="00FA7E44" w:rsidRPr="00FA7E44" w:rsidRDefault="00FA7E44" w:rsidP="00D3054D">
            <w:pPr>
              <w:jc w:val="center"/>
              <w:rPr>
                <w:bCs/>
                <w:spacing w:val="-3"/>
                <w:sz w:val="12"/>
                <w:szCs w:val="12"/>
                <w:lang w:eastAsia="lv-LV"/>
              </w:rPr>
            </w:pPr>
          </w:p>
        </w:tc>
      </w:tr>
    </w:tbl>
    <w:p w14:paraId="2FAC0310" w14:textId="77777777" w:rsidR="00721749" w:rsidRPr="008C0027" w:rsidRDefault="00721749" w:rsidP="00E14A47">
      <w:pPr>
        <w:ind w:firstLine="709"/>
        <w:rPr>
          <w:bCs/>
          <w:szCs w:val="24"/>
          <w:lang w:eastAsia="lv-LV"/>
        </w:rPr>
      </w:pPr>
    </w:p>
    <w:p w14:paraId="74FE5094" w14:textId="77777777" w:rsidR="008C0027" w:rsidRDefault="008C0027">
      <w:pPr>
        <w:rPr>
          <w:bCs/>
          <w:sz w:val="24"/>
          <w:szCs w:val="24"/>
          <w:lang w:eastAsia="lv-LV"/>
        </w:rPr>
      </w:pPr>
      <w:r>
        <w:rPr>
          <w:bCs/>
          <w:sz w:val="24"/>
          <w:szCs w:val="24"/>
          <w:lang w:eastAsia="lv-LV"/>
        </w:rPr>
        <w:br w:type="page"/>
      </w:r>
    </w:p>
    <w:p w14:paraId="5B6640D0" w14:textId="77777777" w:rsidR="00DB34F7" w:rsidRPr="00B85647" w:rsidRDefault="00DB34F7" w:rsidP="00B85647">
      <w:pPr>
        <w:ind w:left="142" w:hanging="142"/>
        <w:rPr>
          <w:bCs/>
          <w:sz w:val="22"/>
          <w:szCs w:val="24"/>
          <w:lang w:eastAsia="lv-LV"/>
        </w:rPr>
      </w:pPr>
      <w:r w:rsidRPr="00B85647">
        <w:rPr>
          <w:bCs/>
          <w:sz w:val="22"/>
          <w:szCs w:val="24"/>
          <w:lang w:eastAsia="lv-LV"/>
        </w:rPr>
        <w:lastRenderedPageBreak/>
        <w:t>Piezīmes.</w:t>
      </w:r>
    </w:p>
    <w:p w14:paraId="7CD15FEC" w14:textId="77777777" w:rsidR="003A5187" w:rsidRPr="00B85647" w:rsidRDefault="00DB34F7" w:rsidP="00B85647">
      <w:pPr>
        <w:ind w:left="142" w:hanging="142"/>
        <w:jc w:val="both"/>
        <w:rPr>
          <w:bCs/>
          <w:spacing w:val="-2"/>
          <w:sz w:val="22"/>
          <w:szCs w:val="24"/>
          <w:lang w:eastAsia="lv-LV"/>
        </w:rPr>
      </w:pPr>
      <w:r w:rsidRPr="00B85647">
        <w:rPr>
          <w:bCs/>
          <w:spacing w:val="-2"/>
          <w:sz w:val="22"/>
          <w:szCs w:val="24"/>
          <w:vertAlign w:val="superscript"/>
          <w:lang w:eastAsia="lv-LV"/>
        </w:rPr>
        <w:t>1</w:t>
      </w:r>
      <w:r w:rsidRPr="00B85647">
        <w:rPr>
          <w:bCs/>
          <w:spacing w:val="-2"/>
          <w:sz w:val="22"/>
          <w:szCs w:val="24"/>
          <w:lang w:eastAsia="lv-LV"/>
        </w:rPr>
        <w:t xml:space="preserve"> </w:t>
      </w:r>
      <w:r w:rsidR="003A5187" w:rsidRPr="00B85647">
        <w:rPr>
          <w:bCs/>
          <w:spacing w:val="-2"/>
          <w:sz w:val="22"/>
          <w:szCs w:val="24"/>
          <w:lang w:eastAsia="lv-LV"/>
        </w:rPr>
        <w:t xml:space="preserve">Pieteikuma numurs, kas norādīts Valsts ieņēmumu dienesta izsniegtajā </w:t>
      </w:r>
      <w:r w:rsidR="00824588">
        <w:rPr>
          <w:bCs/>
          <w:spacing w:val="-2"/>
          <w:sz w:val="22"/>
          <w:szCs w:val="24"/>
          <w:lang w:eastAsia="lv-LV"/>
        </w:rPr>
        <w:t>piegādes dokumentā</w:t>
      </w:r>
      <w:r w:rsidR="003A5187" w:rsidRPr="00B85647">
        <w:rPr>
          <w:bCs/>
          <w:spacing w:val="-2"/>
          <w:sz w:val="22"/>
          <w:szCs w:val="24"/>
          <w:lang w:eastAsia="lv-LV"/>
        </w:rPr>
        <w:t>, uz kura pamata izsniegtas akcīzes nodokļa markas.</w:t>
      </w:r>
    </w:p>
    <w:p w14:paraId="0759E450" w14:textId="77777777" w:rsidR="00DB34F7" w:rsidRPr="00B85647" w:rsidRDefault="00DB34F7" w:rsidP="00B85647">
      <w:pPr>
        <w:ind w:left="142" w:hanging="142"/>
        <w:jc w:val="both"/>
        <w:rPr>
          <w:bCs/>
          <w:spacing w:val="-2"/>
          <w:sz w:val="22"/>
          <w:szCs w:val="24"/>
          <w:lang w:eastAsia="lv-LV"/>
        </w:rPr>
      </w:pPr>
      <w:r w:rsidRPr="00B85647">
        <w:rPr>
          <w:bCs/>
          <w:spacing w:val="-2"/>
          <w:sz w:val="22"/>
          <w:szCs w:val="24"/>
          <w:vertAlign w:val="superscript"/>
          <w:lang w:eastAsia="lv-LV"/>
        </w:rPr>
        <w:t>2</w:t>
      </w:r>
      <w:r w:rsidR="009A1711" w:rsidRPr="00B85647">
        <w:rPr>
          <w:bCs/>
          <w:spacing w:val="-2"/>
          <w:sz w:val="22"/>
          <w:szCs w:val="24"/>
          <w:lang w:eastAsia="lv-LV"/>
        </w:rPr>
        <w:t> </w:t>
      </w:r>
      <w:r w:rsidRPr="00B85647">
        <w:rPr>
          <w:bCs/>
          <w:spacing w:val="-2"/>
          <w:sz w:val="22"/>
          <w:szCs w:val="24"/>
          <w:lang w:eastAsia="lv-LV"/>
        </w:rPr>
        <w:t xml:space="preserve">Aizpilda nodokļa maksātājs, ja saņem vai izved ar akcīzes nodokļa markām marķētus alkoholiskos dzērienus, kuriem piemēro atlikto akcīzes nodokļa maksāšanu saskaņā ar likuma </w:t>
      </w:r>
      <w:r w:rsidR="00E14A47" w:rsidRPr="00B85647">
        <w:rPr>
          <w:bCs/>
          <w:spacing w:val="-2"/>
          <w:sz w:val="22"/>
          <w:szCs w:val="24"/>
          <w:lang w:eastAsia="lv-LV"/>
        </w:rPr>
        <w:t>"</w:t>
      </w:r>
      <w:r w:rsidRPr="00B85647">
        <w:rPr>
          <w:bCs/>
          <w:spacing w:val="-2"/>
          <w:sz w:val="22"/>
          <w:szCs w:val="24"/>
          <w:lang w:eastAsia="lv-LV"/>
        </w:rPr>
        <w:t>Par akcīzes nodokli</w:t>
      </w:r>
      <w:r w:rsidR="00E14A47" w:rsidRPr="00B85647">
        <w:rPr>
          <w:bCs/>
          <w:spacing w:val="-2"/>
          <w:sz w:val="22"/>
          <w:szCs w:val="24"/>
          <w:lang w:eastAsia="lv-LV"/>
        </w:rPr>
        <w:t>"</w:t>
      </w:r>
      <w:r w:rsidRPr="00B85647">
        <w:rPr>
          <w:bCs/>
          <w:spacing w:val="-2"/>
          <w:sz w:val="22"/>
          <w:szCs w:val="24"/>
          <w:lang w:eastAsia="lv-LV"/>
        </w:rPr>
        <w:t xml:space="preserve"> 25</w:t>
      </w:r>
      <w:r w:rsidR="00E14A47" w:rsidRPr="00B85647">
        <w:rPr>
          <w:bCs/>
          <w:spacing w:val="-2"/>
          <w:sz w:val="22"/>
          <w:szCs w:val="24"/>
          <w:lang w:eastAsia="lv-LV"/>
        </w:rPr>
        <w:t>. p</w:t>
      </w:r>
      <w:r w:rsidRPr="00B85647">
        <w:rPr>
          <w:bCs/>
          <w:spacing w:val="-2"/>
          <w:sz w:val="22"/>
          <w:szCs w:val="24"/>
          <w:lang w:eastAsia="lv-LV"/>
        </w:rPr>
        <w:t>antu.</w:t>
      </w:r>
    </w:p>
    <w:p w14:paraId="1E98830B" w14:textId="77777777" w:rsidR="005C2093" w:rsidRPr="00B85647" w:rsidRDefault="00DB34F7" w:rsidP="00B85647">
      <w:pPr>
        <w:ind w:left="142" w:hanging="142"/>
        <w:jc w:val="both"/>
        <w:rPr>
          <w:bCs/>
          <w:spacing w:val="-2"/>
          <w:sz w:val="22"/>
          <w:szCs w:val="24"/>
          <w:lang w:eastAsia="lv-LV"/>
        </w:rPr>
      </w:pPr>
      <w:r w:rsidRPr="00B85647">
        <w:rPr>
          <w:bCs/>
          <w:spacing w:val="-2"/>
          <w:sz w:val="22"/>
          <w:szCs w:val="24"/>
          <w:vertAlign w:val="superscript"/>
          <w:lang w:eastAsia="lv-LV"/>
        </w:rPr>
        <w:t>3</w:t>
      </w:r>
      <w:r w:rsidR="009A1711" w:rsidRPr="00B85647">
        <w:rPr>
          <w:bCs/>
          <w:spacing w:val="-2"/>
          <w:sz w:val="22"/>
          <w:szCs w:val="24"/>
          <w:lang w:eastAsia="lv-LV"/>
        </w:rPr>
        <w:t> </w:t>
      </w:r>
      <w:r w:rsidR="00485FFD" w:rsidRPr="00B85647">
        <w:rPr>
          <w:bCs/>
          <w:spacing w:val="-2"/>
          <w:sz w:val="22"/>
          <w:szCs w:val="24"/>
          <w:lang w:eastAsia="lv-LV"/>
        </w:rPr>
        <w:t>No Valsts ieņēmumu dienesta saņemtās akcīzes nodokļa markas un no cita nodokļa maksātāja saņemtie ar akcīzes nodokļa markām marķētie alkoholiskie dzērieni</w:t>
      </w:r>
      <w:r w:rsidR="005C2093" w:rsidRPr="00B85647">
        <w:rPr>
          <w:bCs/>
          <w:spacing w:val="-2"/>
          <w:sz w:val="22"/>
          <w:szCs w:val="24"/>
          <w:lang w:eastAsia="lv-LV"/>
        </w:rPr>
        <w:t>.</w:t>
      </w:r>
    </w:p>
    <w:p w14:paraId="5BE7F664" w14:textId="77777777" w:rsidR="0012433A" w:rsidRPr="00B85647" w:rsidRDefault="00DB34F7" w:rsidP="00B85647">
      <w:pPr>
        <w:ind w:left="142" w:hanging="142"/>
        <w:jc w:val="both"/>
        <w:rPr>
          <w:bCs/>
          <w:spacing w:val="-2"/>
          <w:sz w:val="22"/>
          <w:szCs w:val="24"/>
          <w:lang w:eastAsia="lv-LV"/>
        </w:rPr>
      </w:pPr>
      <w:r w:rsidRPr="00B85647">
        <w:rPr>
          <w:bCs/>
          <w:spacing w:val="-2"/>
          <w:sz w:val="22"/>
          <w:szCs w:val="24"/>
          <w:vertAlign w:val="superscript"/>
          <w:lang w:eastAsia="lv-LV"/>
        </w:rPr>
        <w:t>4</w:t>
      </w:r>
      <w:r w:rsidR="009A1711" w:rsidRPr="00B85647">
        <w:rPr>
          <w:bCs/>
          <w:spacing w:val="-2"/>
          <w:sz w:val="22"/>
          <w:szCs w:val="24"/>
          <w:lang w:eastAsia="lv-LV"/>
        </w:rPr>
        <w:t> </w:t>
      </w:r>
      <w:r w:rsidR="003739C2" w:rsidRPr="00B85647">
        <w:rPr>
          <w:bCs/>
          <w:spacing w:val="-2"/>
          <w:sz w:val="22"/>
          <w:szCs w:val="24"/>
          <w:lang w:eastAsia="lv-LV"/>
        </w:rPr>
        <w:t xml:space="preserve">Nodokļa maksātājs norāda taksācijas periodā atpakaļ saņemto akcīzes nodokļa marku </w:t>
      </w:r>
      <w:r w:rsidR="00215CF0" w:rsidRPr="00B85647">
        <w:rPr>
          <w:bCs/>
          <w:spacing w:val="-2"/>
          <w:sz w:val="22"/>
          <w:szCs w:val="24"/>
          <w:lang w:eastAsia="lv-LV"/>
        </w:rPr>
        <w:t>skaitu</w:t>
      </w:r>
      <w:r w:rsidR="003739C2" w:rsidRPr="00B85647">
        <w:rPr>
          <w:bCs/>
          <w:spacing w:val="-2"/>
          <w:sz w:val="22"/>
          <w:szCs w:val="24"/>
          <w:lang w:eastAsia="lv-LV"/>
        </w:rPr>
        <w:t xml:space="preserve"> </w:t>
      </w:r>
      <w:r w:rsidR="00A71973" w:rsidRPr="00B85647">
        <w:rPr>
          <w:bCs/>
          <w:spacing w:val="-2"/>
          <w:sz w:val="22"/>
          <w:szCs w:val="24"/>
          <w:lang w:eastAsia="lv-LV"/>
        </w:rPr>
        <w:t>alkoholiskajiem dzērieniem</w:t>
      </w:r>
      <w:r w:rsidR="003739C2" w:rsidRPr="00B85647">
        <w:rPr>
          <w:bCs/>
          <w:spacing w:val="-2"/>
          <w:sz w:val="22"/>
          <w:szCs w:val="24"/>
          <w:lang w:eastAsia="lv-LV"/>
        </w:rPr>
        <w:t>, kas bija nodoti patēriņam vai laisti brīvā apgrozībā</w:t>
      </w:r>
      <w:r w:rsidR="002971C1" w:rsidRPr="00B85647">
        <w:rPr>
          <w:bCs/>
          <w:spacing w:val="-2"/>
          <w:sz w:val="22"/>
          <w:szCs w:val="24"/>
          <w:lang w:eastAsia="lv-LV"/>
        </w:rPr>
        <w:t>.</w:t>
      </w:r>
      <w:r w:rsidR="003739C2" w:rsidRPr="00B85647">
        <w:rPr>
          <w:bCs/>
          <w:spacing w:val="-2"/>
          <w:sz w:val="22"/>
          <w:szCs w:val="24"/>
          <w:lang w:eastAsia="lv-LV"/>
        </w:rPr>
        <w:t xml:space="preserve"> </w:t>
      </w:r>
    </w:p>
    <w:p w14:paraId="6CE43969" w14:textId="77777777" w:rsidR="00DB34F7" w:rsidRPr="00B85647" w:rsidRDefault="00DB34F7" w:rsidP="00B85647">
      <w:pPr>
        <w:ind w:left="142" w:hanging="142"/>
        <w:jc w:val="both"/>
        <w:rPr>
          <w:bCs/>
          <w:spacing w:val="-2"/>
          <w:sz w:val="22"/>
          <w:szCs w:val="24"/>
          <w:lang w:eastAsia="lv-LV"/>
        </w:rPr>
      </w:pPr>
      <w:r w:rsidRPr="00B85647">
        <w:rPr>
          <w:bCs/>
          <w:spacing w:val="-2"/>
          <w:sz w:val="22"/>
          <w:szCs w:val="24"/>
          <w:vertAlign w:val="superscript"/>
          <w:lang w:eastAsia="lv-LV"/>
        </w:rPr>
        <w:t>5</w:t>
      </w:r>
      <w:r w:rsidRPr="00B85647">
        <w:rPr>
          <w:bCs/>
          <w:spacing w:val="-2"/>
          <w:sz w:val="22"/>
          <w:szCs w:val="24"/>
          <w:lang w:eastAsia="lv-LV"/>
        </w:rPr>
        <w:t xml:space="preserve"> Saskaņā ar Valsts ieņēmumu dienesta informāciju par identificētajām akcīzes nodokļa markām taksācijas periodā.</w:t>
      </w:r>
    </w:p>
    <w:p w14:paraId="0A7B5E3E" w14:textId="77777777" w:rsidR="00DB34F7" w:rsidRPr="00B85647" w:rsidRDefault="00DB34F7" w:rsidP="00B85647">
      <w:pPr>
        <w:ind w:left="142" w:hanging="142"/>
        <w:jc w:val="both"/>
        <w:rPr>
          <w:bCs/>
          <w:spacing w:val="-2"/>
          <w:sz w:val="22"/>
          <w:szCs w:val="24"/>
          <w:lang w:eastAsia="lv-LV"/>
        </w:rPr>
      </w:pPr>
      <w:r w:rsidRPr="00B85647">
        <w:rPr>
          <w:bCs/>
          <w:spacing w:val="-2"/>
          <w:sz w:val="22"/>
          <w:szCs w:val="24"/>
          <w:vertAlign w:val="superscript"/>
          <w:lang w:eastAsia="lv-LV"/>
        </w:rPr>
        <w:t>6</w:t>
      </w:r>
      <w:r w:rsidRPr="00B85647">
        <w:rPr>
          <w:bCs/>
          <w:spacing w:val="-2"/>
          <w:sz w:val="22"/>
          <w:szCs w:val="24"/>
          <w:lang w:eastAsia="lv-LV"/>
        </w:rPr>
        <w:t xml:space="preserve"> Saskaņā ar likuma </w:t>
      </w:r>
      <w:r w:rsidR="00E14A47" w:rsidRPr="00B85647">
        <w:rPr>
          <w:bCs/>
          <w:spacing w:val="-2"/>
          <w:sz w:val="22"/>
          <w:szCs w:val="24"/>
          <w:lang w:eastAsia="lv-LV"/>
        </w:rPr>
        <w:t>"</w:t>
      </w:r>
      <w:r w:rsidRPr="00B85647">
        <w:rPr>
          <w:bCs/>
          <w:spacing w:val="-2"/>
          <w:sz w:val="22"/>
          <w:szCs w:val="24"/>
          <w:lang w:eastAsia="lv-LV"/>
        </w:rPr>
        <w:t>Par akcīzes nodokli</w:t>
      </w:r>
      <w:r w:rsidR="00E14A47" w:rsidRPr="00B85647">
        <w:rPr>
          <w:bCs/>
          <w:spacing w:val="-2"/>
          <w:sz w:val="22"/>
          <w:szCs w:val="24"/>
          <w:lang w:eastAsia="lv-LV"/>
        </w:rPr>
        <w:t>"</w:t>
      </w:r>
      <w:r w:rsidRPr="00B85647">
        <w:rPr>
          <w:bCs/>
          <w:spacing w:val="-2"/>
          <w:sz w:val="22"/>
          <w:szCs w:val="24"/>
          <w:lang w:eastAsia="lv-LV"/>
        </w:rPr>
        <w:t xml:space="preserve"> 21</w:t>
      </w:r>
      <w:r w:rsidR="00E14A47" w:rsidRPr="00B85647">
        <w:rPr>
          <w:bCs/>
          <w:spacing w:val="-2"/>
          <w:sz w:val="22"/>
          <w:szCs w:val="24"/>
          <w:lang w:eastAsia="lv-LV"/>
        </w:rPr>
        <w:t>. p</w:t>
      </w:r>
      <w:r w:rsidRPr="00B85647">
        <w:rPr>
          <w:bCs/>
          <w:spacing w:val="-2"/>
          <w:sz w:val="22"/>
          <w:szCs w:val="24"/>
          <w:lang w:eastAsia="lv-LV"/>
        </w:rPr>
        <w:t>anta pirmo daļu un 27</w:t>
      </w:r>
      <w:r w:rsidR="00E14A47" w:rsidRPr="00B85647">
        <w:rPr>
          <w:bCs/>
          <w:spacing w:val="-2"/>
          <w:sz w:val="22"/>
          <w:szCs w:val="24"/>
          <w:lang w:eastAsia="lv-LV"/>
        </w:rPr>
        <w:t>. p</w:t>
      </w:r>
      <w:r w:rsidRPr="00B85647">
        <w:rPr>
          <w:bCs/>
          <w:spacing w:val="-2"/>
          <w:sz w:val="22"/>
          <w:szCs w:val="24"/>
          <w:lang w:eastAsia="lv-LV"/>
        </w:rPr>
        <w:t>anta vienpadsmitās daļas otro teikumu.</w:t>
      </w:r>
    </w:p>
    <w:p w14:paraId="39DB35FC" w14:textId="77777777" w:rsidR="00DB34F7" w:rsidRPr="00B85647" w:rsidRDefault="00DB34F7" w:rsidP="00B85647">
      <w:pPr>
        <w:ind w:left="142" w:hanging="142"/>
        <w:jc w:val="both"/>
        <w:rPr>
          <w:bCs/>
          <w:spacing w:val="-2"/>
          <w:sz w:val="22"/>
          <w:szCs w:val="24"/>
          <w:lang w:eastAsia="lv-LV"/>
        </w:rPr>
      </w:pPr>
      <w:r w:rsidRPr="00B85647">
        <w:rPr>
          <w:bCs/>
          <w:spacing w:val="-2"/>
          <w:sz w:val="22"/>
          <w:szCs w:val="24"/>
          <w:vertAlign w:val="superscript"/>
          <w:lang w:eastAsia="lv-LV"/>
        </w:rPr>
        <w:t>7</w:t>
      </w:r>
      <w:r w:rsidR="009A1711" w:rsidRPr="00B85647">
        <w:rPr>
          <w:bCs/>
          <w:spacing w:val="-2"/>
          <w:sz w:val="22"/>
          <w:szCs w:val="24"/>
          <w:lang w:eastAsia="lv-LV"/>
        </w:rPr>
        <w:t> </w:t>
      </w:r>
      <w:r w:rsidR="005F42E9" w:rsidRPr="00B85647">
        <w:rPr>
          <w:bCs/>
          <w:spacing w:val="-2"/>
          <w:sz w:val="22"/>
          <w:szCs w:val="24"/>
          <w:lang w:eastAsia="lv-LV"/>
        </w:rPr>
        <w:t>Zudušas vai tādas akcīzes nodokļ</w:t>
      </w:r>
      <w:r w:rsidR="009A1711" w:rsidRPr="00B85647">
        <w:rPr>
          <w:bCs/>
          <w:spacing w:val="-2"/>
          <w:sz w:val="22"/>
          <w:szCs w:val="24"/>
          <w:lang w:eastAsia="lv-LV"/>
        </w:rPr>
        <w:t>a markas, kurām identificēšanas</w:t>
      </w:r>
      <w:r w:rsidR="005F42E9" w:rsidRPr="00B85647">
        <w:rPr>
          <w:bCs/>
          <w:spacing w:val="-2"/>
          <w:sz w:val="22"/>
          <w:szCs w:val="24"/>
          <w:lang w:eastAsia="lv-LV"/>
        </w:rPr>
        <w:t xml:space="preserve"> procesā konstatēts, ka trūkst kād</w:t>
      </w:r>
      <w:r w:rsidR="00340154">
        <w:rPr>
          <w:bCs/>
          <w:spacing w:val="-2"/>
          <w:sz w:val="22"/>
          <w:szCs w:val="24"/>
          <w:lang w:eastAsia="lv-LV"/>
        </w:rPr>
        <w:t>a</w:t>
      </w:r>
      <w:r w:rsidR="005F42E9" w:rsidRPr="00B85647">
        <w:rPr>
          <w:bCs/>
          <w:spacing w:val="-2"/>
          <w:sz w:val="22"/>
          <w:szCs w:val="24"/>
          <w:lang w:eastAsia="lv-LV"/>
        </w:rPr>
        <w:t xml:space="preserve"> no identifikācijas parametriem – sērija</w:t>
      </w:r>
      <w:r w:rsidR="00340154">
        <w:rPr>
          <w:bCs/>
          <w:spacing w:val="-2"/>
          <w:sz w:val="22"/>
          <w:szCs w:val="24"/>
          <w:lang w:eastAsia="lv-LV"/>
        </w:rPr>
        <w:t>s</w:t>
      </w:r>
      <w:r w:rsidR="005F42E9" w:rsidRPr="00B85647">
        <w:rPr>
          <w:bCs/>
          <w:spacing w:val="-2"/>
          <w:sz w:val="22"/>
          <w:szCs w:val="24"/>
          <w:lang w:eastAsia="lv-LV"/>
        </w:rPr>
        <w:t xml:space="preserve"> vai numur</w:t>
      </w:r>
      <w:r w:rsidR="00340154">
        <w:rPr>
          <w:bCs/>
          <w:spacing w:val="-2"/>
          <w:sz w:val="22"/>
          <w:szCs w:val="24"/>
          <w:lang w:eastAsia="lv-LV"/>
        </w:rPr>
        <w:t>a</w:t>
      </w:r>
      <w:r w:rsidR="005F42E9" w:rsidRPr="00B85647">
        <w:rPr>
          <w:bCs/>
          <w:spacing w:val="-2"/>
          <w:sz w:val="22"/>
          <w:szCs w:val="24"/>
          <w:lang w:eastAsia="lv-LV"/>
        </w:rPr>
        <w:t>.</w:t>
      </w:r>
    </w:p>
    <w:p w14:paraId="29B2C6A3" w14:textId="77777777" w:rsidR="0012433A" w:rsidRPr="00B85647" w:rsidRDefault="00DB34F7" w:rsidP="00B85647">
      <w:pPr>
        <w:tabs>
          <w:tab w:val="left" w:pos="2719"/>
        </w:tabs>
        <w:ind w:left="142" w:hanging="142"/>
        <w:jc w:val="both"/>
        <w:rPr>
          <w:bCs/>
          <w:spacing w:val="-2"/>
          <w:sz w:val="22"/>
          <w:szCs w:val="24"/>
          <w:lang w:eastAsia="lv-LV"/>
        </w:rPr>
      </w:pPr>
      <w:r w:rsidRPr="00B85647">
        <w:rPr>
          <w:bCs/>
          <w:spacing w:val="-2"/>
          <w:sz w:val="22"/>
          <w:szCs w:val="24"/>
          <w:vertAlign w:val="superscript"/>
          <w:lang w:eastAsia="lv-LV"/>
        </w:rPr>
        <w:t>8</w:t>
      </w:r>
      <w:r w:rsidR="009A1711" w:rsidRPr="00B85647">
        <w:rPr>
          <w:bCs/>
          <w:spacing w:val="-2"/>
          <w:sz w:val="22"/>
          <w:szCs w:val="24"/>
          <w:lang w:eastAsia="lv-LV"/>
        </w:rPr>
        <w:t> </w:t>
      </w:r>
      <w:r w:rsidRPr="00B85647">
        <w:rPr>
          <w:bCs/>
          <w:spacing w:val="-2"/>
          <w:sz w:val="22"/>
          <w:szCs w:val="24"/>
          <w:lang w:eastAsia="lv-LV"/>
        </w:rPr>
        <w:t>Aprēķinātais akcīzes nodoklis par zudušām vai neidentificētām akcīzes nodokļa markām un par akcīzes nodokļa markām alkoholiskajiem dzērieniem, kas nodoti patēriņam vai laisti brīvā apgrozībā, izņemot akcīzes nodokļa mark</w:t>
      </w:r>
      <w:r w:rsidR="009A1711" w:rsidRPr="00B85647">
        <w:rPr>
          <w:bCs/>
          <w:spacing w:val="-2"/>
          <w:sz w:val="22"/>
          <w:szCs w:val="24"/>
          <w:lang w:eastAsia="lv-LV"/>
        </w:rPr>
        <w:t>as</w:t>
      </w:r>
      <w:r w:rsidRPr="00B85647">
        <w:rPr>
          <w:bCs/>
          <w:spacing w:val="-2"/>
          <w:sz w:val="22"/>
          <w:szCs w:val="24"/>
          <w:lang w:eastAsia="lv-LV"/>
        </w:rPr>
        <w:t xml:space="preserve">, par kurām akcīzes nodoklis aprēķināts kādā no iepriekšējiem taksācijas periodiem saskaņā ar likuma </w:t>
      </w:r>
      <w:r w:rsidR="00E14A47" w:rsidRPr="00B85647">
        <w:rPr>
          <w:bCs/>
          <w:spacing w:val="-2"/>
          <w:sz w:val="22"/>
          <w:szCs w:val="24"/>
          <w:lang w:eastAsia="lv-LV"/>
        </w:rPr>
        <w:t>"</w:t>
      </w:r>
      <w:r w:rsidRPr="00B85647">
        <w:rPr>
          <w:bCs/>
          <w:spacing w:val="-2"/>
          <w:sz w:val="22"/>
          <w:szCs w:val="24"/>
          <w:lang w:eastAsia="lv-LV"/>
        </w:rPr>
        <w:t>Par akcīzes nodokli</w:t>
      </w:r>
      <w:r w:rsidR="00E14A47" w:rsidRPr="00B85647">
        <w:rPr>
          <w:bCs/>
          <w:spacing w:val="-2"/>
          <w:sz w:val="22"/>
          <w:szCs w:val="24"/>
          <w:lang w:eastAsia="lv-LV"/>
        </w:rPr>
        <w:t>"</w:t>
      </w:r>
      <w:r w:rsidRPr="00B85647">
        <w:rPr>
          <w:bCs/>
          <w:spacing w:val="-2"/>
          <w:sz w:val="22"/>
          <w:szCs w:val="24"/>
          <w:lang w:eastAsia="lv-LV"/>
        </w:rPr>
        <w:t xml:space="preserve"> 23</w:t>
      </w:r>
      <w:r w:rsidR="00E14A47" w:rsidRPr="00B85647">
        <w:rPr>
          <w:bCs/>
          <w:spacing w:val="-2"/>
          <w:sz w:val="22"/>
          <w:szCs w:val="24"/>
          <w:lang w:eastAsia="lv-LV"/>
        </w:rPr>
        <w:t>. p</w:t>
      </w:r>
      <w:r w:rsidRPr="00B85647">
        <w:rPr>
          <w:bCs/>
          <w:spacing w:val="-2"/>
          <w:sz w:val="22"/>
          <w:szCs w:val="24"/>
          <w:lang w:eastAsia="lv-LV"/>
        </w:rPr>
        <w:t>anta četrpadsmito daļu.</w:t>
      </w:r>
    </w:p>
    <w:p w14:paraId="4A7B16A2" w14:textId="77777777" w:rsidR="00E14A47" w:rsidRPr="009A1711" w:rsidRDefault="00E14A47" w:rsidP="00E14A47">
      <w:pPr>
        <w:tabs>
          <w:tab w:val="left" w:pos="2719"/>
        </w:tabs>
        <w:ind w:firstLine="709"/>
        <w:rPr>
          <w:bCs/>
          <w:sz w:val="28"/>
          <w:szCs w:val="24"/>
          <w:lang w:eastAsia="lv-LV"/>
        </w:rPr>
      </w:pPr>
    </w:p>
    <w:p w14:paraId="6F202043" w14:textId="77777777" w:rsidR="00E14A47" w:rsidRDefault="00E14A47" w:rsidP="00E14A47">
      <w:pPr>
        <w:tabs>
          <w:tab w:val="left" w:pos="2719"/>
        </w:tabs>
        <w:ind w:firstLine="709"/>
        <w:rPr>
          <w:bCs/>
          <w:sz w:val="28"/>
          <w:szCs w:val="24"/>
          <w:lang w:eastAsia="lv-LV"/>
        </w:rPr>
      </w:pPr>
    </w:p>
    <w:p w14:paraId="3E829B42" w14:textId="77777777" w:rsidR="003B21E5" w:rsidRPr="009A1711" w:rsidRDefault="003B21E5" w:rsidP="00E14A47">
      <w:pPr>
        <w:tabs>
          <w:tab w:val="left" w:pos="2719"/>
        </w:tabs>
        <w:ind w:firstLine="709"/>
        <w:rPr>
          <w:bCs/>
          <w:sz w:val="28"/>
          <w:szCs w:val="24"/>
          <w:lang w:eastAsia="lv-LV"/>
        </w:rPr>
      </w:pPr>
    </w:p>
    <w:p w14:paraId="338B02A0" w14:textId="77777777" w:rsidR="00E279F0" w:rsidRPr="00650D57" w:rsidRDefault="00E279F0" w:rsidP="003B21E5">
      <w:pPr>
        <w:tabs>
          <w:tab w:val="left" w:pos="2719"/>
        </w:tabs>
        <w:ind w:firstLine="709"/>
        <w:rPr>
          <w:bCs/>
          <w:sz w:val="28"/>
          <w:szCs w:val="28"/>
          <w:lang w:eastAsia="lv-LV"/>
        </w:rPr>
      </w:pPr>
    </w:p>
    <w:sectPr w:rsidR="00E279F0" w:rsidRPr="00650D57" w:rsidSect="00E14A47">
      <w:headerReference w:type="default" r:id="rId8"/>
      <w:footerReference w:type="default" r:id="rId9"/>
      <w:footerReference w:type="first" r:id="rId10"/>
      <w:pgSz w:w="16838" w:h="11906" w:orient="landscape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12D1B" w14:textId="77777777" w:rsidR="003955FB" w:rsidRDefault="003955FB" w:rsidP="00DB34F7">
      <w:r>
        <w:separator/>
      </w:r>
    </w:p>
  </w:endnote>
  <w:endnote w:type="continuationSeparator" w:id="0">
    <w:p w14:paraId="0519B388" w14:textId="77777777" w:rsidR="003955FB" w:rsidRDefault="003955FB" w:rsidP="00DB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6F80E" w14:textId="77777777" w:rsidR="00E14A47" w:rsidRPr="00754296" w:rsidRDefault="00754296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FMNot_p4_2021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8077E" w14:textId="77777777" w:rsidR="00E14A47" w:rsidRPr="00754296" w:rsidRDefault="00754296" w:rsidP="00E14A47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FMNot_p4_2021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0912F" w14:textId="77777777" w:rsidR="003955FB" w:rsidRDefault="003955FB" w:rsidP="00DB34F7">
      <w:r>
        <w:separator/>
      </w:r>
    </w:p>
  </w:footnote>
  <w:footnote w:type="continuationSeparator" w:id="0">
    <w:p w14:paraId="15A0282F" w14:textId="77777777" w:rsidR="003955FB" w:rsidRDefault="003955FB" w:rsidP="00DB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128167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6637A201" w14:textId="77777777" w:rsidR="00E14A47" w:rsidRPr="00E14A47" w:rsidRDefault="00E14A47">
        <w:pPr>
          <w:pStyle w:val="Header"/>
          <w:jc w:val="center"/>
          <w:rPr>
            <w:sz w:val="24"/>
          </w:rPr>
        </w:pPr>
        <w:r w:rsidRPr="00E14A47">
          <w:rPr>
            <w:sz w:val="24"/>
          </w:rPr>
          <w:fldChar w:fldCharType="begin"/>
        </w:r>
        <w:r w:rsidRPr="00E14A47">
          <w:rPr>
            <w:sz w:val="24"/>
          </w:rPr>
          <w:instrText xml:space="preserve"> PAGE   \* MERGEFORMAT </w:instrText>
        </w:r>
        <w:r w:rsidRPr="00E14A47">
          <w:rPr>
            <w:sz w:val="24"/>
          </w:rPr>
          <w:fldChar w:fldCharType="separate"/>
        </w:r>
        <w:r w:rsidR="00C852B2">
          <w:rPr>
            <w:noProof/>
            <w:sz w:val="24"/>
          </w:rPr>
          <w:t>2</w:t>
        </w:r>
        <w:r w:rsidRPr="00E14A47">
          <w:rPr>
            <w:noProof/>
            <w:sz w:val="24"/>
          </w:rPr>
          <w:fldChar w:fldCharType="end"/>
        </w:r>
      </w:p>
    </w:sdtContent>
  </w:sdt>
  <w:p w14:paraId="7F4EF40D" w14:textId="77777777" w:rsidR="00E14A47" w:rsidRDefault="00E14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vestnesis.lv/wwwraksti/BILDES/KVADRATS.GIF" style="width:9.25pt;height:9.25pt;visibility:visible" o:bullet="t">
        <v:imagedata r:id="rId1" o:title="KVADRATS"/>
      </v:shape>
    </w:pict>
  </w:numPicBullet>
  <w:abstractNum w:abstractNumId="0" w15:restartNumberingAfterBreak="0">
    <w:nsid w:val="57B222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FF419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CA6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C60FD9"/>
    <w:multiLevelType w:val="hybridMultilevel"/>
    <w:tmpl w:val="72D2598C"/>
    <w:lvl w:ilvl="0" w:tplc="3A1459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852A6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BD"/>
    <w:rsid w:val="00000C02"/>
    <w:rsid w:val="0000406A"/>
    <w:rsid w:val="00014A4E"/>
    <w:rsid w:val="000268BD"/>
    <w:rsid w:val="00031077"/>
    <w:rsid w:val="000324BA"/>
    <w:rsid w:val="00043D69"/>
    <w:rsid w:val="00047B99"/>
    <w:rsid w:val="00061F12"/>
    <w:rsid w:val="00072851"/>
    <w:rsid w:val="00076B06"/>
    <w:rsid w:val="00083724"/>
    <w:rsid w:val="000B5884"/>
    <w:rsid w:val="000B5BE1"/>
    <w:rsid w:val="000C44C7"/>
    <w:rsid w:val="000D4945"/>
    <w:rsid w:val="000E529C"/>
    <w:rsid w:val="0012433A"/>
    <w:rsid w:val="00147992"/>
    <w:rsid w:val="001517C1"/>
    <w:rsid w:val="0016073E"/>
    <w:rsid w:val="00165856"/>
    <w:rsid w:val="001705B5"/>
    <w:rsid w:val="001743F9"/>
    <w:rsid w:val="00176EF4"/>
    <w:rsid w:val="001772AE"/>
    <w:rsid w:val="001803A2"/>
    <w:rsid w:val="00181735"/>
    <w:rsid w:val="0018615F"/>
    <w:rsid w:val="001946A3"/>
    <w:rsid w:val="00194CBF"/>
    <w:rsid w:val="00195D15"/>
    <w:rsid w:val="001B6387"/>
    <w:rsid w:val="001B729F"/>
    <w:rsid w:val="001C7DE1"/>
    <w:rsid w:val="001E0C8A"/>
    <w:rsid w:val="001E72E1"/>
    <w:rsid w:val="001F7646"/>
    <w:rsid w:val="00213598"/>
    <w:rsid w:val="00213A36"/>
    <w:rsid w:val="00214907"/>
    <w:rsid w:val="00215CF0"/>
    <w:rsid w:val="002252DE"/>
    <w:rsid w:val="00225E8A"/>
    <w:rsid w:val="002310E1"/>
    <w:rsid w:val="00236578"/>
    <w:rsid w:val="0024350E"/>
    <w:rsid w:val="002458B8"/>
    <w:rsid w:val="002477D5"/>
    <w:rsid w:val="0025605B"/>
    <w:rsid w:val="0026073D"/>
    <w:rsid w:val="00261B2B"/>
    <w:rsid w:val="00266393"/>
    <w:rsid w:val="00266B6D"/>
    <w:rsid w:val="002700BB"/>
    <w:rsid w:val="0027115C"/>
    <w:rsid w:val="002971C1"/>
    <w:rsid w:val="002B2CC5"/>
    <w:rsid w:val="002C246B"/>
    <w:rsid w:val="002C46EA"/>
    <w:rsid w:val="002D4FDA"/>
    <w:rsid w:val="002E008F"/>
    <w:rsid w:val="002F37B0"/>
    <w:rsid w:val="00316EAB"/>
    <w:rsid w:val="00330C8F"/>
    <w:rsid w:val="003350C4"/>
    <w:rsid w:val="003358F4"/>
    <w:rsid w:val="00340154"/>
    <w:rsid w:val="00341B86"/>
    <w:rsid w:val="00343AA4"/>
    <w:rsid w:val="00354672"/>
    <w:rsid w:val="003739C2"/>
    <w:rsid w:val="00375ED7"/>
    <w:rsid w:val="00376AD6"/>
    <w:rsid w:val="00394BB0"/>
    <w:rsid w:val="003955FB"/>
    <w:rsid w:val="003A22DD"/>
    <w:rsid w:val="003A5187"/>
    <w:rsid w:val="003B21E5"/>
    <w:rsid w:val="003C6D80"/>
    <w:rsid w:val="003D61DC"/>
    <w:rsid w:val="003E5B25"/>
    <w:rsid w:val="003E6D55"/>
    <w:rsid w:val="003F2CFA"/>
    <w:rsid w:val="004054D7"/>
    <w:rsid w:val="00406908"/>
    <w:rsid w:val="004100F6"/>
    <w:rsid w:val="004108D1"/>
    <w:rsid w:val="004162AC"/>
    <w:rsid w:val="0042580E"/>
    <w:rsid w:val="00427AA1"/>
    <w:rsid w:val="00431021"/>
    <w:rsid w:val="00441BB3"/>
    <w:rsid w:val="004526F4"/>
    <w:rsid w:val="00453218"/>
    <w:rsid w:val="00453EF5"/>
    <w:rsid w:val="0045550F"/>
    <w:rsid w:val="004558EA"/>
    <w:rsid w:val="00456DF2"/>
    <w:rsid w:val="00471E73"/>
    <w:rsid w:val="00472A3F"/>
    <w:rsid w:val="00480999"/>
    <w:rsid w:val="00485FFD"/>
    <w:rsid w:val="00486687"/>
    <w:rsid w:val="00487B8E"/>
    <w:rsid w:val="0049022A"/>
    <w:rsid w:val="004916A4"/>
    <w:rsid w:val="004950F1"/>
    <w:rsid w:val="004A2FBF"/>
    <w:rsid w:val="004A3D2A"/>
    <w:rsid w:val="004A5F47"/>
    <w:rsid w:val="004B027C"/>
    <w:rsid w:val="004E51CA"/>
    <w:rsid w:val="00516B1E"/>
    <w:rsid w:val="00527F1B"/>
    <w:rsid w:val="00532E3A"/>
    <w:rsid w:val="00550A29"/>
    <w:rsid w:val="005530DD"/>
    <w:rsid w:val="005669AA"/>
    <w:rsid w:val="0058369D"/>
    <w:rsid w:val="00592DB0"/>
    <w:rsid w:val="00595422"/>
    <w:rsid w:val="005C2093"/>
    <w:rsid w:val="005C42C2"/>
    <w:rsid w:val="005D1BCE"/>
    <w:rsid w:val="005E23A3"/>
    <w:rsid w:val="005E53AC"/>
    <w:rsid w:val="005F2FA8"/>
    <w:rsid w:val="005F42E9"/>
    <w:rsid w:val="005F7C95"/>
    <w:rsid w:val="00606B1C"/>
    <w:rsid w:val="006141AD"/>
    <w:rsid w:val="00620618"/>
    <w:rsid w:val="00624F03"/>
    <w:rsid w:val="00633758"/>
    <w:rsid w:val="006458C9"/>
    <w:rsid w:val="006478BA"/>
    <w:rsid w:val="00650D57"/>
    <w:rsid w:val="00651B6D"/>
    <w:rsid w:val="0065387C"/>
    <w:rsid w:val="00655131"/>
    <w:rsid w:val="006646D4"/>
    <w:rsid w:val="00666BCB"/>
    <w:rsid w:val="006755E3"/>
    <w:rsid w:val="00677C42"/>
    <w:rsid w:val="00683634"/>
    <w:rsid w:val="0069195F"/>
    <w:rsid w:val="006A48BC"/>
    <w:rsid w:val="006A4A60"/>
    <w:rsid w:val="006A6AF0"/>
    <w:rsid w:val="006B0004"/>
    <w:rsid w:val="006B0CF2"/>
    <w:rsid w:val="006F52B7"/>
    <w:rsid w:val="00700667"/>
    <w:rsid w:val="00700C62"/>
    <w:rsid w:val="00701DE2"/>
    <w:rsid w:val="00703D17"/>
    <w:rsid w:val="00712ADC"/>
    <w:rsid w:val="00715958"/>
    <w:rsid w:val="00721749"/>
    <w:rsid w:val="00723B58"/>
    <w:rsid w:val="00732773"/>
    <w:rsid w:val="00743404"/>
    <w:rsid w:val="007439F2"/>
    <w:rsid w:val="00754296"/>
    <w:rsid w:val="00754638"/>
    <w:rsid w:val="00763222"/>
    <w:rsid w:val="00783C2E"/>
    <w:rsid w:val="00787854"/>
    <w:rsid w:val="00791203"/>
    <w:rsid w:val="007A00D9"/>
    <w:rsid w:val="007A1432"/>
    <w:rsid w:val="007A15FF"/>
    <w:rsid w:val="007A526B"/>
    <w:rsid w:val="007B2B7F"/>
    <w:rsid w:val="007B380D"/>
    <w:rsid w:val="007D1B1F"/>
    <w:rsid w:val="007D4839"/>
    <w:rsid w:val="007D4DC4"/>
    <w:rsid w:val="007D5710"/>
    <w:rsid w:val="007D5858"/>
    <w:rsid w:val="007D585A"/>
    <w:rsid w:val="007E561B"/>
    <w:rsid w:val="00804249"/>
    <w:rsid w:val="0081152E"/>
    <w:rsid w:val="008144BB"/>
    <w:rsid w:val="00815874"/>
    <w:rsid w:val="00824588"/>
    <w:rsid w:val="008270C3"/>
    <w:rsid w:val="0083300F"/>
    <w:rsid w:val="0083587D"/>
    <w:rsid w:val="00836B11"/>
    <w:rsid w:val="00851BA0"/>
    <w:rsid w:val="00852946"/>
    <w:rsid w:val="008734D8"/>
    <w:rsid w:val="0087495A"/>
    <w:rsid w:val="00877C93"/>
    <w:rsid w:val="00883AD4"/>
    <w:rsid w:val="0088630C"/>
    <w:rsid w:val="008B630D"/>
    <w:rsid w:val="008B6D81"/>
    <w:rsid w:val="008C0027"/>
    <w:rsid w:val="008C690C"/>
    <w:rsid w:val="008D3B0C"/>
    <w:rsid w:val="008F553B"/>
    <w:rsid w:val="00906189"/>
    <w:rsid w:val="00916218"/>
    <w:rsid w:val="00925005"/>
    <w:rsid w:val="00927870"/>
    <w:rsid w:val="00933C13"/>
    <w:rsid w:val="00945A54"/>
    <w:rsid w:val="00957A41"/>
    <w:rsid w:val="00966869"/>
    <w:rsid w:val="009744E3"/>
    <w:rsid w:val="00982F64"/>
    <w:rsid w:val="00996F51"/>
    <w:rsid w:val="009A137E"/>
    <w:rsid w:val="009A1711"/>
    <w:rsid w:val="009A6338"/>
    <w:rsid w:val="009B31B2"/>
    <w:rsid w:val="009C0CC6"/>
    <w:rsid w:val="009E1B4D"/>
    <w:rsid w:val="009E2CAA"/>
    <w:rsid w:val="009F2383"/>
    <w:rsid w:val="009F66B6"/>
    <w:rsid w:val="00A054F2"/>
    <w:rsid w:val="00A123CA"/>
    <w:rsid w:val="00A218AF"/>
    <w:rsid w:val="00A3285F"/>
    <w:rsid w:val="00A35E02"/>
    <w:rsid w:val="00A41439"/>
    <w:rsid w:val="00A42C3B"/>
    <w:rsid w:val="00A560EC"/>
    <w:rsid w:val="00A6766C"/>
    <w:rsid w:val="00A71973"/>
    <w:rsid w:val="00A71DA7"/>
    <w:rsid w:val="00A725B0"/>
    <w:rsid w:val="00A801DB"/>
    <w:rsid w:val="00A861DE"/>
    <w:rsid w:val="00AB05A3"/>
    <w:rsid w:val="00AB412E"/>
    <w:rsid w:val="00AC57B5"/>
    <w:rsid w:val="00AC5F52"/>
    <w:rsid w:val="00AD329F"/>
    <w:rsid w:val="00AD3D1E"/>
    <w:rsid w:val="00AD6FAB"/>
    <w:rsid w:val="00AD77CE"/>
    <w:rsid w:val="00AF25AE"/>
    <w:rsid w:val="00AF665C"/>
    <w:rsid w:val="00B02421"/>
    <w:rsid w:val="00B07736"/>
    <w:rsid w:val="00B25F44"/>
    <w:rsid w:val="00B33C39"/>
    <w:rsid w:val="00B43357"/>
    <w:rsid w:val="00B507A9"/>
    <w:rsid w:val="00B52E1B"/>
    <w:rsid w:val="00B72314"/>
    <w:rsid w:val="00B727DE"/>
    <w:rsid w:val="00B73FF8"/>
    <w:rsid w:val="00B832B5"/>
    <w:rsid w:val="00B85176"/>
    <w:rsid w:val="00B85647"/>
    <w:rsid w:val="00BA0E26"/>
    <w:rsid w:val="00BA3346"/>
    <w:rsid w:val="00BC541A"/>
    <w:rsid w:val="00C003AF"/>
    <w:rsid w:val="00C05ADF"/>
    <w:rsid w:val="00C07684"/>
    <w:rsid w:val="00C20642"/>
    <w:rsid w:val="00C24BBF"/>
    <w:rsid w:val="00C31AAE"/>
    <w:rsid w:val="00C42AF6"/>
    <w:rsid w:val="00C520E0"/>
    <w:rsid w:val="00C852B2"/>
    <w:rsid w:val="00C91CAE"/>
    <w:rsid w:val="00C91CF8"/>
    <w:rsid w:val="00C94AA0"/>
    <w:rsid w:val="00CB10EB"/>
    <w:rsid w:val="00CC4634"/>
    <w:rsid w:val="00CD391D"/>
    <w:rsid w:val="00CD5003"/>
    <w:rsid w:val="00D01DD1"/>
    <w:rsid w:val="00D068FF"/>
    <w:rsid w:val="00D10FDC"/>
    <w:rsid w:val="00D1344B"/>
    <w:rsid w:val="00D21D76"/>
    <w:rsid w:val="00D239E4"/>
    <w:rsid w:val="00D3054D"/>
    <w:rsid w:val="00D3624B"/>
    <w:rsid w:val="00D37DB3"/>
    <w:rsid w:val="00D468CC"/>
    <w:rsid w:val="00D506B9"/>
    <w:rsid w:val="00D5193E"/>
    <w:rsid w:val="00D53EFE"/>
    <w:rsid w:val="00D57BA7"/>
    <w:rsid w:val="00D62515"/>
    <w:rsid w:val="00D64B59"/>
    <w:rsid w:val="00D653A9"/>
    <w:rsid w:val="00D658C4"/>
    <w:rsid w:val="00D6607D"/>
    <w:rsid w:val="00D74D89"/>
    <w:rsid w:val="00D83C13"/>
    <w:rsid w:val="00D8791E"/>
    <w:rsid w:val="00D95A9D"/>
    <w:rsid w:val="00D965D0"/>
    <w:rsid w:val="00D971A2"/>
    <w:rsid w:val="00DA07E7"/>
    <w:rsid w:val="00DA4611"/>
    <w:rsid w:val="00DA527B"/>
    <w:rsid w:val="00DB027D"/>
    <w:rsid w:val="00DB34F7"/>
    <w:rsid w:val="00DB5533"/>
    <w:rsid w:val="00DC3341"/>
    <w:rsid w:val="00DC3424"/>
    <w:rsid w:val="00DC3B95"/>
    <w:rsid w:val="00DD23C6"/>
    <w:rsid w:val="00DD66F6"/>
    <w:rsid w:val="00DE2D5F"/>
    <w:rsid w:val="00DE6F09"/>
    <w:rsid w:val="00DF13C5"/>
    <w:rsid w:val="00DF2D87"/>
    <w:rsid w:val="00E03A0F"/>
    <w:rsid w:val="00E14A47"/>
    <w:rsid w:val="00E15D89"/>
    <w:rsid w:val="00E24B82"/>
    <w:rsid w:val="00E279F0"/>
    <w:rsid w:val="00E301FA"/>
    <w:rsid w:val="00E31261"/>
    <w:rsid w:val="00E3248E"/>
    <w:rsid w:val="00E6222B"/>
    <w:rsid w:val="00E62A16"/>
    <w:rsid w:val="00E76E66"/>
    <w:rsid w:val="00EB212D"/>
    <w:rsid w:val="00EB5227"/>
    <w:rsid w:val="00ED0BD2"/>
    <w:rsid w:val="00ED2FA6"/>
    <w:rsid w:val="00ED4AC1"/>
    <w:rsid w:val="00EE516A"/>
    <w:rsid w:val="00EF5644"/>
    <w:rsid w:val="00F11DE1"/>
    <w:rsid w:val="00F36F65"/>
    <w:rsid w:val="00F55C1B"/>
    <w:rsid w:val="00F64A40"/>
    <w:rsid w:val="00F72354"/>
    <w:rsid w:val="00F73D41"/>
    <w:rsid w:val="00F9017A"/>
    <w:rsid w:val="00FA7E44"/>
    <w:rsid w:val="00FB72FD"/>
    <w:rsid w:val="00FC095F"/>
    <w:rsid w:val="00FF4551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9FE46"/>
  <w15:docId w15:val="{99FEE323-0D79-48FD-8A8D-C63AF81B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24"/>
    <w:rPr>
      <w:rFonts w:eastAsia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083724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6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83724"/>
    <w:rPr>
      <w:rFonts w:eastAsia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083724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083724"/>
    <w:rPr>
      <w:rFonts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08372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1587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7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854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6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46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4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F7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DB34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34F7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A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AA"/>
    <w:rPr>
      <w:rFonts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375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159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9550-AA9E-4112-9B28-3886FA30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2410</Words>
  <Characters>1374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</vt:lpstr>
    </vt:vector>
  </TitlesOfParts>
  <Company>Valsts ieņēmumu dienests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</dc:title>
  <dc:subject>pielikums4</dc:subject>
  <dc:creator>Mairita Damberga</dc:creator>
  <dc:description>67120150, Mairita.Damberga@vid.gov.lv</dc:description>
  <cp:lastModifiedBy>Inguna Dancīte</cp:lastModifiedBy>
  <cp:revision>2</cp:revision>
  <cp:lastPrinted>2015-05-20T09:36:00Z</cp:lastPrinted>
  <dcterms:created xsi:type="dcterms:W3CDTF">2021-05-17T07:35:00Z</dcterms:created>
  <dcterms:modified xsi:type="dcterms:W3CDTF">2021-05-17T07:35:00Z</dcterms:modified>
</cp:coreProperties>
</file>