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FBBDD" w14:textId="77777777" w:rsidR="00AC455B" w:rsidRPr="002D3548" w:rsidRDefault="00AC455B" w:rsidP="00AC455B">
      <w:pPr>
        <w:jc w:val="right"/>
        <w:rPr>
          <w:rFonts w:ascii="Times New Roman" w:hAnsi="Times New Roman"/>
          <w:iCs/>
          <w:sz w:val="28"/>
          <w:szCs w:val="28"/>
        </w:rPr>
      </w:pPr>
      <w:bookmarkStart w:id="0" w:name="_GoBack"/>
      <w:bookmarkEnd w:id="0"/>
      <w:r w:rsidRPr="002D3548">
        <w:rPr>
          <w:rFonts w:ascii="Times New Roman" w:hAnsi="Times New Roman"/>
          <w:iCs/>
          <w:sz w:val="28"/>
          <w:szCs w:val="28"/>
        </w:rPr>
        <w:t>Likumprojekts</w:t>
      </w:r>
    </w:p>
    <w:p w14:paraId="3C86E840" w14:textId="245CD295" w:rsidR="00776DE8" w:rsidRPr="002D3548" w:rsidRDefault="00B84FC9" w:rsidP="00776DE8">
      <w:pPr>
        <w:jc w:val="center"/>
        <w:rPr>
          <w:rFonts w:ascii="Times New Roman" w:hAnsi="Times New Roman"/>
          <w:b/>
          <w:iCs/>
          <w:sz w:val="28"/>
          <w:szCs w:val="28"/>
        </w:rPr>
      </w:pPr>
      <w:r w:rsidRPr="002D3548">
        <w:rPr>
          <w:rFonts w:ascii="Times New Roman" w:hAnsi="Times New Roman"/>
          <w:b/>
          <w:iCs/>
          <w:sz w:val="28"/>
          <w:szCs w:val="28"/>
        </w:rPr>
        <w:t>Grozījum</w:t>
      </w:r>
      <w:r w:rsidR="00997934" w:rsidRPr="00997934">
        <w:rPr>
          <w:rFonts w:ascii="Times New Roman" w:hAnsi="Times New Roman"/>
          <w:b/>
          <w:iCs/>
          <w:sz w:val="28"/>
          <w:szCs w:val="28"/>
        </w:rPr>
        <w:t>s</w:t>
      </w:r>
      <w:r w:rsidR="00C8154D">
        <w:rPr>
          <w:rFonts w:ascii="Times New Roman" w:hAnsi="Times New Roman"/>
          <w:b/>
          <w:iCs/>
          <w:sz w:val="28"/>
          <w:szCs w:val="28"/>
        </w:rPr>
        <w:t xml:space="preserve"> </w:t>
      </w:r>
      <w:hyperlink r:id="rId11" w:tgtFrame="_blank" w:history="1">
        <w:r w:rsidR="00E426E0" w:rsidRPr="00E426E0">
          <w:rPr>
            <w:rFonts w:ascii="Times New Roman" w:hAnsi="Times New Roman"/>
            <w:b/>
            <w:iCs/>
            <w:sz w:val="28"/>
            <w:szCs w:val="28"/>
          </w:rPr>
          <w:t xml:space="preserve">Parādu </w:t>
        </w:r>
        <w:proofErr w:type="spellStart"/>
        <w:r w:rsidR="00E426E0" w:rsidRPr="00E426E0">
          <w:rPr>
            <w:rFonts w:ascii="Times New Roman" w:hAnsi="Times New Roman"/>
            <w:b/>
            <w:iCs/>
            <w:sz w:val="28"/>
            <w:szCs w:val="28"/>
          </w:rPr>
          <w:t>ārpustiesas</w:t>
        </w:r>
        <w:proofErr w:type="spellEnd"/>
        <w:r w:rsidR="00E426E0" w:rsidRPr="00E426E0">
          <w:rPr>
            <w:rFonts w:ascii="Times New Roman" w:hAnsi="Times New Roman"/>
            <w:b/>
            <w:iCs/>
            <w:sz w:val="28"/>
            <w:szCs w:val="28"/>
          </w:rPr>
          <w:t xml:space="preserve"> atgūšanas likumā</w:t>
        </w:r>
      </w:hyperlink>
    </w:p>
    <w:p w14:paraId="22BEBE6A" w14:textId="2A27E177" w:rsidR="00912673" w:rsidRPr="008B48B5" w:rsidRDefault="00AC455B" w:rsidP="008B48B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3548">
        <w:rPr>
          <w:rFonts w:ascii="Times New Roman" w:hAnsi="Times New Roman"/>
          <w:iCs/>
          <w:sz w:val="28"/>
          <w:szCs w:val="28"/>
        </w:rPr>
        <w:t>Izdarīt</w:t>
      </w:r>
      <w:r w:rsidR="009C5578" w:rsidRPr="009C5578">
        <w:rPr>
          <w:rFonts w:ascii="Times New Roman" w:hAnsi="Times New Roman"/>
          <w:iCs/>
          <w:sz w:val="28"/>
          <w:szCs w:val="28"/>
        </w:rPr>
        <w:t> </w:t>
      </w:r>
      <w:hyperlink r:id="rId12" w:tgtFrame="_blank" w:history="1">
        <w:r w:rsidR="00E426E0" w:rsidRPr="00E426E0">
          <w:rPr>
            <w:rFonts w:ascii="Times New Roman" w:hAnsi="Times New Roman"/>
            <w:iCs/>
            <w:sz w:val="28"/>
            <w:szCs w:val="28"/>
          </w:rPr>
          <w:t xml:space="preserve">Parādu </w:t>
        </w:r>
        <w:proofErr w:type="spellStart"/>
        <w:r w:rsidR="00E426E0" w:rsidRPr="00E426E0">
          <w:rPr>
            <w:rFonts w:ascii="Times New Roman" w:hAnsi="Times New Roman"/>
            <w:iCs/>
            <w:sz w:val="28"/>
            <w:szCs w:val="28"/>
          </w:rPr>
          <w:t>ārpustiesas</w:t>
        </w:r>
        <w:proofErr w:type="spellEnd"/>
        <w:r w:rsidR="00E426E0" w:rsidRPr="00E426E0">
          <w:rPr>
            <w:rFonts w:ascii="Times New Roman" w:hAnsi="Times New Roman"/>
            <w:iCs/>
            <w:sz w:val="28"/>
            <w:szCs w:val="28"/>
          </w:rPr>
          <w:t xml:space="preserve"> atgūšanas likumā</w:t>
        </w:r>
      </w:hyperlink>
      <w:r w:rsidR="009C5578" w:rsidRPr="009C5578">
        <w:rPr>
          <w:rFonts w:ascii="Times New Roman" w:hAnsi="Times New Roman"/>
          <w:iCs/>
          <w:sz w:val="28"/>
          <w:szCs w:val="28"/>
        </w:rPr>
        <w:t xml:space="preserve"> (Latvijas Vēstnesis, </w:t>
      </w:r>
      <w:r w:rsidR="00E426E0">
        <w:rPr>
          <w:rFonts w:ascii="Times New Roman" w:hAnsi="Times New Roman"/>
          <w:iCs/>
          <w:sz w:val="28"/>
          <w:szCs w:val="28"/>
        </w:rPr>
        <w:t>2019</w:t>
      </w:r>
      <w:r w:rsidR="009C5578" w:rsidRPr="009C5578">
        <w:rPr>
          <w:rFonts w:ascii="Times New Roman" w:hAnsi="Times New Roman"/>
          <w:iCs/>
          <w:sz w:val="28"/>
          <w:szCs w:val="28"/>
        </w:rPr>
        <w:t>, 123. nr.) šādu grozījumu:</w:t>
      </w:r>
    </w:p>
    <w:p w14:paraId="2CD8646C" w14:textId="0474FA82" w:rsidR="00997934" w:rsidRPr="00997934" w:rsidRDefault="00997934" w:rsidP="008B48B5">
      <w:pPr>
        <w:ind w:firstLine="36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Papildināt 5.panta trešo daļu aiz vārdiem “zvērinātiem advokātiem” ar vārdiem “</w:t>
      </w:r>
      <w:r w:rsidRPr="00997934">
        <w:rPr>
          <w:rFonts w:ascii="Times New Roman" w:hAnsi="Times New Roman"/>
          <w:iCs/>
          <w:sz w:val="28"/>
          <w:szCs w:val="28"/>
        </w:rPr>
        <w:t xml:space="preserve">un </w:t>
      </w:r>
      <w:r w:rsidR="009F4F64">
        <w:rPr>
          <w:rFonts w:ascii="Times New Roman" w:hAnsi="Times New Roman"/>
          <w:iCs/>
          <w:sz w:val="28"/>
          <w:szCs w:val="28"/>
        </w:rPr>
        <w:t>pārvaldnieka</w:t>
      </w:r>
      <w:r w:rsidR="00E421E3">
        <w:rPr>
          <w:rFonts w:ascii="Times New Roman" w:hAnsi="Times New Roman"/>
          <w:iCs/>
          <w:sz w:val="28"/>
          <w:szCs w:val="28"/>
        </w:rPr>
        <w:t>m</w:t>
      </w:r>
      <w:r w:rsidRPr="00997934">
        <w:rPr>
          <w:rFonts w:ascii="Times New Roman" w:hAnsi="Times New Roman"/>
          <w:iCs/>
          <w:sz w:val="28"/>
          <w:szCs w:val="28"/>
        </w:rPr>
        <w:t xml:space="preserve"> atbilstoši Segto obligāciju likumā </w:t>
      </w:r>
      <w:r w:rsidR="000178A8">
        <w:rPr>
          <w:rFonts w:ascii="Times New Roman" w:hAnsi="Times New Roman"/>
          <w:iCs/>
          <w:sz w:val="28"/>
          <w:szCs w:val="28"/>
        </w:rPr>
        <w:t>noteiktajam</w:t>
      </w:r>
      <w:r>
        <w:rPr>
          <w:rFonts w:ascii="Times New Roman" w:hAnsi="Times New Roman"/>
          <w:iCs/>
          <w:sz w:val="28"/>
          <w:szCs w:val="28"/>
        </w:rPr>
        <w:t>”</w:t>
      </w:r>
      <w:r w:rsidR="00E016FB">
        <w:rPr>
          <w:rFonts w:ascii="Times New Roman" w:hAnsi="Times New Roman"/>
          <w:iCs/>
          <w:sz w:val="28"/>
          <w:szCs w:val="28"/>
        </w:rPr>
        <w:t>.</w:t>
      </w:r>
    </w:p>
    <w:p w14:paraId="0A9BB168" w14:textId="77777777" w:rsidR="008F5669" w:rsidRPr="002D3548" w:rsidRDefault="008F5669" w:rsidP="009B16F6">
      <w:pPr>
        <w:pStyle w:val="ListParagraph"/>
        <w:spacing w:after="120" w:line="312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1F1A343" w14:textId="19003990" w:rsidR="006B573F" w:rsidRPr="002D3548" w:rsidRDefault="002C7C07" w:rsidP="00AC4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Finanšu ministrs</w:t>
      </w:r>
      <w:r w:rsidR="002D3548" w:rsidRPr="002D3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3548" w:rsidRPr="002D35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J.Reirs</w:t>
      </w:r>
      <w:proofErr w:type="spellEnd"/>
    </w:p>
    <w:sectPr w:rsidR="006B573F" w:rsidRPr="002D3548">
      <w:footerReference w:type="default" r:id="rId13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8703A" w14:textId="77777777" w:rsidR="00A92A4A" w:rsidRDefault="00A92A4A" w:rsidP="00B74131">
      <w:pPr>
        <w:spacing w:after="0" w:line="240" w:lineRule="auto"/>
      </w:pPr>
      <w:r>
        <w:separator/>
      </w:r>
    </w:p>
  </w:endnote>
  <w:endnote w:type="continuationSeparator" w:id="0">
    <w:p w14:paraId="3C319DA2" w14:textId="77777777" w:rsidR="00A92A4A" w:rsidRDefault="00A92A4A" w:rsidP="00B7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D5C4" w14:textId="3046F00B" w:rsidR="002D262E" w:rsidRDefault="002D262E" w:rsidP="002D262E">
    <w:pPr>
      <w:pStyle w:val="Footer"/>
    </w:pPr>
    <w:r>
      <w:rPr>
        <w:rFonts w:ascii="Times New Roman" w:hAnsi="Times New Roman" w:cs="Times New Roman"/>
        <w:sz w:val="18"/>
        <w:szCs w:val="18"/>
      </w:rPr>
      <w:t>FMLik_</w:t>
    </w:r>
    <w:r w:rsidR="000F3C76">
      <w:rPr>
        <w:rFonts w:ascii="Times New Roman" w:hAnsi="Times New Roman" w:cs="Times New Roman"/>
        <w:sz w:val="20"/>
        <w:szCs w:val="20"/>
      </w:rPr>
      <w:t>0505</w:t>
    </w:r>
    <w:r>
      <w:rPr>
        <w:rFonts w:ascii="Times New Roman" w:hAnsi="Times New Roman" w:cs="Times New Roman"/>
        <w:sz w:val="20"/>
        <w:szCs w:val="20"/>
      </w:rPr>
      <w:t>20</w:t>
    </w:r>
    <w:r w:rsidR="00E426E0">
      <w:rPr>
        <w:rFonts w:ascii="Times New Roman" w:hAnsi="Times New Roman" w:cs="Times New Roman"/>
        <w:sz w:val="18"/>
        <w:szCs w:val="18"/>
      </w:rPr>
      <w:t>_PĀAL</w:t>
    </w:r>
  </w:p>
  <w:p w14:paraId="3E400005" w14:textId="77777777" w:rsidR="00B74131" w:rsidRDefault="00B741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A2AA2" w14:textId="77777777" w:rsidR="00A92A4A" w:rsidRDefault="00A92A4A" w:rsidP="00B74131">
      <w:pPr>
        <w:spacing w:after="0" w:line="240" w:lineRule="auto"/>
      </w:pPr>
      <w:r>
        <w:separator/>
      </w:r>
    </w:p>
  </w:footnote>
  <w:footnote w:type="continuationSeparator" w:id="0">
    <w:p w14:paraId="05A25CB6" w14:textId="77777777" w:rsidR="00A92A4A" w:rsidRDefault="00A92A4A" w:rsidP="00B74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143B1"/>
    <w:multiLevelType w:val="hybridMultilevel"/>
    <w:tmpl w:val="E2A2100C"/>
    <w:lvl w:ilvl="0" w:tplc="A4B2DCC4">
      <w:start w:val="1"/>
      <w:numFmt w:val="decimal"/>
      <w:lvlText w:val="%1)"/>
      <w:lvlJc w:val="left"/>
      <w:pPr>
        <w:ind w:left="1020" w:hanging="6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76"/>
    <w:rsid w:val="0000004F"/>
    <w:rsid w:val="000011D5"/>
    <w:rsid w:val="000178A8"/>
    <w:rsid w:val="000208C7"/>
    <w:rsid w:val="00040634"/>
    <w:rsid w:val="000446A5"/>
    <w:rsid w:val="000975E8"/>
    <w:rsid w:val="000C0757"/>
    <w:rsid w:val="000C0890"/>
    <w:rsid w:val="000D3FC7"/>
    <w:rsid w:val="000F3C76"/>
    <w:rsid w:val="00102346"/>
    <w:rsid w:val="001238F7"/>
    <w:rsid w:val="00146FFE"/>
    <w:rsid w:val="00151321"/>
    <w:rsid w:val="00156BC7"/>
    <w:rsid w:val="001C2A3E"/>
    <w:rsid w:val="001C2C21"/>
    <w:rsid w:val="001E74A1"/>
    <w:rsid w:val="001F0436"/>
    <w:rsid w:val="001F0D47"/>
    <w:rsid w:val="0021573E"/>
    <w:rsid w:val="002309DB"/>
    <w:rsid w:val="00281C25"/>
    <w:rsid w:val="00292939"/>
    <w:rsid w:val="00295076"/>
    <w:rsid w:val="002A6FE2"/>
    <w:rsid w:val="002B38CE"/>
    <w:rsid w:val="002C3D58"/>
    <w:rsid w:val="002C7C07"/>
    <w:rsid w:val="002D262E"/>
    <w:rsid w:val="002D3548"/>
    <w:rsid w:val="003472A2"/>
    <w:rsid w:val="00347B3F"/>
    <w:rsid w:val="00391E37"/>
    <w:rsid w:val="003E4CE6"/>
    <w:rsid w:val="00406C68"/>
    <w:rsid w:val="004379DB"/>
    <w:rsid w:val="00442CA1"/>
    <w:rsid w:val="004512D2"/>
    <w:rsid w:val="00496B9D"/>
    <w:rsid w:val="004C1890"/>
    <w:rsid w:val="005054A4"/>
    <w:rsid w:val="00505A66"/>
    <w:rsid w:val="00534F61"/>
    <w:rsid w:val="0055300E"/>
    <w:rsid w:val="005B6857"/>
    <w:rsid w:val="005E3AE8"/>
    <w:rsid w:val="00604714"/>
    <w:rsid w:val="00606133"/>
    <w:rsid w:val="00612BED"/>
    <w:rsid w:val="00655B78"/>
    <w:rsid w:val="006A5A80"/>
    <w:rsid w:val="006B0961"/>
    <w:rsid w:val="006B573F"/>
    <w:rsid w:val="006E254C"/>
    <w:rsid w:val="00704B95"/>
    <w:rsid w:val="007068B3"/>
    <w:rsid w:val="00730C0A"/>
    <w:rsid w:val="00745E27"/>
    <w:rsid w:val="0075357D"/>
    <w:rsid w:val="00760BCB"/>
    <w:rsid w:val="00776DE8"/>
    <w:rsid w:val="00780279"/>
    <w:rsid w:val="00790BFD"/>
    <w:rsid w:val="007B5103"/>
    <w:rsid w:val="00823B20"/>
    <w:rsid w:val="008315B1"/>
    <w:rsid w:val="008649CF"/>
    <w:rsid w:val="00873E74"/>
    <w:rsid w:val="0089012B"/>
    <w:rsid w:val="008932EC"/>
    <w:rsid w:val="008969D6"/>
    <w:rsid w:val="008A0161"/>
    <w:rsid w:val="008A377D"/>
    <w:rsid w:val="008B1F96"/>
    <w:rsid w:val="008B391F"/>
    <w:rsid w:val="008B48B5"/>
    <w:rsid w:val="008D49C7"/>
    <w:rsid w:val="008F5669"/>
    <w:rsid w:val="00912673"/>
    <w:rsid w:val="00960667"/>
    <w:rsid w:val="00997934"/>
    <w:rsid w:val="009A64AF"/>
    <w:rsid w:val="009B16F6"/>
    <w:rsid w:val="009B35FA"/>
    <w:rsid w:val="009C5578"/>
    <w:rsid w:val="009F4F64"/>
    <w:rsid w:val="00A37760"/>
    <w:rsid w:val="00A559EA"/>
    <w:rsid w:val="00A56836"/>
    <w:rsid w:val="00A616A0"/>
    <w:rsid w:val="00A7043C"/>
    <w:rsid w:val="00A75D28"/>
    <w:rsid w:val="00A80853"/>
    <w:rsid w:val="00A874F3"/>
    <w:rsid w:val="00A92A4A"/>
    <w:rsid w:val="00AA06A2"/>
    <w:rsid w:val="00AC455B"/>
    <w:rsid w:val="00AC78A4"/>
    <w:rsid w:val="00AF4E83"/>
    <w:rsid w:val="00B072D1"/>
    <w:rsid w:val="00B20528"/>
    <w:rsid w:val="00B635D0"/>
    <w:rsid w:val="00B74131"/>
    <w:rsid w:val="00B84FC9"/>
    <w:rsid w:val="00B862E9"/>
    <w:rsid w:val="00C06DD3"/>
    <w:rsid w:val="00C6612E"/>
    <w:rsid w:val="00C8154D"/>
    <w:rsid w:val="00C8472E"/>
    <w:rsid w:val="00CB3B66"/>
    <w:rsid w:val="00CE430C"/>
    <w:rsid w:val="00CF48D4"/>
    <w:rsid w:val="00CF6202"/>
    <w:rsid w:val="00D23712"/>
    <w:rsid w:val="00D73C21"/>
    <w:rsid w:val="00DE5D0F"/>
    <w:rsid w:val="00E016FB"/>
    <w:rsid w:val="00E02EE5"/>
    <w:rsid w:val="00E421E3"/>
    <w:rsid w:val="00E426E0"/>
    <w:rsid w:val="00E53A31"/>
    <w:rsid w:val="00E62B8A"/>
    <w:rsid w:val="00E671D4"/>
    <w:rsid w:val="00E9223C"/>
    <w:rsid w:val="00EB5418"/>
    <w:rsid w:val="00EC4BAE"/>
    <w:rsid w:val="00EC58FF"/>
    <w:rsid w:val="00ED6A74"/>
    <w:rsid w:val="00EE7AA6"/>
    <w:rsid w:val="00EF62D4"/>
    <w:rsid w:val="00F20872"/>
    <w:rsid w:val="00F8086A"/>
    <w:rsid w:val="00F970F8"/>
    <w:rsid w:val="00FA1AB9"/>
    <w:rsid w:val="00FA743D"/>
    <w:rsid w:val="00FB5801"/>
    <w:rsid w:val="00FF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FA42"/>
  <w15:docId w15:val="{3FDD83CD-BA21-4AEA-990F-A146D73B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95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076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076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07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DE8"/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DE8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F56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7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41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131"/>
  </w:style>
  <w:style w:type="paragraph" w:styleId="Footer">
    <w:name w:val="footer"/>
    <w:basedOn w:val="Normal"/>
    <w:link w:val="FooterChar"/>
    <w:uiPriority w:val="99"/>
    <w:unhideWhenUsed/>
    <w:rsid w:val="00B741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kumi.lv/ta/id/307631-grozijumi-paradu-arpustiesas-atgusanas-likum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307631-grozijumi-paradu-arpustiesas-atgusanas-likum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A. Zitcere (FTPD)</Vad_x012b_t_x0101_js>
    <TAP xmlns="8a8406e0-fd3e-4c97-9c6b-df4e1c510b77">40</TAP>
    <Kategorija xmlns="2e5bb04e-596e-45bd-9003-43ca78b1ba16">Likumprojekts</Kategorij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9FFC5-9DA6-454A-8613-EADD0AFFD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4798CF-32E1-4B37-984A-3A4E62ACE621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8a8406e0-fd3e-4c97-9c6b-df4e1c510b77"/>
  </ds:schemaRefs>
</ds:datastoreItem>
</file>

<file path=customXml/itemProps3.xml><?xml version="1.0" encoding="utf-8"?>
<ds:datastoreItem xmlns:ds="http://schemas.openxmlformats.org/officeDocument/2006/customXml" ds:itemID="{9E627BBB-7EBB-4997-866E-1AEB5208C3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0FAB4B-A55B-4659-B355-E1614E68C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Parādu ārpustiesas atgūšanas likumā"</vt:lpstr>
    </vt:vector>
  </TitlesOfParts>
  <Company>Finanšu ministrija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Parādu ārpustiesas atgūšanas likumā"</dc:title>
  <dc:subject>Likumprojekts</dc:subject>
  <dc:creator>A. Hammers (FTPD)</dc:creator>
  <dc:description>67095441, aivis.hammers@fm.gov.lv</dc:description>
  <cp:lastModifiedBy>Inguna Dancīte</cp:lastModifiedBy>
  <cp:revision>2</cp:revision>
  <dcterms:created xsi:type="dcterms:W3CDTF">2020-05-18T07:54:00Z</dcterms:created>
  <dcterms:modified xsi:type="dcterms:W3CDTF">2020-05-18T07:54:00Z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