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5B409" w14:textId="77777777" w:rsidR="00F32C28" w:rsidRPr="00B22087" w:rsidRDefault="00B22087" w:rsidP="00B22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lv-LV"/>
        </w:rPr>
      </w:pPr>
      <w:bookmarkStart w:id="0" w:name="_GoBack"/>
      <w:bookmarkEnd w:id="0"/>
      <w:r w:rsidRPr="00B220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lv-LV"/>
        </w:rPr>
        <w:t>Likumprojekts</w:t>
      </w:r>
    </w:p>
    <w:p w14:paraId="2138A1E7" w14:textId="77777777" w:rsidR="00F32C28" w:rsidRPr="00F32C28" w:rsidRDefault="00F32C28" w:rsidP="00B2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lv-LV"/>
        </w:rPr>
      </w:pPr>
      <w:r w:rsidRPr="00F32C28">
        <w:rPr>
          <w:rFonts w:ascii="Calibri" w:eastAsia="Times New Roman" w:hAnsi="Calibri" w:cs="Calibri"/>
          <w:color w:val="000000"/>
          <w:sz w:val="28"/>
          <w:szCs w:val="28"/>
          <w:lang w:val="lv-LV"/>
        </w:rPr>
        <w:t> </w:t>
      </w:r>
    </w:p>
    <w:p w14:paraId="14A7CC39" w14:textId="77777777" w:rsidR="00F32C28" w:rsidRPr="00F32C28" w:rsidRDefault="00F32C28" w:rsidP="00B220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lv-LV"/>
        </w:rPr>
      </w:pPr>
      <w:r w:rsidRPr="00F32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>Grozījum</w:t>
      </w:r>
      <w:r w:rsidR="00B22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>i</w:t>
      </w:r>
      <w:r w:rsidRPr="00F32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 xml:space="preserve"> Zemesgrāmatu likumā</w:t>
      </w:r>
    </w:p>
    <w:p w14:paraId="04526E1E" w14:textId="77777777" w:rsidR="00F32C28" w:rsidRPr="00F32C28" w:rsidRDefault="00F32C28" w:rsidP="00B220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lv-LV"/>
        </w:rPr>
      </w:pPr>
      <w:r w:rsidRPr="00F32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> </w:t>
      </w:r>
    </w:p>
    <w:p w14:paraId="69572C58" w14:textId="0EA824A6" w:rsidR="00F32C28" w:rsidRPr="00F32C28" w:rsidRDefault="00F32C28" w:rsidP="00B22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/>
        </w:rPr>
      </w:pPr>
      <w:bookmarkStart w:id="1" w:name="_Hlk4148922"/>
      <w:r w:rsidRPr="00F32C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lv-LV"/>
        </w:rPr>
        <w:t>Izdarīt Zemesgrāmatu likumā </w:t>
      </w:r>
      <w:bookmarkEnd w:id="1"/>
      <w:r w:rsidRPr="00F32C28"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>(Latvijas Republikas Augstākās Padomes un Valdības Ziņotājs, 1993, 14./15. nr.; Latvijas Republikas Saeimas un Ministru Kabineta Ziņotājs, 1997, 5. nr.; 1998, 23. nr.; 1999, 23. nr.; 2003, 9. nr.; 2004, 10. nr.; 2006, 6., 14. nr.; 2009, 10. nr.; Latvijas Vēstnesis, 2010, 206. nr.; 2011, 93. nr.; 2013, 188. nr.; 2014, 216., 228. nr.; 2016, 31., 230. nr.; 2018, 210., 220. nr.</w:t>
      </w:r>
      <w:r w:rsidR="009962AC"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>; 2019, 129. nr.</w:t>
      </w:r>
      <w:r w:rsidRPr="00F32C28"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>) šādu</w:t>
      </w:r>
      <w:r w:rsidR="00B22087"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 xml:space="preserve">s </w:t>
      </w:r>
      <w:r w:rsidRPr="00F32C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lv-LV"/>
        </w:rPr>
        <w:t>grozījumu</w:t>
      </w:r>
      <w:r w:rsidR="00B22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lv-LV"/>
        </w:rPr>
        <w:t>s</w:t>
      </w:r>
      <w:r w:rsidRPr="00F32C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lv-LV"/>
        </w:rPr>
        <w:t>:</w:t>
      </w:r>
    </w:p>
    <w:p w14:paraId="504D15B1" w14:textId="77777777" w:rsidR="00F32C28" w:rsidRPr="00F32C28" w:rsidRDefault="00F32C28" w:rsidP="00B22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/>
        </w:rPr>
      </w:pPr>
      <w:r w:rsidRPr="00F32C28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val="lv-LV"/>
        </w:rPr>
        <w:t> </w:t>
      </w:r>
    </w:p>
    <w:p w14:paraId="38460C74" w14:textId="5EC58DF3" w:rsidR="00F32C28" w:rsidRPr="00CF696F" w:rsidRDefault="00B22087" w:rsidP="00B22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 xml:space="preserve">1. </w:t>
      </w:r>
      <w:r w:rsidR="00F32C28" w:rsidRPr="00CF696F"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>Papildināt</w:t>
      </w:r>
      <w:r w:rsidR="00F32C28" w:rsidRPr="00F32C28"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 xml:space="preserve"> 56.</w:t>
      </w:r>
      <w:r w:rsidR="00F32C28" w:rsidRPr="00F32C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lv-LV"/>
        </w:rPr>
        <w:t>1</w:t>
      </w:r>
      <w:r w:rsidR="00F32C28" w:rsidRPr="00F32C28"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 xml:space="preserve"> panta </w:t>
      </w:r>
      <w:r w:rsidR="00F32C28" w:rsidRPr="00CF696F"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>pirmo</w:t>
      </w:r>
      <w:r w:rsidR="00F32C28" w:rsidRPr="00F32C28"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 xml:space="preserve"> daļu </w:t>
      </w:r>
      <w:r w:rsidR="00F32C28" w:rsidRPr="00CF696F"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>ar 1</w:t>
      </w:r>
      <w:r w:rsidR="009962AC"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>.</w:t>
      </w:r>
      <w:r w:rsidR="00F32C28" w:rsidRPr="00CF696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lv-LV"/>
        </w:rPr>
        <w:t>2</w:t>
      </w:r>
      <w:r w:rsidR="00F32C28" w:rsidRPr="00CF696F"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 xml:space="preserve"> punktu </w:t>
      </w:r>
      <w:r w:rsidR="00F32C28" w:rsidRPr="00F32C28"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>šādā redakcijā:</w:t>
      </w:r>
    </w:p>
    <w:p w14:paraId="7258A038" w14:textId="77777777" w:rsidR="002563BE" w:rsidRDefault="002563BE" w:rsidP="00B22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CF696F">
        <w:rPr>
          <w:rFonts w:ascii="Times New Roman" w:eastAsia="Times New Roman" w:hAnsi="Times New Roman" w:cs="Times New Roman"/>
          <w:sz w:val="28"/>
          <w:szCs w:val="28"/>
          <w:lang w:val="lv-LV"/>
        </w:rPr>
        <w:t>"</w:t>
      </w:r>
      <w:r w:rsidR="00B22087" w:rsidRPr="00CF696F"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>1</w:t>
      </w:r>
      <w:r w:rsidR="00B22087" w:rsidRPr="00CF696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lv-LV"/>
        </w:rPr>
        <w:t>2</w:t>
      </w:r>
      <w:r w:rsidR="00B22087" w:rsidRPr="00CF696F"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>)</w:t>
      </w:r>
      <w:r w:rsidR="00B22087"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 xml:space="preserve"> </w:t>
      </w:r>
      <w:r w:rsidR="005026C1">
        <w:rPr>
          <w:rFonts w:ascii="Times New Roman" w:hAnsi="Times New Roman" w:cs="Times New Roman"/>
          <w:sz w:val="28"/>
          <w:szCs w:val="28"/>
          <w:lang w:val="lv-LV"/>
        </w:rPr>
        <w:t>īpašam</w:t>
      </w:r>
      <w:r w:rsidRPr="00CF696F">
        <w:rPr>
          <w:rFonts w:ascii="Times New Roman" w:hAnsi="Times New Roman" w:cs="Times New Roman"/>
          <w:sz w:val="28"/>
          <w:szCs w:val="28"/>
          <w:lang w:val="lv-LV"/>
        </w:rPr>
        <w:t xml:space="preserve"> nolūkam </w:t>
      </w:r>
      <w:r w:rsidR="005026C1">
        <w:rPr>
          <w:rFonts w:ascii="Times New Roman" w:hAnsi="Times New Roman" w:cs="Times New Roman"/>
          <w:sz w:val="28"/>
          <w:szCs w:val="28"/>
          <w:lang w:val="lv-LV"/>
        </w:rPr>
        <w:t>dibināta</w:t>
      </w:r>
      <w:r w:rsidRPr="00CF696F">
        <w:rPr>
          <w:rFonts w:ascii="Times New Roman" w:hAnsi="Times New Roman" w:cs="Times New Roman"/>
          <w:sz w:val="28"/>
          <w:szCs w:val="28"/>
          <w:lang w:val="lv-LV"/>
        </w:rPr>
        <w:t xml:space="preserve"> sabiedrība vai persona, kas pārņem emitenta tiesības un saistības, kas izriet no segto obligāciju programmas, – par </w:t>
      </w:r>
      <w:r w:rsidR="00E6441F">
        <w:rPr>
          <w:rFonts w:ascii="Times New Roman" w:hAnsi="Times New Roman" w:cs="Times New Roman"/>
          <w:sz w:val="28"/>
          <w:szCs w:val="28"/>
          <w:lang w:val="lv-LV"/>
        </w:rPr>
        <w:t xml:space="preserve">īpašuma tiesību vai </w:t>
      </w:r>
      <w:r w:rsidRPr="00CF696F">
        <w:rPr>
          <w:rFonts w:ascii="Times New Roman" w:hAnsi="Times New Roman" w:cs="Times New Roman"/>
          <w:sz w:val="28"/>
          <w:szCs w:val="28"/>
          <w:lang w:val="lv-LV"/>
        </w:rPr>
        <w:t>hipotēkas un ar to saistīto tiesību aprobežojumu nostiprināšanu uz seguma aktīvu, kuru segto obligāciju emisijas gadījumā tai nodevis emitents saskaņā ar Segto obligāciju likumu;</w:t>
      </w:r>
      <w:r w:rsidRPr="00CF696F">
        <w:rPr>
          <w:rFonts w:ascii="Times New Roman" w:eastAsia="Times New Roman" w:hAnsi="Times New Roman" w:cs="Times New Roman"/>
          <w:sz w:val="28"/>
          <w:szCs w:val="28"/>
          <w:lang w:val="lv-LV"/>
        </w:rPr>
        <w:t>"</w:t>
      </w:r>
      <w:r w:rsidR="00CA2F62">
        <w:rPr>
          <w:rFonts w:ascii="Times New Roman" w:eastAsia="Times New Roman" w:hAnsi="Times New Roman" w:cs="Times New Roman"/>
          <w:sz w:val="28"/>
          <w:szCs w:val="28"/>
          <w:lang w:val="lv-LV"/>
        </w:rPr>
        <w:t>.</w:t>
      </w:r>
    </w:p>
    <w:p w14:paraId="4D077BA1" w14:textId="77777777" w:rsidR="00B22087" w:rsidRDefault="00B22087" w:rsidP="00B22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lv-LV"/>
        </w:rPr>
      </w:pPr>
    </w:p>
    <w:p w14:paraId="331EAFEC" w14:textId="77777777" w:rsidR="00B22087" w:rsidRDefault="00B22087" w:rsidP="00B22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sz w:val="28"/>
          <w:szCs w:val="28"/>
          <w:lang w:val="lv-LV"/>
        </w:rPr>
        <w:t xml:space="preserve">2. </w:t>
      </w:r>
      <w:r w:rsidRPr="00CF696F"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>Papildināt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 xml:space="preserve"> 107. pantu ar piekto daļu šādā redakcijā:</w:t>
      </w:r>
    </w:p>
    <w:p w14:paraId="3B4FC1CF" w14:textId="77777777" w:rsidR="00B22087" w:rsidRPr="00CF696F" w:rsidRDefault="00B22087" w:rsidP="00091C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CF696F">
        <w:rPr>
          <w:rFonts w:ascii="Times New Roman" w:eastAsia="Times New Roman" w:hAnsi="Times New Roman" w:cs="Times New Roman"/>
          <w:sz w:val="28"/>
          <w:szCs w:val="28"/>
          <w:lang w:val="lv-LV"/>
        </w:rPr>
        <w:t>"</w:t>
      </w:r>
      <w:r w:rsidR="00091C4F">
        <w:rPr>
          <w:rFonts w:ascii="Times New Roman" w:hAnsi="Times New Roman" w:cs="Times New Roman"/>
          <w:sz w:val="28"/>
          <w:szCs w:val="28"/>
          <w:lang w:val="lv-LV"/>
        </w:rPr>
        <w:t>S</w:t>
      </w:r>
      <w:r w:rsidR="00091C4F" w:rsidRPr="00CF696F">
        <w:rPr>
          <w:rFonts w:ascii="Times New Roman" w:hAnsi="Times New Roman" w:cs="Times New Roman"/>
          <w:sz w:val="28"/>
          <w:szCs w:val="28"/>
          <w:lang w:val="lv-LV"/>
        </w:rPr>
        <w:t xml:space="preserve">egto obligāciju emisijas gadījumā </w:t>
      </w:r>
      <w:r w:rsidR="00091C4F">
        <w:rPr>
          <w:rFonts w:ascii="Times New Roman" w:hAnsi="Times New Roman" w:cs="Times New Roman"/>
          <w:sz w:val="28"/>
          <w:szCs w:val="28"/>
          <w:lang w:val="lv-LV"/>
        </w:rPr>
        <w:t xml:space="preserve">attiecībā uz visiem </w:t>
      </w:r>
      <w:r w:rsidR="00091C4F">
        <w:rPr>
          <w:rFonts w:ascii="Times New Roman" w:eastAsia="Times New Roman" w:hAnsi="Times New Roman" w:cs="Times New Roman"/>
          <w:sz w:val="28"/>
          <w:szCs w:val="28"/>
          <w:lang w:val="lv-LV"/>
        </w:rPr>
        <w:t>n</w:t>
      </w:r>
      <w:r w:rsidR="00933B16">
        <w:rPr>
          <w:rFonts w:ascii="Times New Roman" w:eastAsia="Times New Roman" w:hAnsi="Times New Roman" w:cs="Times New Roman"/>
          <w:sz w:val="28"/>
          <w:szCs w:val="28"/>
          <w:lang w:val="lv-LV"/>
        </w:rPr>
        <w:t>o</w:t>
      </w:r>
      <w:r w:rsidR="00091C4F">
        <w:rPr>
          <w:rFonts w:ascii="Times New Roman" w:eastAsia="Times New Roman" w:hAnsi="Times New Roman" w:cs="Times New Roman"/>
          <w:sz w:val="28"/>
          <w:szCs w:val="28"/>
          <w:lang w:val="lv-LV"/>
        </w:rPr>
        <w:t xml:space="preserve">stiprinājumiem, kas pamatoti ar seguma aktīvu atsavināšanu saskaņā ar Segto obligāciju likumu, </w:t>
      </w:r>
      <w:r w:rsidR="00933B16">
        <w:rPr>
          <w:rFonts w:ascii="Times New Roman" w:hAnsi="Times New Roman" w:cs="Times New Roman"/>
          <w:sz w:val="28"/>
          <w:szCs w:val="28"/>
          <w:lang w:val="lv-LV"/>
        </w:rPr>
        <w:t xml:space="preserve">piemēro šā panta pirmajā daļā noteiktās kancelejas nodevas, </w:t>
      </w:r>
      <w:r w:rsidR="00091C4F">
        <w:rPr>
          <w:rFonts w:ascii="Times New Roman" w:hAnsi="Times New Roman" w:cs="Times New Roman"/>
          <w:sz w:val="28"/>
          <w:szCs w:val="28"/>
          <w:lang w:val="lv-LV"/>
        </w:rPr>
        <w:t xml:space="preserve">nepārsniedzot </w:t>
      </w:r>
      <w:r w:rsidR="00FD20CA">
        <w:rPr>
          <w:rFonts w:ascii="Times New Roman" w:hAnsi="Times New Roman" w:cs="Times New Roman"/>
          <w:sz w:val="28"/>
          <w:szCs w:val="28"/>
          <w:lang w:val="lv-LV"/>
        </w:rPr>
        <w:t xml:space="preserve">kacelejas nodevu kopsummu </w:t>
      </w:r>
      <w:r w:rsidR="00933B16">
        <w:rPr>
          <w:rFonts w:ascii="Times New Roman" w:hAnsi="Times New Roman" w:cs="Times New Roman"/>
          <w:sz w:val="28"/>
          <w:szCs w:val="28"/>
          <w:lang w:val="lv-LV"/>
        </w:rPr>
        <w:t xml:space="preserve">10 000 </w:t>
      </w:r>
      <w:r w:rsidR="00933B16" w:rsidRPr="00933B16">
        <w:rPr>
          <w:rFonts w:ascii="Times New Roman" w:hAnsi="Times New Roman" w:cs="Times New Roman"/>
          <w:i/>
          <w:sz w:val="28"/>
          <w:szCs w:val="28"/>
          <w:lang w:val="lv-LV"/>
        </w:rPr>
        <w:t>e</w:t>
      </w:r>
      <w:r w:rsidR="00933B16">
        <w:rPr>
          <w:rFonts w:ascii="Times New Roman" w:hAnsi="Times New Roman" w:cs="Times New Roman"/>
          <w:i/>
          <w:sz w:val="28"/>
          <w:szCs w:val="28"/>
          <w:lang w:val="lv-LV"/>
        </w:rPr>
        <w:t>u</w:t>
      </w:r>
      <w:r w:rsidR="00933B16" w:rsidRPr="00933B16">
        <w:rPr>
          <w:rFonts w:ascii="Times New Roman" w:hAnsi="Times New Roman" w:cs="Times New Roman"/>
          <w:i/>
          <w:sz w:val="28"/>
          <w:szCs w:val="28"/>
          <w:lang w:val="lv-LV"/>
        </w:rPr>
        <w:t>ro</w:t>
      </w:r>
      <w:r w:rsidR="00091C4F" w:rsidRPr="00091C4F">
        <w:rPr>
          <w:rFonts w:ascii="Times New Roman" w:hAnsi="Times New Roman" w:cs="Times New Roman"/>
          <w:sz w:val="28"/>
          <w:szCs w:val="28"/>
          <w:lang w:val="lv-LV"/>
        </w:rPr>
        <w:t>.</w:t>
      </w:r>
      <w:r w:rsidR="00933B16" w:rsidRPr="00CF696F">
        <w:rPr>
          <w:rFonts w:ascii="Times New Roman" w:eastAsia="Times New Roman" w:hAnsi="Times New Roman" w:cs="Times New Roman"/>
          <w:sz w:val="28"/>
          <w:szCs w:val="28"/>
          <w:lang w:val="lv-LV"/>
        </w:rPr>
        <w:t>"</w:t>
      </w:r>
      <w:r w:rsidR="00933B16">
        <w:rPr>
          <w:rFonts w:ascii="Times New Roman" w:hAnsi="Times New Roman" w:cs="Times New Roman"/>
          <w:sz w:val="28"/>
          <w:szCs w:val="28"/>
          <w:lang w:val="lv-LV"/>
        </w:rPr>
        <w:t>.</w:t>
      </w:r>
    </w:p>
    <w:p w14:paraId="7DCAEA34" w14:textId="77777777" w:rsidR="00B22087" w:rsidRDefault="00B22087" w:rsidP="00B22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v-LV"/>
        </w:rPr>
      </w:pPr>
    </w:p>
    <w:p w14:paraId="6C87BC15" w14:textId="77777777" w:rsidR="00B22087" w:rsidRDefault="00B22087" w:rsidP="00B22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v-LV"/>
        </w:rPr>
      </w:pPr>
    </w:p>
    <w:p w14:paraId="2E4760C0" w14:textId="77777777" w:rsidR="002563BE" w:rsidRPr="00CF696F" w:rsidRDefault="002563BE" w:rsidP="00B22087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lv-LV"/>
        </w:rPr>
      </w:pPr>
      <w:r w:rsidRPr="00CF696F">
        <w:rPr>
          <w:rFonts w:ascii="Times New Roman" w:hAnsi="Times New Roman" w:cs="Times New Roman"/>
          <w:color w:val="000000" w:themeColor="text1"/>
          <w:sz w:val="28"/>
          <w:szCs w:val="28"/>
          <w:lang w:val="lv-LV"/>
        </w:rPr>
        <w:t xml:space="preserve">Finanšu ministrs </w:t>
      </w:r>
      <w:r w:rsidRPr="00CF696F">
        <w:rPr>
          <w:rFonts w:ascii="Times New Roman" w:hAnsi="Times New Roman" w:cs="Times New Roman"/>
          <w:color w:val="000000" w:themeColor="text1"/>
          <w:sz w:val="28"/>
          <w:szCs w:val="28"/>
          <w:lang w:val="lv-LV"/>
        </w:rPr>
        <w:tab/>
        <w:t>J.Reirs</w:t>
      </w:r>
    </w:p>
    <w:p w14:paraId="0357679E" w14:textId="77777777" w:rsidR="00B22087" w:rsidRPr="008C70CD" w:rsidRDefault="00B22087" w:rsidP="00B2208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2EBEE9" w14:textId="77777777" w:rsidR="00B22087" w:rsidRPr="008C70CD" w:rsidRDefault="00B22087" w:rsidP="00B2208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5ED86B" w14:textId="77777777" w:rsidR="00B22087" w:rsidRPr="008C70CD" w:rsidRDefault="00B22087" w:rsidP="00B2208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A170AA" w14:textId="77777777" w:rsidR="00B22087" w:rsidRPr="008C70CD" w:rsidRDefault="00B22087" w:rsidP="00B2208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6C03E6" w14:textId="77777777" w:rsidR="00B22087" w:rsidRPr="008C70CD" w:rsidRDefault="00B22087" w:rsidP="00B2208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0CD">
        <w:rPr>
          <w:rFonts w:ascii="Times New Roman" w:hAnsi="Times New Roman" w:cs="Times New Roman"/>
          <w:sz w:val="20"/>
          <w:szCs w:val="20"/>
        </w:rPr>
        <w:t xml:space="preserve">Tiesnieks </w:t>
      </w:r>
      <w:r w:rsidRPr="008C70CD">
        <w:rPr>
          <w:rFonts w:ascii="Times New Roman" w:hAnsi="Times New Roman" w:cs="Times New Roman"/>
          <w:color w:val="0D3051"/>
          <w:sz w:val="20"/>
          <w:szCs w:val="20"/>
          <w:shd w:val="clear" w:color="auto" w:fill="FFFFFF"/>
        </w:rPr>
        <w:t>67095667</w:t>
      </w:r>
    </w:p>
    <w:p w14:paraId="46DE55BD" w14:textId="77777777" w:rsidR="00E23874" w:rsidRPr="00B22087" w:rsidRDefault="00B22087" w:rsidP="00B2208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0CD">
        <w:rPr>
          <w:rFonts w:ascii="Times New Roman" w:hAnsi="Times New Roman" w:cs="Times New Roman"/>
          <w:sz w:val="20"/>
          <w:szCs w:val="20"/>
        </w:rPr>
        <w:t>imants.tiesnieks@fm.gov.lv</w:t>
      </w:r>
    </w:p>
    <w:sectPr w:rsidR="00E23874" w:rsidRPr="00B22087" w:rsidSect="006E3429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ED9C0" w14:textId="77777777" w:rsidR="00BC31ED" w:rsidRDefault="00BC31ED" w:rsidP="00B22087">
      <w:pPr>
        <w:spacing w:after="0" w:line="240" w:lineRule="auto"/>
      </w:pPr>
      <w:r>
        <w:separator/>
      </w:r>
    </w:p>
  </w:endnote>
  <w:endnote w:type="continuationSeparator" w:id="0">
    <w:p w14:paraId="116AC533" w14:textId="77777777" w:rsidR="00BC31ED" w:rsidRDefault="00BC31ED" w:rsidP="00B2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EE03C" w14:textId="77777777" w:rsidR="00B22087" w:rsidRPr="00B22087" w:rsidRDefault="00B22087">
    <w:pPr>
      <w:pStyle w:val="Footer"/>
      <w:rPr>
        <w:rFonts w:ascii="Times New Roman" w:hAnsi="Times New Roman" w:cs="Times New Roman"/>
        <w:sz w:val="20"/>
        <w:szCs w:val="20"/>
        <w:lang w:val="lv-LV"/>
      </w:rPr>
    </w:pPr>
    <w:r w:rsidRPr="00B22087">
      <w:rPr>
        <w:rFonts w:ascii="Times New Roman" w:hAnsi="Times New Roman" w:cs="Times New Roman"/>
        <w:sz w:val="20"/>
        <w:szCs w:val="20"/>
        <w:lang w:val="lv-LV"/>
      </w:rPr>
      <w:t>FMLik_</w:t>
    </w:r>
    <w:r w:rsidR="00D61ED6">
      <w:rPr>
        <w:rFonts w:ascii="Times New Roman" w:hAnsi="Times New Roman" w:cs="Times New Roman"/>
        <w:sz w:val="20"/>
        <w:szCs w:val="20"/>
        <w:lang w:val="lv-LV"/>
      </w:rPr>
      <w:t>050520</w:t>
    </w:r>
    <w:r>
      <w:rPr>
        <w:rFonts w:ascii="Times New Roman" w:hAnsi="Times New Roman" w:cs="Times New Roman"/>
        <w:sz w:val="20"/>
        <w:szCs w:val="20"/>
        <w:lang w:val="lv-LV"/>
      </w:rPr>
      <w:t>_ZGL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BC9EB" w14:textId="77777777" w:rsidR="00BC31ED" w:rsidRDefault="00BC31ED" w:rsidP="00B22087">
      <w:pPr>
        <w:spacing w:after="0" w:line="240" w:lineRule="auto"/>
      </w:pPr>
      <w:r>
        <w:separator/>
      </w:r>
    </w:p>
  </w:footnote>
  <w:footnote w:type="continuationSeparator" w:id="0">
    <w:p w14:paraId="4C5BFAE4" w14:textId="77777777" w:rsidR="00BC31ED" w:rsidRDefault="00BC31ED" w:rsidP="00B22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28"/>
    <w:rsid w:val="00084406"/>
    <w:rsid w:val="00091C4F"/>
    <w:rsid w:val="001542E5"/>
    <w:rsid w:val="002563BE"/>
    <w:rsid w:val="002D1A1C"/>
    <w:rsid w:val="002F4CC6"/>
    <w:rsid w:val="003D7425"/>
    <w:rsid w:val="005026C1"/>
    <w:rsid w:val="0057177A"/>
    <w:rsid w:val="006E3429"/>
    <w:rsid w:val="00737100"/>
    <w:rsid w:val="00817CFF"/>
    <w:rsid w:val="008C3039"/>
    <w:rsid w:val="008F51D6"/>
    <w:rsid w:val="00933B16"/>
    <w:rsid w:val="009962AC"/>
    <w:rsid w:val="00A40FBF"/>
    <w:rsid w:val="00AF30B7"/>
    <w:rsid w:val="00B22087"/>
    <w:rsid w:val="00B62511"/>
    <w:rsid w:val="00B65E61"/>
    <w:rsid w:val="00BC31ED"/>
    <w:rsid w:val="00CA2F62"/>
    <w:rsid w:val="00CE0C38"/>
    <w:rsid w:val="00CF696F"/>
    <w:rsid w:val="00D61ED6"/>
    <w:rsid w:val="00DA3124"/>
    <w:rsid w:val="00E6441F"/>
    <w:rsid w:val="00ED65DF"/>
    <w:rsid w:val="00F32C28"/>
    <w:rsid w:val="00FD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B22A"/>
  <w15:docId w15:val="{F1969B16-0579-429C-80ED-577DC04C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3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2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2087"/>
  </w:style>
  <w:style w:type="paragraph" w:styleId="Footer">
    <w:name w:val="footer"/>
    <w:basedOn w:val="Normal"/>
    <w:link w:val="FooterChar"/>
    <w:uiPriority w:val="99"/>
    <w:semiHidden/>
    <w:unhideWhenUsed/>
    <w:rsid w:val="00B22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2087"/>
  </w:style>
  <w:style w:type="paragraph" w:styleId="BalloonText">
    <w:name w:val="Balloon Text"/>
    <w:basedOn w:val="Normal"/>
    <w:link w:val="BalloonTextChar"/>
    <w:uiPriority w:val="99"/>
    <w:semiHidden/>
    <w:unhideWhenUsed/>
    <w:rsid w:val="008C3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>A. Zitcere (FTPD)</Vad_x012b_t_x0101_js>
    <TAP xmlns="8a8406e0-fd3e-4c97-9c6b-df4e1c510b77">40</TAP>
    <Kategorija xmlns="2e5bb04e-596e-45bd-9003-43ca78b1ba16">Likumprojekts</Kategorij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17988F63A5FCA4E91EBEA3C7CBABFE1" ma:contentTypeVersion="" ma:contentTypeDescription="Izveidot jaunu dokumentu." ma:contentTypeScope="" ma:versionID="6c8debf7d97d146b07bd57b2379dd27b">
  <xsd:schema xmlns:xsd="http://www.w3.org/2001/XMLSchema" xmlns:xs="http://www.w3.org/2001/XMLSchema" xmlns:p="http://schemas.microsoft.com/office/2006/metadata/properties" xmlns:ns2="2e5bb04e-596e-45bd-9003-43ca78b1ba16" xmlns:ns4="8a8406e0-fd3e-4c97-9c6b-df4e1c510b77" targetNamespace="http://schemas.microsoft.com/office/2006/metadata/properties" ma:root="true" ma:fieldsID="a6d35000c1b877c8c067825bd36ec356" ns2:_="" ns4:_="">
    <xsd:import namespace="2e5bb04e-596e-45bd-9003-43ca78b1ba16"/>
    <xsd:import namespace="8a8406e0-fd3e-4c97-9c6b-df4e1c510b77"/>
    <xsd:element name="properties">
      <xsd:complexType>
        <xsd:sequence>
          <xsd:element name="documentManagement">
            <xsd:complexType>
              <xsd:all>
                <xsd:element ref="ns2:Kategorija"/>
                <xsd:element ref="ns2:Vad_x012b_t_x0101_js" minOccurs="0"/>
                <xsd:element ref="ns4:TA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b04e-596e-45bd-9003-43ca78b1ba16" elementFormDefault="qualified">
    <xsd:import namespace="http://schemas.microsoft.com/office/2006/documentManagement/types"/>
    <xsd:import namespace="http://schemas.microsoft.com/office/infopath/2007/PartnerControls"/>
    <xsd:element name="Kategorija" ma:index="2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3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406e0-fd3e-4c97-9c6b-df4e1c510b77" elementFormDefault="qualified">
    <xsd:import namespace="http://schemas.microsoft.com/office/2006/documentManagement/types"/>
    <xsd:import namespace="http://schemas.microsoft.com/office/infopath/2007/PartnerControls"/>
    <xsd:element name="TAP" ma:index="11" nillable="true" ma:displayName="TAP" ma:list="{9c6ff9f6-2768-44f6-a5f2-1a7b9b3481ad}" ma:internalName="TAP" ma:showField="NPK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ors"/>
        <xsd:element ref="dcterms:created" minOccurs="0" maxOccurs="1"/>
        <xsd:element ref="dc:identifier" minOccurs="0" maxOccurs="1"/>
        <xsd:element name="contentType" minOccurs="0" maxOccurs="1" type="xsd:string" ma:index="7" ma:displayName="Satura tips"/>
        <xsd:element ref="dc:title" minOccurs="0" maxOccurs="1" ma:index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BA956-E5BB-4D7F-919A-449AEEE5281C}">
  <ds:schemaRefs>
    <ds:schemaRef ds:uri="http://schemas.microsoft.com/office/2006/metadata/properties"/>
    <ds:schemaRef ds:uri="http://schemas.microsoft.com/office/infopath/2007/PartnerControls"/>
    <ds:schemaRef ds:uri="2e5bb04e-596e-45bd-9003-43ca78b1ba16"/>
    <ds:schemaRef ds:uri="8a8406e0-fd3e-4c97-9c6b-df4e1c510b77"/>
  </ds:schemaRefs>
</ds:datastoreItem>
</file>

<file path=customXml/itemProps2.xml><?xml version="1.0" encoding="utf-8"?>
<ds:datastoreItem xmlns:ds="http://schemas.openxmlformats.org/officeDocument/2006/customXml" ds:itemID="{2476422A-4693-400F-B7B5-330826D9F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A5EE1-A427-4D17-8A54-B197F19BB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8a8406e0-fd3e-4c97-9c6b-df4e1c510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Likumprojekts "Grozījumi Zemesgrāmatu likumā"</vt:lpstr>
    </vt:vector>
  </TitlesOfParts>
  <Company>Coast United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"Grozījumi Zemesgrāmatu likumā"</dc:title>
  <dc:creator>I. Tiesnieks (FTPD)</dc:creator>
  <dc:description>Tiesnieks, 67095667
Imants.Tiesnieks@fm.gov.lv</dc:description>
  <cp:lastModifiedBy>Inguna Dancīte</cp:lastModifiedBy>
  <cp:revision>2</cp:revision>
  <dcterms:created xsi:type="dcterms:W3CDTF">2020-05-18T07:56:00Z</dcterms:created>
  <dcterms:modified xsi:type="dcterms:W3CDTF">2020-05-18T07:56:00Z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0x010100717988F63A5FCA4E91EBEA3C7CBABFE1</vt:lpwstr>
  </property>
</Properties>
</file>