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FBBDD" w14:textId="77777777" w:rsidR="00AC455B" w:rsidRPr="002D3548" w:rsidRDefault="00AC455B" w:rsidP="00AC455B">
      <w:pPr>
        <w:jc w:val="right"/>
        <w:rPr>
          <w:rFonts w:ascii="Times New Roman" w:hAnsi="Times New Roman"/>
          <w:iCs/>
          <w:sz w:val="28"/>
          <w:szCs w:val="28"/>
        </w:rPr>
      </w:pPr>
      <w:bookmarkStart w:id="0" w:name="_GoBack"/>
      <w:bookmarkEnd w:id="0"/>
      <w:r w:rsidRPr="002D3548">
        <w:rPr>
          <w:rFonts w:ascii="Times New Roman" w:hAnsi="Times New Roman"/>
          <w:iCs/>
          <w:sz w:val="28"/>
          <w:szCs w:val="28"/>
        </w:rPr>
        <w:t>Likumprojekts</w:t>
      </w:r>
    </w:p>
    <w:p w14:paraId="3C86E840" w14:textId="4C306FC9" w:rsidR="00776DE8" w:rsidRPr="002D3548" w:rsidRDefault="00B84FC9" w:rsidP="00776DE8">
      <w:pPr>
        <w:jc w:val="center"/>
        <w:rPr>
          <w:rFonts w:ascii="Times New Roman" w:hAnsi="Times New Roman"/>
          <w:b/>
          <w:iCs/>
          <w:sz w:val="28"/>
          <w:szCs w:val="28"/>
        </w:rPr>
      </w:pPr>
      <w:r w:rsidRPr="002D3548">
        <w:rPr>
          <w:rFonts w:ascii="Times New Roman" w:hAnsi="Times New Roman"/>
          <w:b/>
          <w:iCs/>
          <w:sz w:val="28"/>
          <w:szCs w:val="28"/>
        </w:rPr>
        <w:t>Grozījum</w:t>
      </w:r>
      <w:r w:rsidR="008B309A">
        <w:rPr>
          <w:rFonts w:ascii="Times New Roman" w:hAnsi="Times New Roman"/>
          <w:b/>
          <w:iCs/>
          <w:color w:val="000000" w:themeColor="text1"/>
          <w:sz w:val="28"/>
          <w:szCs w:val="28"/>
        </w:rPr>
        <w:t>s</w:t>
      </w:r>
      <w:r w:rsidR="00C8154D">
        <w:rPr>
          <w:rFonts w:ascii="Times New Roman" w:hAnsi="Times New Roman"/>
          <w:b/>
          <w:iCs/>
          <w:sz w:val="28"/>
          <w:szCs w:val="28"/>
        </w:rPr>
        <w:t xml:space="preserve"> </w:t>
      </w:r>
      <w:r w:rsidR="004B00B2">
        <w:rPr>
          <w:rFonts w:ascii="Times New Roman" w:hAnsi="Times New Roman"/>
          <w:b/>
          <w:iCs/>
          <w:sz w:val="28"/>
          <w:szCs w:val="28"/>
        </w:rPr>
        <w:t>Kredītu reģistra</w:t>
      </w:r>
      <w:r w:rsidR="00EF06A4" w:rsidRPr="00EF06A4">
        <w:rPr>
          <w:rFonts w:ascii="Times New Roman" w:hAnsi="Times New Roman"/>
          <w:b/>
          <w:iCs/>
          <w:sz w:val="28"/>
          <w:szCs w:val="28"/>
        </w:rPr>
        <w:t xml:space="preserve"> likumā</w:t>
      </w:r>
    </w:p>
    <w:p w14:paraId="00F1C284" w14:textId="77777777" w:rsidR="003226A4" w:rsidRDefault="00EF06A4" w:rsidP="00852D0E">
      <w:pPr>
        <w:ind w:firstLine="360"/>
        <w:jc w:val="both"/>
        <w:rPr>
          <w:rFonts w:ascii="Times New Roman" w:hAnsi="Times New Roman"/>
          <w:iCs/>
          <w:sz w:val="28"/>
          <w:szCs w:val="28"/>
        </w:rPr>
      </w:pPr>
      <w:r w:rsidRPr="00EF06A4">
        <w:rPr>
          <w:rFonts w:ascii="Times New Roman" w:hAnsi="Times New Roman"/>
          <w:iCs/>
          <w:sz w:val="28"/>
          <w:szCs w:val="28"/>
        </w:rPr>
        <w:t xml:space="preserve">Izdarīt </w:t>
      </w:r>
      <w:r w:rsidR="004B00B2" w:rsidRPr="004B00B2">
        <w:rPr>
          <w:rFonts w:ascii="Times New Roman" w:hAnsi="Times New Roman"/>
          <w:iCs/>
          <w:sz w:val="28"/>
          <w:szCs w:val="28"/>
        </w:rPr>
        <w:t>Kredītu reģistra likumā</w:t>
      </w:r>
      <w:r w:rsidRPr="00EF06A4">
        <w:rPr>
          <w:rFonts w:ascii="Times New Roman" w:hAnsi="Times New Roman"/>
          <w:iCs/>
          <w:sz w:val="28"/>
          <w:szCs w:val="28"/>
        </w:rPr>
        <w:t xml:space="preserve"> (Latvijas Vēstnesis, </w:t>
      </w:r>
      <w:r w:rsidR="00B468E1">
        <w:rPr>
          <w:rFonts w:ascii="Times New Roman" w:hAnsi="Times New Roman"/>
          <w:iCs/>
          <w:sz w:val="28"/>
          <w:szCs w:val="28"/>
        </w:rPr>
        <w:t xml:space="preserve">2012, 92. nr.; </w:t>
      </w:r>
      <w:r w:rsidRPr="00EF06A4">
        <w:rPr>
          <w:rFonts w:ascii="Times New Roman" w:hAnsi="Times New Roman"/>
          <w:iCs/>
          <w:sz w:val="28"/>
          <w:szCs w:val="28"/>
        </w:rPr>
        <w:t>20</w:t>
      </w:r>
      <w:r w:rsidR="004B00B2">
        <w:rPr>
          <w:rFonts w:ascii="Times New Roman" w:hAnsi="Times New Roman"/>
          <w:iCs/>
          <w:sz w:val="28"/>
          <w:szCs w:val="28"/>
        </w:rPr>
        <w:t>13</w:t>
      </w:r>
      <w:r w:rsidRPr="00EF06A4">
        <w:rPr>
          <w:rFonts w:ascii="Times New Roman" w:hAnsi="Times New Roman"/>
          <w:iCs/>
          <w:sz w:val="28"/>
          <w:szCs w:val="28"/>
        </w:rPr>
        <w:t xml:space="preserve">, </w:t>
      </w:r>
      <w:r w:rsidR="004B00B2">
        <w:rPr>
          <w:rFonts w:ascii="Times New Roman" w:hAnsi="Times New Roman"/>
          <w:iCs/>
          <w:sz w:val="28"/>
          <w:szCs w:val="28"/>
        </w:rPr>
        <w:t>187</w:t>
      </w:r>
      <w:r w:rsidRPr="00EF06A4">
        <w:rPr>
          <w:rFonts w:ascii="Times New Roman" w:hAnsi="Times New Roman"/>
          <w:iCs/>
          <w:sz w:val="28"/>
          <w:szCs w:val="28"/>
        </w:rPr>
        <w:t>. nr.; 20</w:t>
      </w:r>
      <w:r w:rsidR="004B00B2">
        <w:rPr>
          <w:rFonts w:ascii="Times New Roman" w:hAnsi="Times New Roman"/>
          <w:iCs/>
          <w:sz w:val="28"/>
          <w:szCs w:val="28"/>
        </w:rPr>
        <w:t>14</w:t>
      </w:r>
      <w:r w:rsidRPr="00EF06A4">
        <w:rPr>
          <w:rFonts w:ascii="Times New Roman" w:hAnsi="Times New Roman"/>
          <w:iCs/>
          <w:sz w:val="28"/>
          <w:szCs w:val="28"/>
        </w:rPr>
        <w:t xml:space="preserve">, </w:t>
      </w:r>
      <w:r w:rsidR="004B00B2">
        <w:rPr>
          <w:rFonts w:ascii="Times New Roman" w:hAnsi="Times New Roman"/>
          <w:iCs/>
          <w:sz w:val="28"/>
          <w:szCs w:val="28"/>
        </w:rPr>
        <w:t>26. nr., 214</w:t>
      </w:r>
      <w:r w:rsidRPr="00EF06A4">
        <w:rPr>
          <w:rFonts w:ascii="Times New Roman" w:hAnsi="Times New Roman"/>
          <w:iCs/>
          <w:sz w:val="28"/>
          <w:szCs w:val="28"/>
        </w:rPr>
        <w:t>. nr.; 201</w:t>
      </w:r>
      <w:r w:rsidR="004B00B2">
        <w:rPr>
          <w:rFonts w:ascii="Times New Roman" w:hAnsi="Times New Roman"/>
          <w:iCs/>
          <w:sz w:val="28"/>
          <w:szCs w:val="28"/>
        </w:rPr>
        <w:t>7</w:t>
      </w:r>
      <w:r w:rsidRPr="00EF06A4">
        <w:rPr>
          <w:rFonts w:ascii="Times New Roman" w:hAnsi="Times New Roman"/>
          <w:iCs/>
          <w:sz w:val="28"/>
          <w:szCs w:val="28"/>
        </w:rPr>
        <w:t xml:space="preserve">, </w:t>
      </w:r>
      <w:r w:rsidR="004B00B2">
        <w:rPr>
          <w:rFonts w:ascii="Times New Roman" w:hAnsi="Times New Roman"/>
          <w:iCs/>
          <w:sz w:val="28"/>
          <w:szCs w:val="28"/>
        </w:rPr>
        <w:t>41</w:t>
      </w:r>
      <w:r w:rsidRPr="00EF06A4">
        <w:rPr>
          <w:rFonts w:ascii="Times New Roman" w:hAnsi="Times New Roman"/>
          <w:iCs/>
          <w:sz w:val="28"/>
          <w:szCs w:val="28"/>
        </w:rPr>
        <w:t>. nr.; 201</w:t>
      </w:r>
      <w:r w:rsidR="004B00B2">
        <w:rPr>
          <w:rFonts w:ascii="Times New Roman" w:hAnsi="Times New Roman"/>
          <w:iCs/>
          <w:sz w:val="28"/>
          <w:szCs w:val="28"/>
        </w:rPr>
        <w:t>8</w:t>
      </w:r>
      <w:r w:rsidRPr="00EF06A4">
        <w:rPr>
          <w:rFonts w:ascii="Times New Roman" w:hAnsi="Times New Roman"/>
          <w:iCs/>
          <w:sz w:val="28"/>
          <w:szCs w:val="28"/>
        </w:rPr>
        <w:t xml:space="preserve">, </w:t>
      </w:r>
      <w:r w:rsidR="004B00B2">
        <w:rPr>
          <w:rFonts w:ascii="Times New Roman" w:hAnsi="Times New Roman"/>
          <w:iCs/>
          <w:sz w:val="28"/>
          <w:szCs w:val="28"/>
        </w:rPr>
        <w:t xml:space="preserve">3. </w:t>
      </w:r>
      <w:r w:rsidRPr="00EF06A4">
        <w:rPr>
          <w:rFonts w:ascii="Times New Roman" w:hAnsi="Times New Roman"/>
          <w:iCs/>
          <w:sz w:val="28"/>
          <w:szCs w:val="28"/>
        </w:rPr>
        <w:t>nr.</w:t>
      </w:r>
      <w:r w:rsidR="00B468E1">
        <w:rPr>
          <w:rFonts w:ascii="Times New Roman" w:hAnsi="Times New Roman"/>
          <w:iCs/>
          <w:sz w:val="28"/>
          <w:szCs w:val="28"/>
        </w:rPr>
        <w:t>; 2020, 29. nr.</w:t>
      </w:r>
      <w:r w:rsidRPr="00EF06A4">
        <w:rPr>
          <w:rFonts w:ascii="Times New Roman" w:hAnsi="Times New Roman"/>
          <w:iCs/>
          <w:sz w:val="28"/>
          <w:szCs w:val="28"/>
        </w:rPr>
        <w:t>)</w:t>
      </w:r>
      <w:r>
        <w:rPr>
          <w:rFonts w:ascii="Times New Roman" w:hAnsi="Times New Roman"/>
          <w:iCs/>
          <w:sz w:val="28"/>
          <w:szCs w:val="28"/>
        </w:rPr>
        <w:t xml:space="preserve"> </w:t>
      </w:r>
      <w:r w:rsidR="003226A4">
        <w:rPr>
          <w:rFonts w:ascii="Times New Roman" w:hAnsi="Times New Roman"/>
          <w:iCs/>
          <w:sz w:val="28"/>
          <w:szCs w:val="28"/>
        </w:rPr>
        <w:t xml:space="preserve">šādu </w:t>
      </w:r>
      <w:r w:rsidRPr="00EF06A4">
        <w:rPr>
          <w:rFonts w:ascii="Times New Roman" w:hAnsi="Times New Roman"/>
          <w:iCs/>
          <w:sz w:val="28"/>
          <w:szCs w:val="28"/>
        </w:rPr>
        <w:t>grozījumu</w:t>
      </w:r>
      <w:r w:rsidR="003226A4">
        <w:rPr>
          <w:rFonts w:ascii="Times New Roman" w:hAnsi="Times New Roman"/>
          <w:iCs/>
          <w:sz w:val="28"/>
          <w:szCs w:val="28"/>
        </w:rPr>
        <w:t>:</w:t>
      </w:r>
    </w:p>
    <w:p w14:paraId="74AC614C" w14:textId="7BBFC744" w:rsidR="008B309A" w:rsidRDefault="00852D0E" w:rsidP="00852D0E">
      <w:pPr>
        <w:ind w:firstLine="360"/>
        <w:jc w:val="both"/>
        <w:rPr>
          <w:rFonts w:ascii="Times New Roman" w:hAnsi="Times New Roman" w:cs="Times New Roman"/>
          <w:sz w:val="28"/>
          <w:szCs w:val="28"/>
        </w:rPr>
      </w:pPr>
      <w:r>
        <w:rPr>
          <w:rFonts w:ascii="Times New Roman" w:hAnsi="Times New Roman"/>
          <w:iCs/>
          <w:sz w:val="28"/>
          <w:szCs w:val="28"/>
        </w:rPr>
        <w:t xml:space="preserve"> </w:t>
      </w:r>
      <w:r w:rsidR="003226A4">
        <w:rPr>
          <w:rFonts w:ascii="Times New Roman" w:hAnsi="Times New Roman"/>
          <w:iCs/>
          <w:sz w:val="28"/>
          <w:szCs w:val="28"/>
        </w:rPr>
        <w:t>P</w:t>
      </w:r>
      <w:r>
        <w:rPr>
          <w:rFonts w:ascii="Times New Roman" w:hAnsi="Times New Roman" w:cs="Times New Roman"/>
          <w:sz w:val="28"/>
          <w:szCs w:val="28"/>
        </w:rPr>
        <w:t>apildināt 1</w:t>
      </w:r>
      <w:r w:rsidR="008B309A">
        <w:rPr>
          <w:rFonts w:ascii="Times New Roman" w:hAnsi="Times New Roman" w:cs="Times New Roman"/>
          <w:sz w:val="28"/>
          <w:szCs w:val="28"/>
        </w:rPr>
        <w:t>1.pant</w:t>
      </w:r>
      <w:r>
        <w:rPr>
          <w:rFonts w:ascii="Times New Roman" w:hAnsi="Times New Roman" w:cs="Times New Roman"/>
          <w:sz w:val="28"/>
          <w:szCs w:val="28"/>
        </w:rPr>
        <w:t>u ar 2</w:t>
      </w:r>
      <w:r w:rsidR="00BE324D">
        <w:rPr>
          <w:rFonts w:ascii="Times New Roman" w:hAnsi="Times New Roman" w:cs="Times New Roman"/>
          <w:sz w:val="28"/>
          <w:szCs w:val="28"/>
        </w:rPr>
        <w:t>.</w:t>
      </w:r>
      <w:r w:rsidRPr="00852D0E">
        <w:rPr>
          <w:rFonts w:ascii="Times New Roman" w:hAnsi="Times New Roman" w:cs="Times New Roman"/>
          <w:sz w:val="28"/>
          <w:szCs w:val="28"/>
          <w:vertAlign w:val="superscript"/>
        </w:rPr>
        <w:t>1</w:t>
      </w:r>
      <w:r>
        <w:rPr>
          <w:rFonts w:ascii="Times New Roman" w:hAnsi="Times New Roman" w:cs="Times New Roman"/>
          <w:sz w:val="28"/>
          <w:szCs w:val="28"/>
        </w:rPr>
        <w:t xml:space="preserve"> daļu šādā redakcijā</w:t>
      </w:r>
      <w:r w:rsidR="008B309A">
        <w:rPr>
          <w:rFonts w:ascii="Times New Roman" w:hAnsi="Times New Roman" w:cs="Times New Roman"/>
          <w:sz w:val="28"/>
          <w:szCs w:val="28"/>
        </w:rPr>
        <w:t>:</w:t>
      </w:r>
    </w:p>
    <w:p w14:paraId="2EDD8261" w14:textId="76E0FEE4" w:rsidR="00852D0E" w:rsidRDefault="00852D0E" w:rsidP="008B309A">
      <w:pPr>
        <w:spacing w:after="120" w:line="312" w:lineRule="auto"/>
        <w:jc w:val="both"/>
        <w:rPr>
          <w:rFonts w:ascii="Times New Roman" w:hAnsi="Times New Roman" w:cs="Times New Roman"/>
          <w:sz w:val="28"/>
          <w:szCs w:val="28"/>
        </w:rPr>
      </w:pPr>
      <w:r>
        <w:rPr>
          <w:rFonts w:ascii="Times New Roman" w:hAnsi="Times New Roman" w:cs="Times New Roman"/>
          <w:sz w:val="28"/>
          <w:szCs w:val="28"/>
        </w:rPr>
        <w:t>"</w:t>
      </w:r>
      <w:r w:rsidRPr="00852D0E">
        <w:rPr>
          <w:rFonts w:ascii="Times New Roman" w:hAnsi="Times New Roman" w:cs="Times New Roman"/>
          <w:sz w:val="28"/>
          <w:szCs w:val="28"/>
        </w:rPr>
        <w:t>(2</w:t>
      </w:r>
      <w:r w:rsidRPr="00852D0E">
        <w:rPr>
          <w:rFonts w:ascii="Times New Roman" w:hAnsi="Times New Roman" w:cs="Times New Roman"/>
          <w:sz w:val="28"/>
          <w:szCs w:val="28"/>
          <w:vertAlign w:val="superscript"/>
        </w:rPr>
        <w:t>1</w:t>
      </w:r>
      <w:r w:rsidRPr="00852D0E">
        <w:rPr>
          <w:rFonts w:ascii="Times New Roman" w:hAnsi="Times New Roman" w:cs="Times New Roman"/>
          <w:sz w:val="28"/>
          <w:szCs w:val="28"/>
        </w:rPr>
        <w:t xml:space="preserve">) </w:t>
      </w:r>
      <w:r w:rsidR="000F1231" w:rsidRPr="000F1231">
        <w:rPr>
          <w:rFonts w:ascii="Times New Roman" w:hAnsi="Times New Roman" w:cs="Times New Roman"/>
          <w:sz w:val="28"/>
          <w:szCs w:val="28"/>
        </w:rPr>
        <w:t xml:space="preserve">Segto obligāciju emisijas gadījumā šā likuma 8. panta pirmās daļas 1. un 2. punktā minētās ziņas, kas attiecas uz seguma aktīviem, reģistrā iekļauj reģistra dalībnieks vai ierobežots reģistra dalībnieks, kas pārvalda seguma aktīvus. Ja seguma aktīvus </w:t>
      </w:r>
      <w:r w:rsidR="001A4DAF">
        <w:rPr>
          <w:rFonts w:ascii="Times New Roman" w:hAnsi="Times New Roman" w:cs="Times New Roman"/>
          <w:sz w:val="28"/>
          <w:szCs w:val="28"/>
        </w:rPr>
        <w:t xml:space="preserve">Latvijā </w:t>
      </w:r>
      <w:r w:rsidR="000F1231" w:rsidRPr="000F1231">
        <w:rPr>
          <w:rFonts w:ascii="Times New Roman" w:hAnsi="Times New Roman" w:cs="Times New Roman"/>
          <w:sz w:val="28"/>
          <w:szCs w:val="28"/>
        </w:rPr>
        <w:t>pārvalda persona, kas neatbilst šā likuma 1. panta 2. vai 3. punktam, attiecīgās ziņas reģistrā iekļauj segto obligāciju sabiedrība, kas ir reģistra dalībnieks vai ierobežots reģistra dalībnieks.</w:t>
      </w:r>
      <w:r>
        <w:rPr>
          <w:rFonts w:ascii="Times New Roman" w:hAnsi="Times New Roman" w:cs="Times New Roman"/>
          <w:sz w:val="28"/>
          <w:szCs w:val="28"/>
        </w:rPr>
        <w:t>".</w:t>
      </w:r>
    </w:p>
    <w:p w14:paraId="0A9BB168" w14:textId="77777777" w:rsidR="008F5669" w:rsidRPr="002D3548" w:rsidRDefault="008F5669" w:rsidP="009B16F6">
      <w:pPr>
        <w:pStyle w:val="ListParagraph"/>
        <w:spacing w:after="120" w:line="312" w:lineRule="auto"/>
        <w:ind w:left="0" w:firstLine="360"/>
        <w:jc w:val="both"/>
        <w:rPr>
          <w:rFonts w:ascii="Times New Roman" w:hAnsi="Times New Roman" w:cs="Times New Roman"/>
          <w:sz w:val="28"/>
          <w:szCs w:val="28"/>
        </w:rPr>
      </w:pPr>
    </w:p>
    <w:p w14:paraId="11F1A343" w14:textId="190094AE" w:rsidR="006B573F" w:rsidRPr="002D3548" w:rsidRDefault="002C7C07" w:rsidP="00AC455B">
      <w:pPr>
        <w:spacing w:after="0"/>
        <w:rPr>
          <w:rFonts w:ascii="Times New Roman" w:hAnsi="Times New Roman" w:cs="Times New Roman"/>
          <w:sz w:val="28"/>
          <w:szCs w:val="28"/>
        </w:rPr>
      </w:pPr>
      <w:r>
        <w:rPr>
          <w:rFonts w:ascii="Times New Roman" w:hAnsi="Times New Roman" w:cs="Times New Roman"/>
          <w:color w:val="000000" w:themeColor="text1"/>
          <w:sz w:val="28"/>
          <w:szCs w:val="28"/>
        </w:rPr>
        <w:t>Finanšu ministrs</w:t>
      </w:r>
      <w:r w:rsidR="002D3548" w:rsidRPr="002D3548">
        <w:rPr>
          <w:rFonts w:ascii="Times New Roman" w:hAnsi="Times New Roman" w:cs="Times New Roman"/>
          <w:color w:val="000000" w:themeColor="text1"/>
          <w:sz w:val="28"/>
          <w:szCs w:val="28"/>
        </w:rPr>
        <w:t xml:space="preserve"> </w:t>
      </w:r>
      <w:r w:rsidR="002D3548" w:rsidRPr="002D3548">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                  </w:t>
      </w:r>
      <w:r w:rsidR="008444C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J.Reirs</w:t>
      </w:r>
      <w:proofErr w:type="spellEnd"/>
    </w:p>
    <w:sectPr w:rsidR="006B573F" w:rsidRPr="002D3548">
      <w:foot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0A412" w14:textId="77777777" w:rsidR="008A5A8F" w:rsidRDefault="008A5A8F" w:rsidP="00B74131">
      <w:pPr>
        <w:spacing w:after="0" w:line="240" w:lineRule="auto"/>
      </w:pPr>
      <w:r>
        <w:separator/>
      </w:r>
    </w:p>
  </w:endnote>
  <w:endnote w:type="continuationSeparator" w:id="0">
    <w:p w14:paraId="7E1B4ACC" w14:textId="77777777" w:rsidR="008A5A8F" w:rsidRDefault="008A5A8F" w:rsidP="00B74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7D5C4" w14:textId="5B35E3A0" w:rsidR="002D262E" w:rsidRDefault="002D262E" w:rsidP="002D262E">
    <w:pPr>
      <w:pStyle w:val="Footer"/>
    </w:pPr>
    <w:r>
      <w:rPr>
        <w:rFonts w:ascii="Times New Roman" w:hAnsi="Times New Roman" w:cs="Times New Roman"/>
        <w:sz w:val="18"/>
        <w:szCs w:val="18"/>
      </w:rPr>
      <w:t>FMLik_</w:t>
    </w:r>
    <w:r w:rsidR="002849B3">
      <w:rPr>
        <w:rFonts w:ascii="Times New Roman" w:hAnsi="Times New Roman" w:cs="Times New Roman"/>
        <w:sz w:val="20"/>
        <w:szCs w:val="20"/>
      </w:rPr>
      <w:t>0805</w:t>
    </w:r>
    <w:r>
      <w:rPr>
        <w:rFonts w:ascii="Times New Roman" w:hAnsi="Times New Roman" w:cs="Times New Roman"/>
        <w:sz w:val="20"/>
        <w:szCs w:val="20"/>
      </w:rPr>
      <w:t>20</w:t>
    </w:r>
    <w:r w:rsidR="00E426E0">
      <w:rPr>
        <w:rFonts w:ascii="Times New Roman" w:hAnsi="Times New Roman" w:cs="Times New Roman"/>
        <w:sz w:val="18"/>
        <w:szCs w:val="18"/>
      </w:rPr>
      <w:t>_</w:t>
    </w:r>
    <w:r w:rsidR="004B00B2">
      <w:rPr>
        <w:rFonts w:ascii="Times New Roman" w:hAnsi="Times New Roman" w:cs="Times New Roman"/>
        <w:sz w:val="18"/>
        <w:szCs w:val="18"/>
      </w:rPr>
      <w:t>KRL</w:t>
    </w:r>
  </w:p>
  <w:p w14:paraId="3E400005" w14:textId="77777777" w:rsidR="00B74131" w:rsidRDefault="00B7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68202" w14:textId="77777777" w:rsidR="008A5A8F" w:rsidRDefault="008A5A8F" w:rsidP="00B74131">
      <w:pPr>
        <w:spacing w:after="0" w:line="240" w:lineRule="auto"/>
      </w:pPr>
      <w:r>
        <w:separator/>
      </w:r>
    </w:p>
  </w:footnote>
  <w:footnote w:type="continuationSeparator" w:id="0">
    <w:p w14:paraId="4F0D4508" w14:textId="77777777" w:rsidR="008A5A8F" w:rsidRDefault="008A5A8F" w:rsidP="00B74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143B1"/>
    <w:multiLevelType w:val="hybridMultilevel"/>
    <w:tmpl w:val="E2A2100C"/>
    <w:lvl w:ilvl="0" w:tplc="A4B2DCC4">
      <w:start w:val="1"/>
      <w:numFmt w:val="decimal"/>
      <w:lvlText w:val="%1)"/>
      <w:lvlJc w:val="left"/>
      <w:pPr>
        <w:ind w:left="1020" w:hanging="6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76"/>
    <w:rsid w:val="0000004F"/>
    <w:rsid w:val="000011D5"/>
    <w:rsid w:val="000208C7"/>
    <w:rsid w:val="000446A5"/>
    <w:rsid w:val="000975E8"/>
    <w:rsid w:val="000C0757"/>
    <w:rsid w:val="000C0890"/>
    <w:rsid w:val="000D3FC7"/>
    <w:rsid w:val="000F1231"/>
    <w:rsid w:val="001238F7"/>
    <w:rsid w:val="00146FFE"/>
    <w:rsid w:val="00156BC7"/>
    <w:rsid w:val="001A4DAF"/>
    <w:rsid w:val="001C2C21"/>
    <w:rsid w:val="001E74A1"/>
    <w:rsid w:val="001F0D47"/>
    <w:rsid w:val="0021573E"/>
    <w:rsid w:val="0022471D"/>
    <w:rsid w:val="002309DB"/>
    <w:rsid w:val="00281C25"/>
    <w:rsid w:val="002849B3"/>
    <w:rsid w:val="00292939"/>
    <w:rsid w:val="00295076"/>
    <w:rsid w:val="002A6FE2"/>
    <w:rsid w:val="002B38CE"/>
    <w:rsid w:val="002C3D58"/>
    <w:rsid w:val="002C7C07"/>
    <w:rsid w:val="002D262E"/>
    <w:rsid w:val="002D3548"/>
    <w:rsid w:val="00321067"/>
    <w:rsid w:val="003226A4"/>
    <w:rsid w:val="003242DF"/>
    <w:rsid w:val="003472A2"/>
    <w:rsid w:val="00347B3F"/>
    <w:rsid w:val="00361232"/>
    <w:rsid w:val="00391E37"/>
    <w:rsid w:val="003E4CE6"/>
    <w:rsid w:val="00406C68"/>
    <w:rsid w:val="00420C95"/>
    <w:rsid w:val="004379DB"/>
    <w:rsid w:val="00442CA1"/>
    <w:rsid w:val="004512D2"/>
    <w:rsid w:val="00496B9D"/>
    <w:rsid w:val="004B00B2"/>
    <w:rsid w:val="005054A4"/>
    <w:rsid w:val="00505A66"/>
    <w:rsid w:val="00534F61"/>
    <w:rsid w:val="00536BE4"/>
    <w:rsid w:val="0055300E"/>
    <w:rsid w:val="00594916"/>
    <w:rsid w:val="005B6857"/>
    <w:rsid w:val="005E3AE8"/>
    <w:rsid w:val="00604714"/>
    <w:rsid w:val="00606133"/>
    <w:rsid w:val="006126E4"/>
    <w:rsid w:val="00612BED"/>
    <w:rsid w:val="00655B78"/>
    <w:rsid w:val="006A5A80"/>
    <w:rsid w:val="006B0961"/>
    <w:rsid w:val="006B573F"/>
    <w:rsid w:val="006C54F3"/>
    <w:rsid w:val="006E254C"/>
    <w:rsid w:val="00704B95"/>
    <w:rsid w:val="007068B3"/>
    <w:rsid w:val="00745E27"/>
    <w:rsid w:val="0075357D"/>
    <w:rsid w:val="00760BCB"/>
    <w:rsid w:val="00776DE8"/>
    <w:rsid w:val="00780279"/>
    <w:rsid w:val="00790BFD"/>
    <w:rsid w:val="007B5103"/>
    <w:rsid w:val="007E0BAC"/>
    <w:rsid w:val="00823B20"/>
    <w:rsid w:val="008315B1"/>
    <w:rsid w:val="008444C7"/>
    <w:rsid w:val="00852D0E"/>
    <w:rsid w:val="008649CF"/>
    <w:rsid w:val="00873E74"/>
    <w:rsid w:val="0089012B"/>
    <w:rsid w:val="008932EC"/>
    <w:rsid w:val="008969D6"/>
    <w:rsid w:val="008A0161"/>
    <w:rsid w:val="008A377D"/>
    <w:rsid w:val="008A5A8F"/>
    <w:rsid w:val="008B1F96"/>
    <w:rsid w:val="008B309A"/>
    <w:rsid w:val="008B391F"/>
    <w:rsid w:val="008C3CEF"/>
    <w:rsid w:val="008D49C7"/>
    <w:rsid w:val="008F5669"/>
    <w:rsid w:val="00912673"/>
    <w:rsid w:val="00960667"/>
    <w:rsid w:val="009A64AF"/>
    <w:rsid w:val="009B16F6"/>
    <w:rsid w:val="009B35FA"/>
    <w:rsid w:val="009C5578"/>
    <w:rsid w:val="00A559EA"/>
    <w:rsid w:val="00A56836"/>
    <w:rsid w:val="00A616A0"/>
    <w:rsid w:val="00A7043C"/>
    <w:rsid w:val="00A75D28"/>
    <w:rsid w:val="00A80853"/>
    <w:rsid w:val="00A874F3"/>
    <w:rsid w:val="00A94161"/>
    <w:rsid w:val="00AA06A2"/>
    <w:rsid w:val="00AC455B"/>
    <w:rsid w:val="00AC78A4"/>
    <w:rsid w:val="00AF4E83"/>
    <w:rsid w:val="00B072D1"/>
    <w:rsid w:val="00B20528"/>
    <w:rsid w:val="00B468E1"/>
    <w:rsid w:val="00B635D0"/>
    <w:rsid w:val="00B74131"/>
    <w:rsid w:val="00B84FC9"/>
    <w:rsid w:val="00B862E9"/>
    <w:rsid w:val="00BE324D"/>
    <w:rsid w:val="00C06DD3"/>
    <w:rsid w:val="00C54BF1"/>
    <w:rsid w:val="00C644EE"/>
    <w:rsid w:val="00C65403"/>
    <w:rsid w:val="00C8154D"/>
    <w:rsid w:val="00C8472E"/>
    <w:rsid w:val="00CB3B66"/>
    <w:rsid w:val="00CE430C"/>
    <w:rsid w:val="00CF48D4"/>
    <w:rsid w:val="00CF6202"/>
    <w:rsid w:val="00D23712"/>
    <w:rsid w:val="00DB4BC7"/>
    <w:rsid w:val="00DE5D0F"/>
    <w:rsid w:val="00E02EE5"/>
    <w:rsid w:val="00E06BD9"/>
    <w:rsid w:val="00E426E0"/>
    <w:rsid w:val="00E53A31"/>
    <w:rsid w:val="00E62B8A"/>
    <w:rsid w:val="00E671D4"/>
    <w:rsid w:val="00E9223C"/>
    <w:rsid w:val="00EB5418"/>
    <w:rsid w:val="00EC4BAE"/>
    <w:rsid w:val="00EC58FF"/>
    <w:rsid w:val="00ED6A74"/>
    <w:rsid w:val="00EE5FD2"/>
    <w:rsid w:val="00EE7AA6"/>
    <w:rsid w:val="00EF06A4"/>
    <w:rsid w:val="00EF60B5"/>
    <w:rsid w:val="00EF62D4"/>
    <w:rsid w:val="00F20872"/>
    <w:rsid w:val="00F8086A"/>
    <w:rsid w:val="00FA1AB9"/>
    <w:rsid w:val="00FA743D"/>
    <w:rsid w:val="00FB567C"/>
    <w:rsid w:val="00FB5801"/>
    <w:rsid w:val="00FF0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FA42"/>
  <w15:docId w15:val="{3FDD83CD-BA21-4AEA-990F-A146D73B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5076"/>
    <w:rPr>
      <w:sz w:val="16"/>
      <w:szCs w:val="16"/>
    </w:rPr>
  </w:style>
  <w:style w:type="paragraph" w:styleId="CommentText">
    <w:name w:val="annotation text"/>
    <w:basedOn w:val="Normal"/>
    <w:link w:val="CommentTextChar"/>
    <w:uiPriority w:val="99"/>
    <w:semiHidden/>
    <w:unhideWhenUsed/>
    <w:rsid w:val="00295076"/>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295076"/>
    <w:rPr>
      <w:sz w:val="20"/>
      <w:szCs w:val="20"/>
      <w:lang w:val="en-US"/>
    </w:rPr>
  </w:style>
  <w:style w:type="paragraph" w:styleId="BalloonText">
    <w:name w:val="Balloon Text"/>
    <w:basedOn w:val="Normal"/>
    <w:link w:val="BalloonTextChar"/>
    <w:uiPriority w:val="99"/>
    <w:semiHidden/>
    <w:unhideWhenUsed/>
    <w:rsid w:val="00295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07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76DE8"/>
    <w:rPr>
      <w:b/>
      <w:bCs/>
      <w:lang w:val="lv-LV"/>
    </w:rPr>
  </w:style>
  <w:style w:type="character" w:customStyle="1" w:styleId="CommentSubjectChar">
    <w:name w:val="Comment Subject Char"/>
    <w:basedOn w:val="CommentTextChar"/>
    <w:link w:val="CommentSubject"/>
    <w:uiPriority w:val="99"/>
    <w:semiHidden/>
    <w:rsid w:val="00776DE8"/>
    <w:rPr>
      <w:b/>
      <w:bCs/>
      <w:sz w:val="20"/>
      <w:szCs w:val="20"/>
      <w:lang w:val="en-US"/>
    </w:rPr>
  </w:style>
  <w:style w:type="paragraph" w:styleId="ListParagraph">
    <w:name w:val="List Paragraph"/>
    <w:basedOn w:val="Normal"/>
    <w:uiPriority w:val="34"/>
    <w:qFormat/>
    <w:rsid w:val="008F5669"/>
    <w:pPr>
      <w:ind w:left="720"/>
      <w:contextualSpacing/>
    </w:pPr>
  </w:style>
  <w:style w:type="character" w:styleId="Hyperlink">
    <w:name w:val="Hyperlink"/>
    <w:basedOn w:val="DefaultParagraphFont"/>
    <w:uiPriority w:val="99"/>
    <w:unhideWhenUsed/>
    <w:rsid w:val="006B573F"/>
    <w:rPr>
      <w:color w:val="0000FF" w:themeColor="hyperlink"/>
      <w:u w:val="single"/>
    </w:rPr>
  </w:style>
  <w:style w:type="paragraph" w:styleId="Header">
    <w:name w:val="header"/>
    <w:basedOn w:val="Normal"/>
    <w:link w:val="HeaderChar"/>
    <w:uiPriority w:val="99"/>
    <w:unhideWhenUsed/>
    <w:rsid w:val="00B741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4131"/>
  </w:style>
  <w:style w:type="paragraph" w:styleId="Footer">
    <w:name w:val="footer"/>
    <w:basedOn w:val="Normal"/>
    <w:link w:val="FooterChar"/>
    <w:uiPriority w:val="99"/>
    <w:unhideWhenUsed/>
    <w:rsid w:val="00B741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4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Zitcere (FTPD)</Vad_x012b_t_x0101_js>
    <TAP xmlns="8a8406e0-fd3e-4c97-9c6b-df4e1c510b77">40</TAP>
    <Kategorija xmlns="2e5bb04e-596e-45bd-9003-43ca78b1ba16">Likumprojekts</Kategor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4FD1D-8100-4B40-9E90-1EC78C66141F}">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2.xml><?xml version="1.0" encoding="utf-8"?>
<ds:datastoreItem xmlns:ds="http://schemas.openxmlformats.org/officeDocument/2006/customXml" ds:itemID="{9D7D4B03-35B5-4C2C-9285-E4A7CC935D8F}">
  <ds:schemaRefs>
    <ds:schemaRef ds:uri="http://schemas.microsoft.com/sharepoint/v3/contenttype/forms"/>
  </ds:schemaRefs>
</ds:datastoreItem>
</file>

<file path=customXml/itemProps3.xml><?xml version="1.0" encoding="utf-8"?>
<ds:datastoreItem xmlns:ds="http://schemas.openxmlformats.org/officeDocument/2006/customXml" ds:itemID="{50F3ABAB-09F6-4C61-B2C2-C224C6518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35F24-957E-4CA6-B981-4569E628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Likumprojekts "Grozījumi Kredītu reģistra likumā"</vt:lpstr>
    </vt:vector>
  </TitlesOfParts>
  <Company>Finanšu ministrija</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Kredītu reģistra likumā"</dc:title>
  <dc:subject>Likumprojekts</dc:subject>
  <dc:creator>A. hammers (FTPD)</dc:creator>
  <dc:description>67095441, aivis.hammers@fm.gov.lv</dc:description>
  <cp:lastModifiedBy>Inguna Dancīte</cp:lastModifiedBy>
  <cp:revision>2</cp:revision>
  <dcterms:created xsi:type="dcterms:W3CDTF">2020-05-18T07:57:00Z</dcterms:created>
  <dcterms:modified xsi:type="dcterms:W3CDTF">2020-05-18T07:57:00Z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