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2010" w14:textId="77777777" w:rsidR="00D15A72" w:rsidRDefault="00D15A72" w:rsidP="00D15A72">
      <w:pPr>
        <w:spacing w:after="0" w:line="240" w:lineRule="auto"/>
        <w:jc w:val="right"/>
        <w:rPr>
          <w:rFonts w:ascii="Times New Roman" w:hAnsi="Times New Roman" w:cs="Times New Roman"/>
          <w:i/>
          <w:sz w:val="28"/>
          <w:szCs w:val="28"/>
        </w:rPr>
      </w:pPr>
      <w:bookmarkStart w:id="0" w:name="_GoBack"/>
      <w:bookmarkEnd w:id="0"/>
      <w:r>
        <w:rPr>
          <w:rFonts w:ascii="Times New Roman" w:hAnsi="Times New Roman" w:cs="Times New Roman"/>
          <w:i/>
          <w:sz w:val="28"/>
          <w:szCs w:val="28"/>
        </w:rPr>
        <w:t>Projekts</w:t>
      </w:r>
    </w:p>
    <w:p w14:paraId="4C0BC101" w14:textId="77777777" w:rsidR="00D15A72" w:rsidRDefault="00D15A72" w:rsidP="00D15A72">
      <w:pPr>
        <w:spacing w:after="0" w:line="240" w:lineRule="auto"/>
        <w:jc w:val="right"/>
        <w:rPr>
          <w:rFonts w:ascii="Times New Roman" w:hAnsi="Times New Roman" w:cs="Times New Roman"/>
          <w:i/>
          <w:sz w:val="28"/>
          <w:szCs w:val="28"/>
        </w:rPr>
      </w:pPr>
    </w:p>
    <w:p w14:paraId="79F8303B" w14:textId="77777777" w:rsidR="00D15A72" w:rsidRDefault="00D15A72" w:rsidP="00D15A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LATVIJAS REPUBLIKAS MINISTRU KABINETS</w:t>
      </w:r>
    </w:p>
    <w:p w14:paraId="415F44B7" w14:textId="77777777" w:rsidR="00D15A72" w:rsidRDefault="00D15A72" w:rsidP="00D15A72">
      <w:pPr>
        <w:spacing w:after="0" w:line="240" w:lineRule="auto"/>
        <w:rPr>
          <w:rFonts w:ascii="Times New Roman" w:hAnsi="Times New Roman" w:cs="Times New Roman"/>
          <w:sz w:val="28"/>
          <w:szCs w:val="28"/>
        </w:rPr>
      </w:pPr>
    </w:p>
    <w:p w14:paraId="7EDBEEED" w14:textId="77777777" w:rsidR="00D15A72" w:rsidRDefault="00D15A72" w:rsidP="00D15A72">
      <w:pPr>
        <w:spacing w:after="0" w:line="240" w:lineRule="auto"/>
        <w:rPr>
          <w:rFonts w:ascii="Times New Roman" w:hAnsi="Times New Roman" w:cs="Times New Roman"/>
          <w:sz w:val="28"/>
          <w:szCs w:val="28"/>
        </w:rPr>
      </w:pPr>
    </w:p>
    <w:p w14:paraId="566A011E" w14:textId="77777777" w:rsidR="00D15A72" w:rsidRDefault="00D15A72" w:rsidP="00D15A72">
      <w:pPr>
        <w:tabs>
          <w:tab w:val="left" w:pos="2552"/>
          <w:tab w:val="left" w:pos="6663"/>
        </w:tabs>
        <w:spacing w:after="0" w:line="240" w:lineRule="auto"/>
        <w:rPr>
          <w:rFonts w:ascii="Times New Roman" w:hAnsi="Times New Roman" w:cs="Times New Roman"/>
          <w:sz w:val="28"/>
          <w:szCs w:val="28"/>
        </w:rPr>
      </w:pPr>
      <w:r>
        <w:rPr>
          <w:rFonts w:ascii="Times New Roman" w:hAnsi="Times New Roman" w:cs="Times New Roman"/>
          <w:sz w:val="28"/>
          <w:szCs w:val="28"/>
        </w:rPr>
        <w:t>2020. gada ___.______</w:t>
      </w:r>
      <w:r>
        <w:rPr>
          <w:rFonts w:ascii="Times New Roman" w:hAnsi="Times New Roman" w:cs="Times New Roman"/>
          <w:sz w:val="28"/>
          <w:szCs w:val="28"/>
        </w:rPr>
        <w:tab/>
        <w:t>Noteikumi Nr.</w:t>
      </w:r>
    </w:p>
    <w:p w14:paraId="3BB9C207" w14:textId="77777777" w:rsidR="00D15A72" w:rsidRDefault="00D15A72" w:rsidP="00D15A72">
      <w:pPr>
        <w:tabs>
          <w:tab w:val="left" w:pos="6663"/>
        </w:tabs>
        <w:spacing w:after="0" w:line="240" w:lineRule="auto"/>
        <w:rPr>
          <w:rFonts w:ascii="Times New Roman" w:hAnsi="Times New Roman" w:cs="Times New Roman"/>
          <w:sz w:val="28"/>
          <w:szCs w:val="28"/>
        </w:rPr>
      </w:pPr>
      <w:r>
        <w:rPr>
          <w:rFonts w:ascii="Times New Roman" w:hAnsi="Times New Roman" w:cs="Times New Roman"/>
          <w:sz w:val="28"/>
          <w:szCs w:val="28"/>
        </w:rPr>
        <w:t>Rīgā</w:t>
      </w:r>
      <w:r>
        <w:rPr>
          <w:rFonts w:ascii="Times New Roman" w:hAnsi="Times New Roman" w:cs="Times New Roman"/>
          <w:sz w:val="28"/>
          <w:szCs w:val="28"/>
        </w:rPr>
        <w:tab/>
        <w:t>(prot. Nr. ______.§)</w:t>
      </w:r>
    </w:p>
    <w:p w14:paraId="6055501F" w14:textId="77777777" w:rsidR="00D15A72" w:rsidRDefault="00D15A72" w:rsidP="00D15A72">
      <w:pPr>
        <w:spacing w:after="0" w:line="240" w:lineRule="auto"/>
        <w:rPr>
          <w:rFonts w:ascii="Times New Roman" w:hAnsi="Times New Roman" w:cs="Times New Roman"/>
          <w:sz w:val="28"/>
          <w:szCs w:val="28"/>
        </w:rPr>
      </w:pPr>
    </w:p>
    <w:p w14:paraId="0283EF99" w14:textId="1CD8CF0C" w:rsidR="00AA7B93" w:rsidRPr="007C358D" w:rsidRDefault="00AA7B93" w:rsidP="00D51DFD">
      <w:pPr>
        <w:spacing w:after="0" w:line="240" w:lineRule="auto"/>
        <w:jc w:val="center"/>
        <w:rPr>
          <w:rFonts w:ascii="Times New Roman" w:hAnsi="Times New Roman" w:cs="Times New Roman"/>
          <w:b/>
          <w:sz w:val="28"/>
          <w:szCs w:val="28"/>
        </w:rPr>
      </w:pPr>
      <w:r w:rsidRPr="007C358D">
        <w:rPr>
          <w:rFonts w:ascii="Times New Roman" w:hAnsi="Times New Roman" w:cs="Times New Roman"/>
          <w:b/>
          <w:sz w:val="28"/>
          <w:szCs w:val="28"/>
        </w:rPr>
        <w:t>Kārtība, kādā nodrošina informācijas apriti, izmantojot Valsts kases e-pakalpojumus</w:t>
      </w:r>
    </w:p>
    <w:p w14:paraId="0F4A952A" w14:textId="77777777" w:rsidR="00620539" w:rsidRDefault="00620539" w:rsidP="00D15A72">
      <w:pPr>
        <w:spacing w:after="0" w:line="240" w:lineRule="auto"/>
        <w:jc w:val="right"/>
        <w:rPr>
          <w:rFonts w:ascii="Times New Roman" w:hAnsi="Times New Roman" w:cs="Times New Roman"/>
          <w:i/>
          <w:sz w:val="28"/>
          <w:szCs w:val="28"/>
        </w:rPr>
      </w:pPr>
    </w:p>
    <w:p w14:paraId="777736C5" w14:textId="1591A3EE" w:rsidR="00D15A72" w:rsidRDefault="00D15A72" w:rsidP="00D15A72">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Izdoti saskaņā ar </w:t>
      </w:r>
    </w:p>
    <w:p w14:paraId="337D0DBE" w14:textId="77777777" w:rsidR="00D15A72" w:rsidRDefault="00D15A72" w:rsidP="00D15A72">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Likuma par budžetu un finanšu vadību</w:t>
      </w:r>
    </w:p>
    <w:p w14:paraId="1A8B6AB2" w14:textId="4806FCBE" w:rsidR="00AA7B93" w:rsidRDefault="00D15A72" w:rsidP="00AA7B93">
      <w:pPr>
        <w:shd w:val="clear" w:color="auto" w:fill="FFFFFF"/>
        <w:spacing w:line="240" w:lineRule="auto"/>
        <w:jc w:val="right"/>
        <w:rPr>
          <w:rFonts w:ascii="Times New Roman" w:hAnsi="Times New Roman" w:cs="Times New Roman"/>
          <w:i/>
          <w:sz w:val="28"/>
          <w:szCs w:val="28"/>
        </w:rPr>
      </w:pPr>
      <w:r>
        <w:rPr>
          <w:rFonts w:ascii="Arial" w:eastAsia="Times New Roman" w:hAnsi="Arial" w:cs="Arial"/>
          <w:i/>
          <w:iCs/>
          <w:color w:val="414142"/>
          <w:sz w:val="20"/>
          <w:szCs w:val="20"/>
          <w:lang w:eastAsia="lv-LV"/>
        </w:rPr>
        <w:t xml:space="preserve"> </w:t>
      </w:r>
      <w:hyperlink r:id="rId11" w:anchor="p27" w:tgtFrame="_blank" w:history="1">
        <w:r w:rsidR="00AA7B93" w:rsidRPr="00D15A72">
          <w:rPr>
            <w:rFonts w:ascii="Times New Roman" w:hAnsi="Times New Roman" w:cs="Times New Roman"/>
            <w:i/>
            <w:sz w:val="28"/>
            <w:szCs w:val="28"/>
          </w:rPr>
          <w:t>27.</w:t>
        </w:r>
      </w:hyperlink>
      <w:r w:rsidR="00AA7B93" w:rsidRPr="00D15A72">
        <w:rPr>
          <w:rFonts w:ascii="Times New Roman" w:hAnsi="Times New Roman" w:cs="Times New Roman"/>
          <w:i/>
          <w:sz w:val="28"/>
          <w:szCs w:val="28"/>
        </w:rPr>
        <w:t> panta sesto daļu</w:t>
      </w:r>
    </w:p>
    <w:p w14:paraId="4F1AEB73" w14:textId="77777777" w:rsidR="00620539" w:rsidRPr="00AA7B93" w:rsidRDefault="00620539" w:rsidP="00AA7B93">
      <w:pPr>
        <w:shd w:val="clear" w:color="auto" w:fill="FFFFFF"/>
        <w:spacing w:line="240" w:lineRule="auto"/>
        <w:jc w:val="right"/>
        <w:rPr>
          <w:rFonts w:ascii="Arial" w:eastAsia="Times New Roman" w:hAnsi="Arial" w:cs="Arial"/>
          <w:i/>
          <w:iCs/>
          <w:color w:val="414142"/>
          <w:sz w:val="20"/>
          <w:szCs w:val="20"/>
          <w:lang w:eastAsia="lv-LV"/>
        </w:rPr>
      </w:pPr>
    </w:p>
    <w:p w14:paraId="7188E549" w14:textId="259F2887" w:rsidR="00AA7B93" w:rsidRPr="008B405A" w:rsidRDefault="00442178" w:rsidP="00442178">
      <w:pPr>
        <w:pStyle w:val="Heading1"/>
      </w:pPr>
      <w:bookmarkStart w:id="1" w:name="n1"/>
      <w:bookmarkStart w:id="2" w:name="n-702642"/>
      <w:bookmarkEnd w:id="1"/>
      <w:bookmarkEnd w:id="2"/>
      <w:r>
        <w:tab/>
      </w:r>
      <w:r w:rsidR="005133D5">
        <w:t>I</w:t>
      </w:r>
      <w:r w:rsidR="00AA7B93" w:rsidRPr="008B405A">
        <w:t>. Vispārīgie jautājumi</w:t>
      </w:r>
      <w:r>
        <w:tab/>
      </w:r>
    </w:p>
    <w:p w14:paraId="103D8738" w14:textId="3B0E22BD" w:rsidR="00CE6256" w:rsidRPr="00912C49" w:rsidRDefault="00AA7B93" w:rsidP="00912C49">
      <w:pPr>
        <w:pStyle w:val="ListParagraph"/>
        <w:numPr>
          <w:ilvl w:val="0"/>
          <w:numId w:val="37"/>
        </w:numPr>
        <w:tabs>
          <w:tab w:val="left" w:pos="993"/>
        </w:tabs>
        <w:spacing w:after="0" w:line="240" w:lineRule="auto"/>
        <w:ind w:left="0" w:firstLine="709"/>
        <w:jc w:val="both"/>
        <w:rPr>
          <w:rFonts w:ascii="Times New Roman" w:hAnsi="Times New Roman"/>
          <w:vanish/>
          <w:sz w:val="28"/>
        </w:rPr>
      </w:pPr>
      <w:bookmarkStart w:id="3" w:name="p1"/>
      <w:bookmarkStart w:id="4" w:name="p-702643"/>
      <w:bookmarkEnd w:id="3"/>
      <w:bookmarkEnd w:id="4"/>
      <w:r w:rsidRPr="006A3020">
        <w:rPr>
          <w:rFonts w:ascii="Times New Roman" w:hAnsi="Times New Roman"/>
          <w:sz w:val="28"/>
        </w:rPr>
        <w:t>Noteikumi nosaka kārtību, kādā nodrošināma informācijas aprite, izmantojot Valsts kases e-pakalpojumus.</w:t>
      </w:r>
      <w:bookmarkStart w:id="5" w:name="p2"/>
      <w:bookmarkStart w:id="6" w:name="p-702644"/>
      <w:bookmarkStart w:id="7" w:name="_Ref524603559"/>
      <w:bookmarkEnd w:id="5"/>
      <w:bookmarkEnd w:id="6"/>
    </w:p>
    <w:p w14:paraId="14989ECB" w14:textId="63480B1A" w:rsidR="006E7BB2" w:rsidRDefault="006E7BB2" w:rsidP="00620539">
      <w:pPr>
        <w:tabs>
          <w:tab w:val="left" w:pos="993"/>
        </w:tabs>
        <w:spacing w:after="0" w:line="240" w:lineRule="auto"/>
        <w:jc w:val="both"/>
        <w:rPr>
          <w:rFonts w:ascii="Times New Roman" w:hAnsi="Times New Roman"/>
          <w:sz w:val="28"/>
        </w:rPr>
      </w:pPr>
      <w:bookmarkStart w:id="8" w:name="_Ref44083259"/>
    </w:p>
    <w:p w14:paraId="0EBB8A2F" w14:textId="77777777" w:rsidR="00151A94" w:rsidRPr="00151A94" w:rsidRDefault="00151A94" w:rsidP="00151A94">
      <w:pPr>
        <w:pStyle w:val="ListParagraph"/>
        <w:tabs>
          <w:tab w:val="left" w:pos="993"/>
        </w:tabs>
        <w:spacing w:after="0" w:line="240" w:lineRule="auto"/>
        <w:ind w:left="709"/>
        <w:jc w:val="both"/>
        <w:rPr>
          <w:rFonts w:ascii="Times New Roman" w:hAnsi="Times New Roman"/>
          <w:sz w:val="28"/>
        </w:rPr>
      </w:pPr>
      <w:bookmarkStart w:id="9" w:name="_Ref47961119"/>
    </w:p>
    <w:p w14:paraId="111E86EC" w14:textId="13FA91E4" w:rsidR="00AA7B93" w:rsidRPr="007C358D" w:rsidRDefault="00AA7B93" w:rsidP="007C358D">
      <w:pPr>
        <w:pStyle w:val="ListParagraph"/>
        <w:numPr>
          <w:ilvl w:val="0"/>
          <w:numId w:val="41"/>
        </w:numPr>
        <w:tabs>
          <w:tab w:val="left" w:pos="993"/>
        </w:tabs>
        <w:spacing w:after="0" w:line="240" w:lineRule="auto"/>
        <w:ind w:left="0" w:firstLine="709"/>
        <w:jc w:val="both"/>
        <w:rPr>
          <w:rFonts w:ascii="Times New Roman" w:hAnsi="Times New Roman"/>
          <w:sz w:val="28"/>
        </w:rPr>
      </w:pPr>
      <w:r w:rsidRPr="007C358D">
        <w:rPr>
          <w:rFonts w:ascii="Times New Roman" w:hAnsi="Times New Roman"/>
          <w:sz w:val="28"/>
        </w:rPr>
        <w:t>Valsts kase informācijas apriti organizē ar šādiem e-pakalpojumiem:</w:t>
      </w:r>
      <w:bookmarkEnd w:id="7"/>
      <w:bookmarkEnd w:id="8"/>
      <w:bookmarkEnd w:id="9"/>
    </w:p>
    <w:p w14:paraId="5B2ACB1F" w14:textId="4FA6EF60" w:rsidR="00AA7B93" w:rsidRPr="006A3020" w:rsidRDefault="00AA7B93" w:rsidP="00620539">
      <w:pPr>
        <w:pStyle w:val="ListParagraph"/>
        <w:numPr>
          <w:ilvl w:val="1"/>
          <w:numId w:val="41"/>
        </w:numPr>
        <w:tabs>
          <w:tab w:val="left" w:pos="1276"/>
        </w:tabs>
        <w:spacing w:after="0" w:line="240" w:lineRule="auto"/>
        <w:ind w:left="0" w:firstLine="709"/>
        <w:jc w:val="both"/>
        <w:rPr>
          <w:rFonts w:ascii="Times New Roman" w:hAnsi="Times New Roman"/>
          <w:sz w:val="28"/>
        </w:rPr>
      </w:pPr>
      <w:bookmarkStart w:id="10" w:name="_Ref44595584"/>
      <w:proofErr w:type="spellStart"/>
      <w:r w:rsidRPr="006A3020">
        <w:rPr>
          <w:rFonts w:ascii="Times New Roman" w:hAnsi="Times New Roman"/>
          <w:sz w:val="28"/>
        </w:rPr>
        <w:t>ePlāni</w:t>
      </w:r>
      <w:proofErr w:type="spellEnd"/>
      <w:r w:rsidRPr="006A3020">
        <w:rPr>
          <w:rFonts w:ascii="Times New Roman" w:hAnsi="Times New Roman"/>
          <w:sz w:val="28"/>
        </w:rPr>
        <w:t xml:space="preserve"> – finansēšanas plānu sagatavošanai un asignējumu saņemšanai saskaņā ar normatīvajiem aktiem asignējumu piešķiršanas un izpildes jomā;</w:t>
      </w:r>
      <w:bookmarkEnd w:id="10"/>
    </w:p>
    <w:p w14:paraId="13BF57BB" w14:textId="46824B76" w:rsidR="00AA7B93" w:rsidRPr="006A3020" w:rsidRDefault="00AA7B93" w:rsidP="00620539">
      <w:pPr>
        <w:pStyle w:val="ListParagraph"/>
        <w:numPr>
          <w:ilvl w:val="1"/>
          <w:numId w:val="41"/>
        </w:numPr>
        <w:tabs>
          <w:tab w:val="left" w:pos="1276"/>
        </w:tabs>
        <w:spacing w:after="0" w:line="240" w:lineRule="auto"/>
        <w:ind w:left="0" w:firstLine="709"/>
        <w:jc w:val="both"/>
        <w:rPr>
          <w:rFonts w:ascii="Times New Roman" w:hAnsi="Times New Roman"/>
          <w:sz w:val="28"/>
        </w:rPr>
      </w:pPr>
      <w:bookmarkStart w:id="11" w:name="_Ref44595590"/>
      <w:proofErr w:type="spellStart"/>
      <w:r w:rsidRPr="006A3020">
        <w:rPr>
          <w:rFonts w:ascii="Times New Roman" w:hAnsi="Times New Roman"/>
          <w:sz w:val="28"/>
        </w:rPr>
        <w:t>eTāmes</w:t>
      </w:r>
      <w:proofErr w:type="spellEnd"/>
      <w:r w:rsidRPr="006A3020">
        <w:rPr>
          <w:rFonts w:ascii="Times New Roman" w:hAnsi="Times New Roman"/>
          <w:sz w:val="28"/>
        </w:rPr>
        <w:t xml:space="preserve"> – valsts budžeta programmu, apakšprogrammu un pasākumu tāmju sagatavošanai, precizēšanai un apstiprināšanai saskaņā ar normatīvajiem aktiem valsts budžeta tāmju sagatavošanas un apstiprināšanas jomā;</w:t>
      </w:r>
      <w:bookmarkEnd w:id="11"/>
    </w:p>
    <w:p w14:paraId="2E9550E4" w14:textId="0F95BD72" w:rsidR="00AA7B93" w:rsidRPr="006A3020" w:rsidRDefault="00AA7B93" w:rsidP="00620539">
      <w:pPr>
        <w:pStyle w:val="ListParagraph"/>
        <w:numPr>
          <w:ilvl w:val="1"/>
          <w:numId w:val="41"/>
        </w:numPr>
        <w:tabs>
          <w:tab w:val="left" w:pos="1276"/>
        </w:tabs>
        <w:spacing w:after="0" w:line="240" w:lineRule="auto"/>
        <w:ind w:left="0" w:firstLine="709"/>
        <w:jc w:val="both"/>
        <w:rPr>
          <w:rFonts w:ascii="Times New Roman" w:hAnsi="Times New Roman"/>
          <w:sz w:val="28"/>
        </w:rPr>
      </w:pPr>
      <w:bookmarkStart w:id="12" w:name="_Ref44595465"/>
      <w:proofErr w:type="spellStart"/>
      <w:r w:rsidRPr="006A3020">
        <w:rPr>
          <w:rFonts w:ascii="Times New Roman" w:hAnsi="Times New Roman"/>
          <w:sz w:val="28"/>
        </w:rPr>
        <w:t>eKase</w:t>
      </w:r>
      <w:proofErr w:type="spellEnd"/>
      <w:r w:rsidRPr="006A3020">
        <w:rPr>
          <w:rFonts w:ascii="Times New Roman" w:hAnsi="Times New Roman"/>
          <w:sz w:val="28"/>
        </w:rPr>
        <w:t xml:space="preserve"> – maksājuma rīkojumu iesniegšanai un finanšu informācijas apritei saskaņā ar normatīvajiem aktiem par Valsts kases nodrošināto maksājumu pakalpojumu sniegšanu;</w:t>
      </w:r>
      <w:bookmarkEnd w:id="12"/>
    </w:p>
    <w:p w14:paraId="314CF7E5" w14:textId="7E916E24" w:rsidR="00AA7B93" w:rsidRPr="006A3020" w:rsidRDefault="00AA7B93" w:rsidP="00620539">
      <w:pPr>
        <w:pStyle w:val="ListParagraph"/>
        <w:numPr>
          <w:ilvl w:val="1"/>
          <w:numId w:val="41"/>
        </w:numPr>
        <w:tabs>
          <w:tab w:val="left" w:pos="1276"/>
        </w:tabs>
        <w:spacing w:after="0" w:line="240" w:lineRule="auto"/>
        <w:ind w:left="0" w:firstLine="709"/>
        <w:jc w:val="both"/>
        <w:rPr>
          <w:rFonts w:ascii="Times New Roman" w:hAnsi="Times New Roman"/>
          <w:sz w:val="28"/>
        </w:rPr>
      </w:pPr>
      <w:bookmarkStart w:id="13" w:name="_Ref44595600"/>
      <w:proofErr w:type="spellStart"/>
      <w:r w:rsidRPr="006A3020">
        <w:rPr>
          <w:rFonts w:ascii="Times New Roman" w:hAnsi="Times New Roman"/>
          <w:sz w:val="28"/>
        </w:rPr>
        <w:t>ePārskati</w:t>
      </w:r>
      <w:proofErr w:type="spellEnd"/>
      <w:r w:rsidRPr="006A3020">
        <w:rPr>
          <w:rFonts w:ascii="Times New Roman" w:hAnsi="Times New Roman"/>
          <w:sz w:val="28"/>
        </w:rPr>
        <w:t xml:space="preserve"> – pārskatu sagatavošanai, iesniegšanai un apkopošanai saskaņā ar normatīvajiem aktiem pārskatu sniegšanas jomā;</w:t>
      </w:r>
      <w:bookmarkEnd w:id="13"/>
    </w:p>
    <w:p w14:paraId="70CEE774" w14:textId="7011BBE6" w:rsidR="00AA7B93" w:rsidRPr="00620539" w:rsidRDefault="00AA7B93" w:rsidP="00620539">
      <w:pPr>
        <w:pStyle w:val="ListParagraph"/>
        <w:numPr>
          <w:ilvl w:val="1"/>
          <w:numId w:val="41"/>
        </w:numPr>
        <w:tabs>
          <w:tab w:val="left" w:pos="1276"/>
        </w:tabs>
        <w:spacing w:after="0" w:line="240" w:lineRule="auto"/>
        <w:ind w:left="0" w:firstLine="709"/>
        <w:jc w:val="both"/>
        <w:rPr>
          <w:rFonts w:ascii="Times New Roman" w:hAnsi="Times New Roman"/>
          <w:sz w:val="28"/>
        </w:rPr>
      </w:pPr>
      <w:bookmarkStart w:id="14" w:name="_Ref44595607"/>
      <w:proofErr w:type="spellStart"/>
      <w:r w:rsidRPr="006A3020">
        <w:rPr>
          <w:rFonts w:ascii="Times New Roman" w:hAnsi="Times New Roman"/>
          <w:sz w:val="28"/>
        </w:rPr>
        <w:t>eAizņēmumi</w:t>
      </w:r>
      <w:proofErr w:type="spellEnd"/>
      <w:r w:rsidRPr="006A3020">
        <w:rPr>
          <w:rFonts w:ascii="Times New Roman" w:hAnsi="Times New Roman"/>
          <w:sz w:val="28"/>
        </w:rPr>
        <w:t xml:space="preserve"> – aizņēmumu pieteikšanai un pārvaldībai saskaņā ar </w:t>
      </w:r>
      <w:r w:rsidRPr="00620539">
        <w:rPr>
          <w:rFonts w:ascii="Times New Roman" w:hAnsi="Times New Roman"/>
          <w:sz w:val="28"/>
        </w:rPr>
        <w:t>normatīvajiem aktiem valsts aizdevumu plānošanas, izsniegšanas un apkalpošanas</w:t>
      </w:r>
      <w:r w:rsidRPr="006A3020">
        <w:rPr>
          <w:rFonts w:ascii="Times New Roman" w:hAnsi="Times New Roman"/>
          <w:sz w:val="28"/>
        </w:rPr>
        <w:t xml:space="preserve"> jomā.</w:t>
      </w:r>
      <w:bookmarkEnd w:id="14"/>
    </w:p>
    <w:p w14:paraId="73625FDC" w14:textId="77777777" w:rsidR="007B4AAC" w:rsidRPr="008D4C0F" w:rsidRDefault="007B4AAC" w:rsidP="007B4AAC">
      <w:pPr>
        <w:pStyle w:val="ListParagraph"/>
        <w:tabs>
          <w:tab w:val="left" w:pos="1276"/>
        </w:tabs>
        <w:spacing w:after="0" w:line="240" w:lineRule="auto"/>
        <w:ind w:left="709"/>
        <w:jc w:val="both"/>
        <w:rPr>
          <w:rFonts w:ascii="Arial" w:hAnsi="Arial"/>
          <w:color w:val="414142"/>
          <w:sz w:val="20"/>
        </w:rPr>
      </w:pPr>
    </w:p>
    <w:p w14:paraId="7804E4B6" w14:textId="77777777" w:rsidR="00151A94" w:rsidRDefault="00151A94">
      <w:pPr>
        <w:rPr>
          <w:rFonts w:ascii="Times New Roman" w:eastAsia="Times New Roman" w:hAnsi="Times New Roman" w:cs="Times New Roman"/>
          <w:b/>
          <w:bCs/>
          <w:kern w:val="36"/>
          <w:sz w:val="28"/>
          <w:szCs w:val="20"/>
          <w:lang w:eastAsia="lv-LV"/>
        </w:rPr>
      </w:pPr>
      <w:bookmarkStart w:id="15" w:name="n2"/>
      <w:bookmarkStart w:id="16" w:name="n-702645"/>
      <w:bookmarkEnd w:id="15"/>
      <w:bookmarkEnd w:id="16"/>
      <w:r>
        <w:br w:type="page"/>
      </w:r>
    </w:p>
    <w:p w14:paraId="4C92301F" w14:textId="7083B3CF" w:rsidR="00AA7B93" w:rsidRPr="006A3020" w:rsidRDefault="005133D5" w:rsidP="00442178">
      <w:pPr>
        <w:pStyle w:val="Heading1"/>
      </w:pPr>
      <w:r>
        <w:lastRenderedPageBreak/>
        <w:t>II</w:t>
      </w:r>
      <w:r w:rsidR="00AA7B93" w:rsidRPr="006A3020">
        <w:t>. </w:t>
      </w:r>
      <w:r w:rsidR="00824B9C">
        <w:t>Pieteikšanās e</w:t>
      </w:r>
      <w:r w:rsidR="00AA7B93" w:rsidRPr="006A3020">
        <w:t>-pakalpojum</w:t>
      </w:r>
      <w:r w:rsidR="00824B9C">
        <w:t>iem</w:t>
      </w:r>
    </w:p>
    <w:p w14:paraId="4705B245" w14:textId="287DCB74" w:rsidR="00531909" w:rsidRPr="00A251EF" w:rsidRDefault="00CE2111" w:rsidP="00620539">
      <w:pPr>
        <w:pStyle w:val="ListParagraph"/>
        <w:numPr>
          <w:ilvl w:val="0"/>
          <w:numId w:val="41"/>
        </w:numPr>
        <w:tabs>
          <w:tab w:val="left" w:pos="993"/>
        </w:tabs>
        <w:spacing w:after="0" w:line="240" w:lineRule="auto"/>
        <w:ind w:left="0" w:firstLine="709"/>
        <w:jc w:val="both"/>
        <w:rPr>
          <w:rFonts w:ascii="Times New Roman" w:hAnsi="Times New Roman" w:cs="Times New Roman"/>
          <w:sz w:val="28"/>
          <w:szCs w:val="28"/>
        </w:rPr>
      </w:pPr>
      <w:bookmarkStart w:id="17" w:name="p3"/>
      <w:bookmarkStart w:id="18" w:name="p-702646"/>
      <w:bookmarkStart w:id="19" w:name="_Ref44591516"/>
      <w:bookmarkStart w:id="20" w:name="_Ref45737904"/>
      <w:bookmarkStart w:id="21" w:name="_Ref47961949"/>
      <w:bookmarkStart w:id="22" w:name="_Ref526254670"/>
      <w:bookmarkStart w:id="23" w:name="_Ref44083535"/>
      <w:bookmarkEnd w:id="17"/>
      <w:bookmarkEnd w:id="18"/>
      <w:r w:rsidRPr="00A251EF">
        <w:rPr>
          <w:rFonts w:ascii="Times New Roman" w:hAnsi="Times New Roman" w:cs="Times New Roman"/>
          <w:sz w:val="28"/>
          <w:szCs w:val="28"/>
        </w:rPr>
        <w:t xml:space="preserve">Lai </w:t>
      </w:r>
      <w:r w:rsidR="00E50DF0" w:rsidRPr="00A251EF">
        <w:rPr>
          <w:rFonts w:ascii="Times New Roman" w:hAnsi="Times New Roman" w:cs="Times New Roman"/>
          <w:sz w:val="28"/>
          <w:szCs w:val="28"/>
        </w:rPr>
        <w:t>uzsāktu</w:t>
      </w:r>
      <w:r w:rsidR="006E0FB8">
        <w:rPr>
          <w:rFonts w:ascii="Times New Roman" w:hAnsi="Times New Roman" w:cs="Times New Roman"/>
          <w:sz w:val="28"/>
          <w:szCs w:val="28"/>
        </w:rPr>
        <w:t xml:space="preserve"> </w:t>
      </w:r>
      <w:r w:rsidR="006E0FB8">
        <w:rPr>
          <w:rFonts w:ascii="Times New Roman" w:hAnsi="Times New Roman" w:cs="Times New Roman"/>
          <w:sz w:val="28"/>
          <w:szCs w:val="28"/>
        </w:rPr>
        <w:fldChar w:fldCharType="begin"/>
      </w:r>
      <w:r w:rsidR="006E0FB8">
        <w:rPr>
          <w:rFonts w:ascii="Times New Roman" w:hAnsi="Times New Roman" w:cs="Times New Roman"/>
          <w:sz w:val="28"/>
          <w:szCs w:val="28"/>
        </w:rPr>
        <w:instrText xml:space="preserve"> REF _Ref47961119 \r \h </w:instrText>
      </w:r>
      <w:r w:rsidR="006E0FB8">
        <w:rPr>
          <w:rFonts w:ascii="Times New Roman" w:hAnsi="Times New Roman" w:cs="Times New Roman"/>
          <w:sz w:val="28"/>
          <w:szCs w:val="28"/>
        </w:rPr>
      </w:r>
      <w:r w:rsidR="006E0FB8">
        <w:rPr>
          <w:rFonts w:ascii="Times New Roman" w:hAnsi="Times New Roman" w:cs="Times New Roman"/>
          <w:sz w:val="28"/>
          <w:szCs w:val="28"/>
        </w:rPr>
        <w:fldChar w:fldCharType="separate"/>
      </w:r>
      <w:r w:rsidR="006E0FB8">
        <w:rPr>
          <w:rFonts w:ascii="Times New Roman" w:hAnsi="Times New Roman" w:cs="Times New Roman"/>
          <w:sz w:val="28"/>
          <w:szCs w:val="28"/>
        </w:rPr>
        <w:t>2</w:t>
      </w:r>
      <w:r w:rsidR="006E0FB8">
        <w:rPr>
          <w:rFonts w:ascii="Times New Roman" w:hAnsi="Times New Roman" w:cs="Times New Roman"/>
          <w:sz w:val="28"/>
          <w:szCs w:val="28"/>
        </w:rPr>
        <w:fldChar w:fldCharType="end"/>
      </w:r>
      <w:r w:rsidR="006E0FB8">
        <w:rPr>
          <w:rFonts w:ascii="Times New Roman" w:hAnsi="Times New Roman" w:cs="Times New Roman"/>
          <w:sz w:val="28"/>
          <w:szCs w:val="28"/>
        </w:rPr>
        <w:t>.punktā minēto</w:t>
      </w:r>
      <w:r w:rsidR="00E50DF0" w:rsidRPr="00A251EF">
        <w:rPr>
          <w:rFonts w:ascii="Times New Roman" w:hAnsi="Times New Roman" w:cs="Times New Roman"/>
          <w:sz w:val="28"/>
          <w:szCs w:val="28"/>
        </w:rPr>
        <w:t xml:space="preserve"> </w:t>
      </w:r>
      <w:r w:rsidRPr="00A251EF">
        <w:rPr>
          <w:rFonts w:ascii="Times New Roman" w:hAnsi="Times New Roman" w:cs="Times New Roman"/>
          <w:sz w:val="28"/>
          <w:szCs w:val="28"/>
        </w:rPr>
        <w:t>e-pakalpojum</w:t>
      </w:r>
      <w:r w:rsidR="00E50DF0" w:rsidRPr="00A251EF">
        <w:rPr>
          <w:rFonts w:ascii="Times New Roman" w:hAnsi="Times New Roman" w:cs="Times New Roman"/>
          <w:sz w:val="28"/>
          <w:szCs w:val="28"/>
        </w:rPr>
        <w:t>a lietošanu</w:t>
      </w:r>
      <w:r w:rsidR="00DB6214" w:rsidRPr="00A251EF">
        <w:rPr>
          <w:rFonts w:ascii="Times New Roman" w:hAnsi="Times New Roman" w:cs="Times New Roman"/>
          <w:sz w:val="28"/>
          <w:szCs w:val="28"/>
        </w:rPr>
        <w:t>,</w:t>
      </w:r>
      <w:r w:rsidR="009016D7" w:rsidRPr="00A251EF">
        <w:rPr>
          <w:rFonts w:ascii="Times New Roman" w:hAnsi="Times New Roman" w:cs="Times New Roman"/>
          <w:sz w:val="28"/>
          <w:szCs w:val="28"/>
        </w:rPr>
        <w:t xml:space="preserve"> </w:t>
      </w:r>
      <w:r w:rsidR="00E50DF0" w:rsidRPr="00A251EF">
        <w:rPr>
          <w:rFonts w:ascii="Times New Roman" w:hAnsi="Times New Roman" w:cs="Times New Roman"/>
          <w:sz w:val="28"/>
          <w:szCs w:val="28"/>
        </w:rPr>
        <w:t xml:space="preserve">persona (turpmāk – klients) </w:t>
      </w:r>
      <w:r w:rsidR="00DB6214" w:rsidRPr="00A251EF">
        <w:rPr>
          <w:rFonts w:ascii="Times New Roman" w:hAnsi="Times New Roman" w:cs="Times New Roman"/>
          <w:sz w:val="28"/>
          <w:szCs w:val="28"/>
        </w:rPr>
        <w:t>iesniedz</w:t>
      </w:r>
      <w:r w:rsidR="00D510EE" w:rsidRPr="00A251EF">
        <w:rPr>
          <w:rFonts w:ascii="Times New Roman" w:hAnsi="Times New Roman" w:cs="Times New Roman"/>
          <w:sz w:val="28"/>
          <w:szCs w:val="28"/>
        </w:rPr>
        <w:t xml:space="preserve"> pieteikumu</w:t>
      </w:r>
      <w:r w:rsidR="0019024D" w:rsidRPr="00A251EF">
        <w:rPr>
          <w:rFonts w:ascii="Times New Roman" w:hAnsi="Times New Roman" w:cs="Times New Roman"/>
          <w:sz w:val="28"/>
          <w:szCs w:val="28"/>
        </w:rPr>
        <w:t>,</w:t>
      </w:r>
      <w:r w:rsidR="00380402" w:rsidRPr="00A251EF">
        <w:rPr>
          <w:rFonts w:ascii="Times New Roman" w:hAnsi="Times New Roman" w:cs="Times New Roman"/>
          <w:sz w:val="28"/>
          <w:szCs w:val="28"/>
        </w:rPr>
        <w:t xml:space="preserve"> </w:t>
      </w:r>
      <w:r w:rsidR="00E50DF0" w:rsidRPr="00A251EF">
        <w:rPr>
          <w:rFonts w:ascii="Times New Roman" w:hAnsi="Times New Roman" w:cs="Times New Roman"/>
          <w:sz w:val="28"/>
          <w:szCs w:val="28"/>
        </w:rPr>
        <w:t>izmantojot Valsts kases tīmekļa vietnē (https://www.kase.gov.lv) publicētās veidlapas vai Valsts kases e-pakalpojumu portālu (</w:t>
      </w:r>
      <w:r w:rsidR="00E50DF0" w:rsidRPr="00196CF9">
        <w:rPr>
          <w:rFonts w:ascii="Times New Roman" w:hAnsi="Times New Roman" w:cs="Times New Roman"/>
          <w:sz w:val="28"/>
          <w:szCs w:val="28"/>
        </w:rPr>
        <w:t>https://epakalpojumi.kase.gov.lv</w:t>
      </w:r>
      <w:r w:rsidR="00E50DF0" w:rsidRPr="00A251EF">
        <w:rPr>
          <w:rFonts w:ascii="Times New Roman" w:hAnsi="Times New Roman" w:cs="Times New Roman"/>
          <w:sz w:val="28"/>
          <w:szCs w:val="28"/>
        </w:rPr>
        <w:t>)</w:t>
      </w:r>
      <w:r w:rsidR="002871DF" w:rsidRPr="00A251EF">
        <w:rPr>
          <w:rFonts w:ascii="Times New Roman" w:hAnsi="Times New Roman" w:cs="Times New Roman"/>
          <w:sz w:val="28"/>
          <w:szCs w:val="28"/>
        </w:rPr>
        <w:t>.</w:t>
      </w:r>
      <w:bookmarkEnd w:id="19"/>
      <w:bookmarkEnd w:id="20"/>
      <w:bookmarkEnd w:id="21"/>
    </w:p>
    <w:p w14:paraId="36A945C2" w14:textId="77777777" w:rsidR="00151A94" w:rsidRPr="00151A94" w:rsidRDefault="00151A94" w:rsidP="00151A94">
      <w:pPr>
        <w:pStyle w:val="ListParagraph"/>
        <w:tabs>
          <w:tab w:val="left" w:pos="993"/>
        </w:tabs>
        <w:spacing w:after="0" w:line="240" w:lineRule="auto"/>
        <w:ind w:left="709"/>
        <w:jc w:val="both"/>
        <w:rPr>
          <w:rFonts w:ascii="Times New Roman" w:hAnsi="Times New Roman" w:cs="Times New Roman"/>
          <w:color w:val="414142"/>
          <w:sz w:val="28"/>
          <w:szCs w:val="28"/>
        </w:rPr>
      </w:pPr>
      <w:bookmarkStart w:id="24" w:name="_Ref44501249"/>
      <w:bookmarkStart w:id="25" w:name="_Ref47514696"/>
    </w:p>
    <w:p w14:paraId="1E4D82B6" w14:textId="1D1CFDEE" w:rsidR="00F019ED" w:rsidRPr="00A251EF" w:rsidRDefault="00CE2111" w:rsidP="00620539">
      <w:pPr>
        <w:pStyle w:val="ListParagraph"/>
        <w:numPr>
          <w:ilvl w:val="0"/>
          <w:numId w:val="41"/>
        </w:numPr>
        <w:tabs>
          <w:tab w:val="left" w:pos="993"/>
        </w:tabs>
        <w:spacing w:after="0" w:line="240" w:lineRule="auto"/>
        <w:ind w:left="0" w:firstLine="709"/>
        <w:jc w:val="both"/>
        <w:rPr>
          <w:rFonts w:ascii="Times New Roman" w:hAnsi="Times New Roman" w:cs="Times New Roman"/>
          <w:color w:val="414142"/>
          <w:sz w:val="28"/>
          <w:szCs w:val="28"/>
        </w:rPr>
      </w:pPr>
      <w:r w:rsidRPr="00A251EF">
        <w:rPr>
          <w:rFonts w:ascii="Times New Roman" w:hAnsi="Times New Roman" w:cs="Times New Roman"/>
          <w:sz w:val="28"/>
          <w:szCs w:val="28"/>
        </w:rPr>
        <w:t xml:space="preserve">Klients </w:t>
      </w:r>
      <w:r w:rsidR="000E4D37" w:rsidRPr="00A251EF">
        <w:rPr>
          <w:rFonts w:ascii="Times New Roman" w:hAnsi="Times New Roman" w:cs="Times New Roman"/>
          <w:sz w:val="28"/>
          <w:szCs w:val="28"/>
        </w:rPr>
        <w:t xml:space="preserve">par katru </w:t>
      </w:r>
      <w:r w:rsidR="0016498E">
        <w:rPr>
          <w:rFonts w:ascii="Times New Roman" w:hAnsi="Times New Roman" w:cs="Times New Roman"/>
          <w:sz w:val="28"/>
          <w:szCs w:val="28"/>
        </w:rPr>
        <w:t xml:space="preserve">e-pakalpojuma </w:t>
      </w:r>
      <w:r w:rsidR="000E4D37" w:rsidRPr="00A251EF">
        <w:rPr>
          <w:rFonts w:ascii="Times New Roman" w:hAnsi="Times New Roman" w:cs="Times New Roman"/>
          <w:sz w:val="28"/>
          <w:szCs w:val="28"/>
        </w:rPr>
        <w:t xml:space="preserve">lietotāju </w:t>
      </w:r>
      <w:r w:rsidR="00AA7B93" w:rsidRPr="00A251EF">
        <w:rPr>
          <w:rFonts w:ascii="Times New Roman" w:hAnsi="Times New Roman" w:cs="Times New Roman"/>
          <w:sz w:val="28"/>
          <w:szCs w:val="28"/>
        </w:rPr>
        <w:t xml:space="preserve">iesniedz </w:t>
      </w:r>
      <w:r w:rsidR="000E4D37" w:rsidRPr="00A251EF">
        <w:rPr>
          <w:rFonts w:ascii="Times New Roman" w:hAnsi="Times New Roman" w:cs="Times New Roman"/>
          <w:sz w:val="28"/>
          <w:szCs w:val="28"/>
        </w:rPr>
        <w:t xml:space="preserve">atsevišķi </w:t>
      </w:r>
      <w:r w:rsidR="00AA7B93" w:rsidRPr="00A251EF">
        <w:rPr>
          <w:rFonts w:ascii="Times New Roman" w:hAnsi="Times New Roman" w:cs="Times New Roman"/>
          <w:sz w:val="28"/>
          <w:szCs w:val="28"/>
        </w:rPr>
        <w:t>datorrakstā aizpildītu šo noteikumu</w:t>
      </w:r>
      <w:r w:rsidR="00613402" w:rsidRPr="00A251EF">
        <w:rPr>
          <w:rFonts w:ascii="Times New Roman" w:hAnsi="Times New Roman" w:cs="Times New Roman"/>
          <w:sz w:val="28"/>
          <w:szCs w:val="28"/>
        </w:rPr>
        <w:t xml:space="preserve"> </w:t>
      </w:r>
      <w:r w:rsidR="00613402" w:rsidRPr="00A251EF">
        <w:rPr>
          <w:rFonts w:ascii="Times New Roman" w:hAnsi="Times New Roman" w:cs="Times New Roman"/>
          <w:sz w:val="28"/>
          <w:szCs w:val="28"/>
        </w:rPr>
        <w:fldChar w:fldCharType="begin"/>
      </w:r>
      <w:r w:rsidR="00613402" w:rsidRPr="00A251EF">
        <w:rPr>
          <w:rFonts w:ascii="Times New Roman" w:hAnsi="Times New Roman" w:cs="Times New Roman"/>
          <w:sz w:val="28"/>
          <w:szCs w:val="28"/>
        </w:rPr>
        <w:instrText xml:space="preserve"> REF _Ref44591516 \r \h </w:instrText>
      </w:r>
      <w:r w:rsidR="002871DF" w:rsidRPr="00A251EF">
        <w:rPr>
          <w:rFonts w:ascii="Times New Roman" w:hAnsi="Times New Roman" w:cs="Times New Roman"/>
          <w:sz w:val="28"/>
          <w:szCs w:val="28"/>
        </w:rPr>
        <w:instrText xml:space="preserve"> \* MERGEFORMAT </w:instrText>
      </w:r>
      <w:r w:rsidR="00613402" w:rsidRPr="00A251EF">
        <w:rPr>
          <w:rFonts w:ascii="Times New Roman" w:hAnsi="Times New Roman" w:cs="Times New Roman"/>
          <w:sz w:val="28"/>
          <w:szCs w:val="28"/>
        </w:rPr>
      </w:r>
      <w:r w:rsidR="00613402" w:rsidRPr="00A251EF">
        <w:rPr>
          <w:rFonts w:ascii="Times New Roman" w:hAnsi="Times New Roman" w:cs="Times New Roman"/>
          <w:sz w:val="28"/>
          <w:szCs w:val="28"/>
        </w:rPr>
        <w:fldChar w:fldCharType="separate"/>
      </w:r>
      <w:r w:rsidR="00613402" w:rsidRPr="00A251EF">
        <w:rPr>
          <w:rFonts w:ascii="Times New Roman" w:hAnsi="Times New Roman" w:cs="Times New Roman"/>
          <w:sz w:val="28"/>
          <w:szCs w:val="28"/>
        </w:rPr>
        <w:t>3</w:t>
      </w:r>
      <w:r w:rsidR="00613402" w:rsidRPr="00A251EF">
        <w:rPr>
          <w:rFonts w:ascii="Times New Roman" w:hAnsi="Times New Roman" w:cs="Times New Roman"/>
          <w:sz w:val="28"/>
          <w:szCs w:val="28"/>
        </w:rPr>
        <w:fldChar w:fldCharType="end"/>
      </w:r>
      <w:r w:rsidR="00491731" w:rsidRPr="00A251EF">
        <w:rPr>
          <w:rFonts w:ascii="Times New Roman" w:hAnsi="Times New Roman" w:cs="Times New Roman"/>
          <w:sz w:val="28"/>
          <w:szCs w:val="28"/>
        </w:rPr>
        <w:t>.</w:t>
      </w:r>
      <w:r w:rsidR="00E26DF5" w:rsidRPr="00A251EF">
        <w:rPr>
          <w:rFonts w:ascii="Times New Roman" w:hAnsi="Times New Roman" w:cs="Times New Roman"/>
          <w:sz w:val="28"/>
          <w:szCs w:val="28"/>
        </w:rPr>
        <w:t xml:space="preserve"> un 16.</w:t>
      </w:r>
      <w:r w:rsidR="00AA7B93" w:rsidRPr="00A251EF">
        <w:rPr>
          <w:rFonts w:ascii="Times New Roman" w:hAnsi="Times New Roman" w:cs="Times New Roman"/>
          <w:sz w:val="28"/>
          <w:szCs w:val="28"/>
        </w:rPr>
        <w:t> punktā minēto pieteikumu</w:t>
      </w:r>
      <w:r w:rsidR="00F27E1E" w:rsidRPr="00A251EF">
        <w:rPr>
          <w:rFonts w:ascii="Times New Roman" w:hAnsi="Times New Roman" w:cs="Times New Roman"/>
          <w:sz w:val="28"/>
          <w:szCs w:val="28"/>
        </w:rPr>
        <w:t xml:space="preserve"> </w:t>
      </w:r>
      <w:r w:rsidR="00AA7B93" w:rsidRPr="00A251EF">
        <w:rPr>
          <w:rFonts w:ascii="Times New Roman" w:hAnsi="Times New Roman" w:cs="Times New Roman"/>
          <w:sz w:val="28"/>
          <w:szCs w:val="28"/>
        </w:rPr>
        <w:t xml:space="preserve">elektroniska dokumenta formā saskaņā ar normatīvajiem aktiem par Valsts kases nodrošināto maksājumu pakalpojumu sniegšanu. Katru elektronisko dokumentu paraksta atsevišķi ar drošu elektronisko parakstu un laika zīmogu. Elektronisko dokumentu </w:t>
      </w:r>
      <w:proofErr w:type="spellStart"/>
      <w:r w:rsidR="00AA7B93" w:rsidRPr="00A251EF">
        <w:rPr>
          <w:rFonts w:ascii="Times New Roman" w:hAnsi="Times New Roman" w:cs="Times New Roman"/>
          <w:sz w:val="28"/>
          <w:szCs w:val="28"/>
        </w:rPr>
        <w:t>nosūta</w:t>
      </w:r>
      <w:proofErr w:type="spellEnd"/>
      <w:r w:rsidR="00AA7B93" w:rsidRPr="00A251EF">
        <w:rPr>
          <w:rFonts w:ascii="Times New Roman" w:hAnsi="Times New Roman" w:cs="Times New Roman"/>
          <w:sz w:val="28"/>
          <w:szCs w:val="28"/>
        </w:rPr>
        <w:t xml:space="preserve"> uz Valsts kases oficiālo elektronisko adresi</w:t>
      </w:r>
      <w:r w:rsidR="00191C5F" w:rsidRPr="00A251EF">
        <w:rPr>
          <w:rFonts w:ascii="Times New Roman" w:hAnsi="Times New Roman" w:cs="Times New Roman"/>
          <w:sz w:val="28"/>
          <w:szCs w:val="28"/>
        </w:rPr>
        <w:t xml:space="preserve"> </w:t>
      </w:r>
      <w:r w:rsidR="00AA7B93" w:rsidRPr="00A251EF">
        <w:rPr>
          <w:rFonts w:ascii="Times New Roman" w:hAnsi="Times New Roman" w:cs="Times New Roman"/>
          <w:sz w:val="28"/>
          <w:szCs w:val="28"/>
        </w:rPr>
        <w:t>vai e-pasta adresi ekase@kase.gov.lv, ja klientam nav pienākuma lietot oficiālo elektronisko adresi</w:t>
      </w:r>
      <w:r w:rsidR="007A7934">
        <w:rPr>
          <w:rFonts w:ascii="Times New Roman" w:hAnsi="Times New Roman" w:cs="Times New Roman"/>
          <w:sz w:val="28"/>
          <w:szCs w:val="28"/>
        </w:rPr>
        <w:t>, izņemot</w:t>
      </w:r>
      <w:r w:rsidR="00DE42F6" w:rsidRPr="00A251EF">
        <w:rPr>
          <w:rFonts w:ascii="Times New Roman" w:hAnsi="Times New Roman" w:cs="Times New Roman"/>
          <w:sz w:val="28"/>
          <w:szCs w:val="28"/>
        </w:rPr>
        <w:t xml:space="preserve"> pieteikum</w:t>
      </w:r>
      <w:r w:rsidR="007A7934">
        <w:rPr>
          <w:rFonts w:ascii="Times New Roman" w:hAnsi="Times New Roman" w:cs="Times New Roman"/>
          <w:sz w:val="28"/>
          <w:szCs w:val="28"/>
        </w:rPr>
        <w:t>us</w:t>
      </w:r>
      <w:r w:rsidR="00DE42F6" w:rsidRPr="00A251EF">
        <w:rPr>
          <w:rFonts w:ascii="Times New Roman" w:hAnsi="Times New Roman" w:cs="Times New Roman"/>
          <w:sz w:val="28"/>
          <w:szCs w:val="28"/>
        </w:rPr>
        <w:t>, kuri iesniegti</w:t>
      </w:r>
      <w:r w:rsidR="00F83EBE" w:rsidRPr="00A251EF">
        <w:rPr>
          <w:rFonts w:ascii="Times New Roman" w:hAnsi="Times New Roman" w:cs="Times New Roman"/>
          <w:sz w:val="28"/>
          <w:szCs w:val="28"/>
        </w:rPr>
        <w:t>,</w:t>
      </w:r>
      <w:r w:rsidR="00DE42F6" w:rsidRPr="00A251EF">
        <w:rPr>
          <w:rFonts w:ascii="Times New Roman" w:hAnsi="Times New Roman" w:cs="Times New Roman"/>
          <w:sz w:val="28"/>
          <w:szCs w:val="28"/>
        </w:rPr>
        <w:t xml:space="preserve"> izmantojot Valsts kases e-pakalpojumu portālu</w:t>
      </w:r>
      <w:r w:rsidR="00AA7B93" w:rsidRPr="00A251EF">
        <w:rPr>
          <w:rFonts w:ascii="Times New Roman" w:hAnsi="Times New Roman" w:cs="Times New Roman"/>
          <w:sz w:val="28"/>
          <w:szCs w:val="28"/>
        </w:rPr>
        <w:t>.</w:t>
      </w:r>
      <w:bookmarkEnd w:id="22"/>
      <w:bookmarkEnd w:id="23"/>
      <w:bookmarkEnd w:id="24"/>
      <w:bookmarkEnd w:id="25"/>
    </w:p>
    <w:p w14:paraId="1F4CED28" w14:textId="4DE67CC5" w:rsidR="00AA7B93" w:rsidRPr="00A251EF" w:rsidRDefault="00AA7B93" w:rsidP="00F019ED">
      <w:pPr>
        <w:pStyle w:val="ListParagraph"/>
        <w:tabs>
          <w:tab w:val="left" w:pos="993"/>
        </w:tabs>
        <w:spacing w:after="0" w:line="240" w:lineRule="auto"/>
        <w:ind w:left="709"/>
        <w:jc w:val="both"/>
        <w:rPr>
          <w:rFonts w:ascii="Times New Roman" w:hAnsi="Times New Roman" w:cs="Times New Roman"/>
          <w:color w:val="414142"/>
          <w:sz w:val="28"/>
          <w:szCs w:val="28"/>
        </w:rPr>
      </w:pPr>
    </w:p>
    <w:p w14:paraId="6532CD7A" w14:textId="14A8A848" w:rsidR="00AA7B93" w:rsidRPr="00A251EF" w:rsidRDefault="00CD6F2A" w:rsidP="00620539">
      <w:pPr>
        <w:pStyle w:val="ListParagraph"/>
        <w:numPr>
          <w:ilvl w:val="0"/>
          <w:numId w:val="41"/>
        </w:numPr>
        <w:tabs>
          <w:tab w:val="left" w:pos="993"/>
        </w:tabs>
        <w:spacing w:after="0" w:line="240" w:lineRule="auto"/>
        <w:ind w:left="0" w:firstLine="709"/>
        <w:jc w:val="both"/>
        <w:rPr>
          <w:rFonts w:ascii="Times New Roman" w:hAnsi="Times New Roman" w:cs="Times New Roman"/>
          <w:sz w:val="28"/>
          <w:szCs w:val="28"/>
        </w:rPr>
      </w:pPr>
      <w:bookmarkStart w:id="26" w:name="p4"/>
      <w:bookmarkStart w:id="27" w:name="p-702647"/>
      <w:bookmarkStart w:id="28" w:name="_Ref524603737"/>
      <w:bookmarkStart w:id="29" w:name="_Ref44083421"/>
      <w:bookmarkEnd w:id="26"/>
      <w:bookmarkEnd w:id="27"/>
      <w:r w:rsidRPr="00A251EF">
        <w:rPr>
          <w:rFonts w:ascii="Times New Roman" w:eastAsia="Times New Roman" w:hAnsi="Times New Roman" w:cs="Times New Roman"/>
          <w:sz w:val="28"/>
          <w:szCs w:val="28"/>
          <w:lang w:eastAsia="lv-LV"/>
        </w:rPr>
        <w:t xml:space="preserve">Šo noteikumu </w:t>
      </w:r>
      <w:r w:rsidR="00FD386F" w:rsidRPr="00A251EF">
        <w:rPr>
          <w:rFonts w:ascii="Times New Roman" w:eastAsia="Times New Roman" w:hAnsi="Times New Roman" w:cs="Times New Roman"/>
          <w:sz w:val="28"/>
          <w:szCs w:val="28"/>
          <w:lang w:eastAsia="lv-LV"/>
        </w:rPr>
        <w:fldChar w:fldCharType="begin"/>
      </w:r>
      <w:r w:rsidR="00FD386F" w:rsidRPr="00A251EF">
        <w:rPr>
          <w:rFonts w:ascii="Times New Roman" w:eastAsia="Times New Roman" w:hAnsi="Times New Roman" w:cs="Times New Roman"/>
          <w:sz w:val="28"/>
          <w:szCs w:val="28"/>
          <w:lang w:eastAsia="lv-LV"/>
        </w:rPr>
        <w:instrText xml:space="preserve"> REF _Ref44084905 \r \h </w:instrText>
      </w:r>
      <w:r w:rsidR="00A251EF" w:rsidRPr="00A251EF">
        <w:rPr>
          <w:rFonts w:ascii="Times New Roman" w:eastAsia="Times New Roman" w:hAnsi="Times New Roman" w:cs="Times New Roman"/>
          <w:sz w:val="28"/>
          <w:szCs w:val="28"/>
          <w:lang w:eastAsia="lv-LV"/>
        </w:rPr>
        <w:instrText xml:space="preserve"> \* MERGEFORMAT </w:instrText>
      </w:r>
      <w:r w:rsidR="00FD386F" w:rsidRPr="00A251EF">
        <w:rPr>
          <w:rFonts w:ascii="Times New Roman" w:eastAsia="Times New Roman" w:hAnsi="Times New Roman" w:cs="Times New Roman"/>
          <w:sz w:val="28"/>
          <w:szCs w:val="28"/>
          <w:lang w:eastAsia="lv-LV"/>
        </w:rPr>
      </w:r>
      <w:r w:rsidR="00FD386F" w:rsidRPr="00A251EF">
        <w:rPr>
          <w:rFonts w:ascii="Times New Roman" w:eastAsia="Times New Roman" w:hAnsi="Times New Roman" w:cs="Times New Roman"/>
          <w:sz w:val="28"/>
          <w:szCs w:val="28"/>
          <w:lang w:eastAsia="lv-LV"/>
        </w:rPr>
        <w:fldChar w:fldCharType="separate"/>
      </w:r>
      <w:r w:rsidR="00613402" w:rsidRPr="00A251EF">
        <w:rPr>
          <w:rFonts w:ascii="Times New Roman" w:eastAsia="Times New Roman" w:hAnsi="Times New Roman" w:cs="Times New Roman"/>
          <w:b/>
          <w:bCs/>
          <w:sz w:val="28"/>
          <w:szCs w:val="28"/>
          <w:lang w:val="en-US" w:eastAsia="lv-LV"/>
        </w:rPr>
        <w:fldChar w:fldCharType="begin"/>
      </w:r>
      <w:r w:rsidR="00613402" w:rsidRPr="00A251EF">
        <w:rPr>
          <w:rFonts w:ascii="Times New Roman" w:eastAsia="Times New Roman" w:hAnsi="Times New Roman" w:cs="Times New Roman"/>
          <w:sz w:val="28"/>
          <w:szCs w:val="28"/>
          <w:lang w:eastAsia="lv-LV"/>
        </w:rPr>
        <w:instrText xml:space="preserve"> REF _Ref44591516 \r \h </w:instrText>
      </w:r>
      <w:r w:rsidR="00A251EF">
        <w:rPr>
          <w:rFonts w:ascii="Times New Roman" w:eastAsia="Times New Roman" w:hAnsi="Times New Roman" w:cs="Times New Roman"/>
          <w:b/>
          <w:bCs/>
          <w:sz w:val="28"/>
          <w:szCs w:val="28"/>
          <w:lang w:val="en-US" w:eastAsia="lv-LV"/>
        </w:rPr>
        <w:instrText xml:space="preserve"> \* MERGEFORMAT </w:instrText>
      </w:r>
      <w:r w:rsidR="00613402" w:rsidRPr="00A251EF">
        <w:rPr>
          <w:rFonts w:ascii="Times New Roman" w:eastAsia="Times New Roman" w:hAnsi="Times New Roman" w:cs="Times New Roman"/>
          <w:b/>
          <w:bCs/>
          <w:sz w:val="28"/>
          <w:szCs w:val="28"/>
          <w:lang w:val="en-US" w:eastAsia="lv-LV"/>
        </w:rPr>
      </w:r>
      <w:r w:rsidR="00613402" w:rsidRPr="00A251EF">
        <w:rPr>
          <w:rFonts w:ascii="Times New Roman" w:eastAsia="Times New Roman" w:hAnsi="Times New Roman" w:cs="Times New Roman"/>
          <w:b/>
          <w:bCs/>
          <w:sz w:val="28"/>
          <w:szCs w:val="28"/>
          <w:lang w:val="en-US" w:eastAsia="lv-LV"/>
        </w:rPr>
        <w:fldChar w:fldCharType="separate"/>
      </w:r>
      <w:r w:rsidR="00613402" w:rsidRPr="00A251EF">
        <w:rPr>
          <w:rFonts w:ascii="Times New Roman" w:eastAsia="Times New Roman" w:hAnsi="Times New Roman" w:cs="Times New Roman"/>
          <w:sz w:val="28"/>
          <w:szCs w:val="28"/>
          <w:lang w:eastAsia="lv-LV"/>
        </w:rPr>
        <w:t>3</w:t>
      </w:r>
      <w:r w:rsidR="00613402" w:rsidRPr="00A251EF">
        <w:rPr>
          <w:rFonts w:ascii="Times New Roman" w:eastAsia="Times New Roman" w:hAnsi="Times New Roman" w:cs="Times New Roman"/>
          <w:b/>
          <w:bCs/>
          <w:sz w:val="28"/>
          <w:szCs w:val="28"/>
          <w:lang w:val="en-US" w:eastAsia="lv-LV"/>
        </w:rPr>
        <w:fldChar w:fldCharType="end"/>
      </w:r>
      <w:r w:rsidR="00FD386F" w:rsidRPr="00A251EF">
        <w:rPr>
          <w:rFonts w:ascii="Times New Roman" w:eastAsia="Times New Roman" w:hAnsi="Times New Roman" w:cs="Times New Roman"/>
          <w:sz w:val="28"/>
          <w:szCs w:val="28"/>
          <w:lang w:eastAsia="lv-LV"/>
        </w:rPr>
        <w:fldChar w:fldCharType="end"/>
      </w:r>
      <w:r w:rsidR="007513B0" w:rsidRPr="00A251EF">
        <w:rPr>
          <w:rFonts w:ascii="Times New Roman" w:eastAsia="Times New Roman" w:hAnsi="Times New Roman" w:cs="Times New Roman"/>
          <w:sz w:val="28"/>
          <w:szCs w:val="28"/>
          <w:lang w:eastAsia="lv-LV"/>
        </w:rPr>
        <w:t>.</w:t>
      </w:r>
      <w:r w:rsidR="00E26DF5" w:rsidRPr="00A251EF">
        <w:rPr>
          <w:rFonts w:ascii="Times New Roman" w:eastAsia="Times New Roman" w:hAnsi="Times New Roman" w:cs="Times New Roman"/>
          <w:sz w:val="28"/>
          <w:szCs w:val="28"/>
          <w:lang w:eastAsia="lv-LV"/>
        </w:rPr>
        <w:t xml:space="preserve"> un </w:t>
      </w:r>
      <w:r w:rsidR="00E26DF5" w:rsidRPr="00A251EF">
        <w:rPr>
          <w:rFonts w:ascii="Times New Roman" w:eastAsia="Times New Roman" w:hAnsi="Times New Roman" w:cs="Times New Roman"/>
          <w:sz w:val="28"/>
          <w:szCs w:val="28"/>
          <w:lang w:eastAsia="lv-LV"/>
        </w:rPr>
        <w:fldChar w:fldCharType="begin"/>
      </w:r>
      <w:r w:rsidR="00E26DF5" w:rsidRPr="00A251EF">
        <w:rPr>
          <w:rFonts w:ascii="Times New Roman" w:eastAsia="Times New Roman" w:hAnsi="Times New Roman" w:cs="Times New Roman"/>
          <w:sz w:val="28"/>
          <w:szCs w:val="28"/>
          <w:lang w:eastAsia="lv-LV"/>
        </w:rPr>
        <w:instrText xml:space="preserve"> REF _Ref44082769 \r \h </w:instrText>
      </w:r>
      <w:r w:rsidR="00A251EF" w:rsidRPr="00A251EF">
        <w:rPr>
          <w:rFonts w:ascii="Times New Roman" w:eastAsia="Times New Roman" w:hAnsi="Times New Roman" w:cs="Times New Roman"/>
          <w:sz w:val="28"/>
          <w:szCs w:val="28"/>
          <w:lang w:eastAsia="lv-LV"/>
        </w:rPr>
        <w:instrText xml:space="preserve"> \* MERGEFORMAT </w:instrText>
      </w:r>
      <w:r w:rsidR="00E26DF5" w:rsidRPr="00A251EF">
        <w:rPr>
          <w:rFonts w:ascii="Times New Roman" w:eastAsia="Times New Roman" w:hAnsi="Times New Roman" w:cs="Times New Roman"/>
          <w:sz w:val="28"/>
          <w:szCs w:val="28"/>
          <w:lang w:eastAsia="lv-LV"/>
        </w:rPr>
      </w:r>
      <w:r w:rsidR="00E26DF5" w:rsidRPr="00A251EF">
        <w:rPr>
          <w:rFonts w:ascii="Times New Roman" w:eastAsia="Times New Roman" w:hAnsi="Times New Roman" w:cs="Times New Roman"/>
          <w:sz w:val="28"/>
          <w:szCs w:val="28"/>
          <w:lang w:eastAsia="lv-LV"/>
        </w:rPr>
        <w:fldChar w:fldCharType="separate"/>
      </w:r>
      <w:r w:rsidR="00E26DF5" w:rsidRPr="00A251EF">
        <w:rPr>
          <w:rFonts w:ascii="Times New Roman" w:eastAsia="Times New Roman" w:hAnsi="Times New Roman" w:cs="Times New Roman"/>
          <w:sz w:val="28"/>
          <w:szCs w:val="28"/>
          <w:lang w:eastAsia="lv-LV"/>
        </w:rPr>
        <w:t>16</w:t>
      </w:r>
      <w:r w:rsidR="00E26DF5" w:rsidRPr="00A251EF">
        <w:rPr>
          <w:rFonts w:ascii="Times New Roman" w:eastAsia="Times New Roman" w:hAnsi="Times New Roman" w:cs="Times New Roman"/>
          <w:sz w:val="28"/>
          <w:szCs w:val="28"/>
          <w:lang w:eastAsia="lv-LV"/>
        </w:rPr>
        <w:fldChar w:fldCharType="end"/>
      </w:r>
      <w:r w:rsidR="00E26DF5" w:rsidRPr="00A251EF">
        <w:rPr>
          <w:rFonts w:ascii="Times New Roman" w:eastAsia="Times New Roman" w:hAnsi="Times New Roman" w:cs="Times New Roman"/>
          <w:sz w:val="28"/>
          <w:szCs w:val="28"/>
          <w:lang w:eastAsia="lv-LV"/>
        </w:rPr>
        <w:t>.</w:t>
      </w:r>
      <w:r w:rsidR="00AA7B93" w:rsidRPr="00A251EF">
        <w:rPr>
          <w:rFonts w:ascii="Times New Roman" w:hAnsi="Times New Roman" w:cs="Times New Roman"/>
          <w:sz w:val="28"/>
          <w:szCs w:val="28"/>
        </w:rPr>
        <w:t xml:space="preserve"> punktā minētos pieteikumus paraksta klienta </w:t>
      </w:r>
      <w:proofErr w:type="spellStart"/>
      <w:r w:rsidR="00AA7B93" w:rsidRPr="00A251EF">
        <w:rPr>
          <w:rFonts w:ascii="Times New Roman" w:hAnsi="Times New Roman" w:cs="Times New Roman"/>
          <w:sz w:val="28"/>
          <w:szCs w:val="28"/>
        </w:rPr>
        <w:t>pārstāvēttiesīgā</w:t>
      </w:r>
      <w:proofErr w:type="spellEnd"/>
      <w:r w:rsidR="00AA7B93" w:rsidRPr="00A251EF">
        <w:rPr>
          <w:rFonts w:ascii="Times New Roman" w:hAnsi="Times New Roman" w:cs="Times New Roman"/>
          <w:sz w:val="28"/>
          <w:szCs w:val="28"/>
        </w:rPr>
        <w:t xml:space="preserve"> vai pilnvarotā persona, kuras pilnvaras ir apstiprinātas saskaņā ar normatīvajiem aktiem par Valsts kases nodrošināto maksājumu pakalpojumu sniegšanu.</w:t>
      </w:r>
      <w:bookmarkEnd w:id="28"/>
      <w:bookmarkEnd w:id="29"/>
    </w:p>
    <w:p w14:paraId="24E7C125" w14:textId="77777777" w:rsidR="005E0475" w:rsidRPr="00A251EF" w:rsidRDefault="005E0475" w:rsidP="005E0475">
      <w:pPr>
        <w:pStyle w:val="ListParagraph"/>
        <w:tabs>
          <w:tab w:val="left" w:pos="993"/>
        </w:tabs>
        <w:spacing w:after="0" w:line="240" w:lineRule="auto"/>
        <w:ind w:left="709"/>
        <w:jc w:val="both"/>
        <w:rPr>
          <w:rFonts w:ascii="Times New Roman" w:hAnsi="Times New Roman" w:cs="Times New Roman"/>
          <w:sz w:val="28"/>
          <w:szCs w:val="28"/>
        </w:rPr>
      </w:pPr>
    </w:p>
    <w:p w14:paraId="24302FF4" w14:textId="05A5B48B" w:rsidR="008831F9" w:rsidRPr="00A251EF"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cs="Times New Roman"/>
          <w:sz w:val="28"/>
          <w:szCs w:val="28"/>
        </w:rPr>
      </w:pPr>
      <w:bookmarkStart w:id="30" w:name="n2.1"/>
      <w:bookmarkStart w:id="31" w:name="n-702648"/>
      <w:bookmarkStart w:id="32" w:name="p5"/>
      <w:bookmarkStart w:id="33" w:name="p-702649"/>
      <w:bookmarkStart w:id="34" w:name="p6"/>
      <w:bookmarkStart w:id="35" w:name="p-702650"/>
      <w:bookmarkStart w:id="36" w:name="n2.2"/>
      <w:bookmarkStart w:id="37" w:name="n-702651"/>
      <w:bookmarkStart w:id="38" w:name="p7"/>
      <w:bookmarkStart w:id="39" w:name="p-702652"/>
      <w:bookmarkStart w:id="40" w:name="p8"/>
      <w:bookmarkStart w:id="41" w:name="p-702653"/>
      <w:bookmarkStart w:id="42" w:name="p9"/>
      <w:bookmarkStart w:id="43" w:name="p-702654"/>
      <w:bookmarkStart w:id="44" w:name="p10"/>
      <w:bookmarkStart w:id="45" w:name="p-702655"/>
      <w:bookmarkStart w:id="46" w:name="_Ref52460334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251EF">
        <w:rPr>
          <w:rFonts w:ascii="Times New Roman" w:hAnsi="Times New Roman" w:cs="Times New Roman"/>
          <w:sz w:val="28"/>
          <w:szCs w:val="28"/>
        </w:rPr>
        <w:t xml:space="preserve">Ja </w:t>
      </w:r>
      <w:r w:rsidR="00FF04CB" w:rsidRPr="00A251EF">
        <w:rPr>
          <w:rFonts w:ascii="Times New Roman" w:hAnsi="Times New Roman" w:cs="Times New Roman"/>
          <w:sz w:val="28"/>
          <w:szCs w:val="28"/>
        </w:rPr>
        <w:t xml:space="preserve">šo noteikumu </w:t>
      </w:r>
      <w:r w:rsidR="00FF04CB" w:rsidRPr="00A251EF">
        <w:rPr>
          <w:rFonts w:ascii="Times New Roman" w:hAnsi="Times New Roman" w:cs="Times New Roman"/>
          <w:sz w:val="28"/>
          <w:szCs w:val="28"/>
        </w:rPr>
        <w:fldChar w:fldCharType="begin"/>
      </w:r>
      <w:r w:rsidR="00FF04CB" w:rsidRPr="00A251EF">
        <w:rPr>
          <w:rFonts w:ascii="Times New Roman" w:hAnsi="Times New Roman" w:cs="Times New Roman"/>
          <w:sz w:val="28"/>
          <w:szCs w:val="28"/>
        </w:rPr>
        <w:instrText xml:space="preserve"> REF _Ref44595465 \r \h </w:instrText>
      </w:r>
      <w:r w:rsidR="00A251EF" w:rsidRPr="00A251EF">
        <w:rPr>
          <w:rFonts w:ascii="Times New Roman" w:hAnsi="Times New Roman" w:cs="Times New Roman"/>
          <w:sz w:val="28"/>
          <w:szCs w:val="28"/>
        </w:rPr>
        <w:instrText xml:space="preserve"> \* MERGEFORMAT </w:instrText>
      </w:r>
      <w:r w:rsidR="00FF04CB" w:rsidRPr="00A251EF">
        <w:rPr>
          <w:rFonts w:ascii="Times New Roman" w:hAnsi="Times New Roman" w:cs="Times New Roman"/>
          <w:sz w:val="28"/>
          <w:szCs w:val="28"/>
        </w:rPr>
      </w:r>
      <w:r w:rsidR="00FF04CB" w:rsidRPr="00A251EF">
        <w:rPr>
          <w:rFonts w:ascii="Times New Roman" w:hAnsi="Times New Roman" w:cs="Times New Roman"/>
          <w:sz w:val="28"/>
          <w:szCs w:val="28"/>
        </w:rPr>
        <w:fldChar w:fldCharType="separate"/>
      </w:r>
      <w:r w:rsidR="00FF04CB" w:rsidRPr="00A251EF">
        <w:rPr>
          <w:rFonts w:ascii="Times New Roman" w:hAnsi="Times New Roman" w:cs="Times New Roman"/>
          <w:sz w:val="28"/>
          <w:szCs w:val="28"/>
        </w:rPr>
        <w:t>2.3</w:t>
      </w:r>
      <w:r w:rsidR="00FF04CB" w:rsidRPr="00A251EF">
        <w:rPr>
          <w:rFonts w:ascii="Times New Roman" w:hAnsi="Times New Roman" w:cs="Times New Roman"/>
          <w:sz w:val="28"/>
          <w:szCs w:val="28"/>
        </w:rPr>
        <w:fldChar w:fldCharType="end"/>
      </w:r>
      <w:r w:rsidR="00FF04CB" w:rsidRPr="00A251EF">
        <w:rPr>
          <w:rFonts w:ascii="Times New Roman" w:hAnsi="Times New Roman" w:cs="Times New Roman"/>
          <w:sz w:val="28"/>
          <w:szCs w:val="28"/>
        </w:rPr>
        <w:t xml:space="preserve">.apakšpunktā minētā e-pakalpojuma </w:t>
      </w:r>
      <w:r w:rsidRPr="00A251EF">
        <w:rPr>
          <w:rFonts w:ascii="Times New Roman" w:hAnsi="Times New Roman" w:cs="Times New Roman"/>
          <w:sz w:val="28"/>
          <w:szCs w:val="28"/>
        </w:rPr>
        <w:t xml:space="preserve">pieteikumā ir minēts konts, kura rīkotājs nav pieteikumā norādītais klients, klients vienlaikus ar pieteikumu elektroniska dokumenta veidā iesniedz konta rīkotāja atļauju piekļūt konta informācijai (nav attiecināms uz gadījumiem, ja citos normatīvajos aktos ir noteiktas tiesības saņemt šādu informāciju), lietojot </w:t>
      </w:r>
      <w:proofErr w:type="spellStart"/>
      <w:r w:rsidRPr="00A251EF">
        <w:rPr>
          <w:rFonts w:ascii="Times New Roman" w:hAnsi="Times New Roman" w:cs="Times New Roman"/>
          <w:sz w:val="28"/>
          <w:szCs w:val="28"/>
        </w:rPr>
        <w:t>eKasi</w:t>
      </w:r>
      <w:proofErr w:type="spellEnd"/>
      <w:r w:rsidRPr="00A251EF">
        <w:rPr>
          <w:rFonts w:ascii="Times New Roman" w:hAnsi="Times New Roman" w:cs="Times New Roman"/>
          <w:sz w:val="28"/>
          <w:szCs w:val="28"/>
        </w:rPr>
        <w:t xml:space="preserve"> (pirmo reizi to iesniedz kopā ar pieteikumu).</w:t>
      </w:r>
      <w:bookmarkStart w:id="47" w:name="p11"/>
      <w:bookmarkStart w:id="48" w:name="p-702656"/>
      <w:bookmarkEnd w:id="46"/>
      <w:bookmarkEnd w:id="47"/>
      <w:bookmarkEnd w:id="48"/>
    </w:p>
    <w:p w14:paraId="5C8BCB32" w14:textId="77777777" w:rsidR="0085219C" w:rsidRPr="00A251EF" w:rsidRDefault="0085219C" w:rsidP="0085219C">
      <w:pPr>
        <w:pStyle w:val="ListParagraph"/>
        <w:tabs>
          <w:tab w:val="left" w:pos="1134"/>
        </w:tabs>
        <w:spacing w:after="0" w:line="240" w:lineRule="auto"/>
        <w:ind w:left="709"/>
        <w:jc w:val="both"/>
        <w:rPr>
          <w:rFonts w:ascii="Times New Roman" w:hAnsi="Times New Roman" w:cs="Times New Roman"/>
          <w:sz w:val="28"/>
          <w:szCs w:val="28"/>
        </w:rPr>
      </w:pPr>
    </w:p>
    <w:p w14:paraId="1BFCE1E8" w14:textId="418A51CE" w:rsidR="002122FB"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49" w:name="p12"/>
      <w:bookmarkStart w:id="50" w:name="p-702657"/>
      <w:bookmarkStart w:id="51" w:name="p13"/>
      <w:bookmarkStart w:id="52" w:name="p-702658"/>
      <w:bookmarkStart w:id="53" w:name="p14"/>
      <w:bookmarkStart w:id="54" w:name="p-702659"/>
      <w:bookmarkStart w:id="55" w:name="_Ref524601471"/>
      <w:bookmarkEnd w:id="49"/>
      <w:bookmarkEnd w:id="50"/>
      <w:bookmarkEnd w:id="51"/>
      <w:bookmarkEnd w:id="52"/>
      <w:bookmarkEnd w:id="53"/>
      <w:bookmarkEnd w:id="54"/>
      <w:r w:rsidRPr="00452D33">
        <w:rPr>
          <w:rFonts w:ascii="Times New Roman" w:hAnsi="Times New Roman"/>
          <w:sz w:val="28"/>
        </w:rPr>
        <w:t xml:space="preserve">Ja klientam uz vienu dienu ir nepieciešams veikt izmaiņas </w:t>
      </w:r>
      <w:r w:rsidR="00FF04CB">
        <w:rPr>
          <w:rFonts w:ascii="Times New Roman" w:hAnsi="Times New Roman" w:cs="Times New Roman"/>
          <w:sz w:val="28"/>
          <w:szCs w:val="28"/>
        </w:rPr>
        <w:t xml:space="preserve">šo noteikumu </w:t>
      </w:r>
      <w:r w:rsidR="00FF04CB">
        <w:rPr>
          <w:rFonts w:ascii="Times New Roman" w:hAnsi="Times New Roman" w:cs="Times New Roman"/>
          <w:sz w:val="28"/>
          <w:szCs w:val="28"/>
        </w:rPr>
        <w:fldChar w:fldCharType="begin"/>
      </w:r>
      <w:r w:rsidR="00FF04CB">
        <w:rPr>
          <w:rFonts w:ascii="Times New Roman" w:hAnsi="Times New Roman" w:cs="Times New Roman"/>
          <w:sz w:val="28"/>
          <w:szCs w:val="28"/>
        </w:rPr>
        <w:instrText xml:space="preserve"> REF _Ref44595465 \r \h </w:instrText>
      </w:r>
      <w:r w:rsidR="00FF04CB">
        <w:rPr>
          <w:rFonts w:ascii="Times New Roman" w:hAnsi="Times New Roman" w:cs="Times New Roman"/>
          <w:sz w:val="28"/>
          <w:szCs w:val="28"/>
        </w:rPr>
      </w:r>
      <w:r w:rsidR="00FF04CB">
        <w:rPr>
          <w:rFonts w:ascii="Times New Roman" w:hAnsi="Times New Roman" w:cs="Times New Roman"/>
          <w:sz w:val="28"/>
          <w:szCs w:val="28"/>
        </w:rPr>
        <w:fldChar w:fldCharType="separate"/>
      </w:r>
      <w:r w:rsidR="00FF04CB">
        <w:rPr>
          <w:rFonts w:ascii="Times New Roman" w:hAnsi="Times New Roman" w:cs="Times New Roman"/>
          <w:sz w:val="28"/>
          <w:szCs w:val="28"/>
        </w:rPr>
        <w:t>2.3</w:t>
      </w:r>
      <w:r w:rsidR="00FF04CB">
        <w:rPr>
          <w:rFonts w:ascii="Times New Roman" w:hAnsi="Times New Roman" w:cs="Times New Roman"/>
          <w:sz w:val="28"/>
          <w:szCs w:val="28"/>
        </w:rPr>
        <w:fldChar w:fldCharType="end"/>
      </w:r>
      <w:r w:rsidR="00FF04CB">
        <w:rPr>
          <w:rFonts w:ascii="Times New Roman" w:hAnsi="Times New Roman" w:cs="Times New Roman"/>
          <w:sz w:val="28"/>
          <w:szCs w:val="28"/>
        </w:rPr>
        <w:t xml:space="preserve">.apakšpunktā minētā e-pakalpojuma </w:t>
      </w:r>
      <w:r w:rsidRPr="00452D33">
        <w:rPr>
          <w:rFonts w:ascii="Times New Roman" w:hAnsi="Times New Roman"/>
          <w:sz w:val="28"/>
        </w:rPr>
        <w:t xml:space="preserve">pieteikumā </w:t>
      </w:r>
      <w:r w:rsidR="00AC4594" w:rsidRPr="00452D33">
        <w:rPr>
          <w:rFonts w:ascii="Times New Roman" w:hAnsi="Times New Roman"/>
          <w:sz w:val="28"/>
        </w:rPr>
        <w:t>norādītaj</w:t>
      </w:r>
      <w:r w:rsidR="00AC4594">
        <w:rPr>
          <w:rFonts w:ascii="Times New Roman" w:hAnsi="Times New Roman"/>
          <w:sz w:val="28"/>
        </w:rPr>
        <w:t>os</w:t>
      </w:r>
      <w:r w:rsidR="00AC4594" w:rsidRPr="00452D33">
        <w:rPr>
          <w:rFonts w:ascii="Times New Roman" w:hAnsi="Times New Roman"/>
          <w:sz w:val="28"/>
        </w:rPr>
        <w:t xml:space="preserve"> </w:t>
      </w:r>
      <w:r w:rsidRPr="00452D33">
        <w:rPr>
          <w:rFonts w:ascii="Times New Roman" w:hAnsi="Times New Roman"/>
          <w:sz w:val="28"/>
        </w:rPr>
        <w:t>maksājuma rīkojuma summas un (vai) dienas limita datos, klients</w:t>
      </w:r>
      <w:r w:rsidR="00FF04CB">
        <w:rPr>
          <w:rFonts w:ascii="Times New Roman" w:hAnsi="Times New Roman"/>
          <w:sz w:val="28"/>
        </w:rPr>
        <w:t xml:space="preserve">, </w:t>
      </w:r>
      <w:r w:rsidR="00FF04CB">
        <w:rPr>
          <w:rFonts w:ascii="Times New Roman" w:hAnsi="Times New Roman" w:cs="Times New Roman"/>
          <w:sz w:val="28"/>
          <w:szCs w:val="28"/>
        </w:rPr>
        <w:t xml:space="preserve">izmantojot </w:t>
      </w:r>
      <w:r w:rsidR="00FF04CB" w:rsidRPr="006A3020">
        <w:rPr>
          <w:rFonts w:ascii="Times New Roman" w:hAnsi="Times New Roman"/>
          <w:sz w:val="28"/>
        </w:rPr>
        <w:t>Valsts kas</w:t>
      </w:r>
      <w:r w:rsidR="00FF04CB">
        <w:rPr>
          <w:rFonts w:ascii="Times New Roman" w:hAnsi="Times New Roman"/>
          <w:sz w:val="28"/>
        </w:rPr>
        <w:t xml:space="preserve">es tīmekļa vietnē (https://www.kase.gov.lv) publicētās veidlapas vai Valsts kases e-pakalpojumu portālu (https://epakalpojumi.kase.gov.lv), </w:t>
      </w:r>
      <w:r w:rsidRPr="00452D33">
        <w:rPr>
          <w:rFonts w:ascii="Times New Roman" w:hAnsi="Times New Roman"/>
          <w:sz w:val="28"/>
        </w:rPr>
        <w:t xml:space="preserve">iesniedz Valsts kasē pieteikumu par </w:t>
      </w:r>
      <w:proofErr w:type="spellStart"/>
      <w:r w:rsidRPr="00452D33">
        <w:rPr>
          <w:rFonts w:ascii="Times New Roman" w:hAnsi="Times New Roman"/>
          <w:sz w:val="28"/>
        </w:rPr>
        <w:t>eKases</w:t>
      </w:r>
      <w:proofErr w:type="spellEnd"/>
      <w:r w:rsidRPr="00452D33">
        <w:rPr>
          <w:rFonts w:ascii="Times New Roman" w:hAnsi="Times New Roman"/>
          <w:sz w:val="28"/>
        </w:rPr>
        <w:t xml:space="preserve"> limitu maiņu.</w:t>
      </w:r>
      <w:bookmarkStart w:id="56" w:name="p15"/>
      <w:bookmarkStart w:id="57" w:name="p-702660"/>
      <w:bookmarkEnd w:id="55"/>
      <w:bookmarkEnd w:id="56"/>
      <w:bookmarkEnd w:id="57"/>
    </w:p>
    <w:p w14:paraId="47BFF437" w14:textId="77777777" w:rsidR="0085219C" w:rsidRPr="00452D33" w:rsidRDefault="0085219C" w:rsidP="0085219C">
      <w:pPr>
        <w:pStyle w:val="ListParagraph"/>
        <w:tabs>
          <w:tab w:val="left" w:pos="1134"/>
        </w:tabs>
        <w:spacing w:after="0" w:line="240" w:lineRule="auto"/>
        <w:ind w:left="709"/>
        <w:jc w:val="both"/>
        <w:rPr>
          <w:rFonts w:ascii="Times New Roman" w:hAnsi="Times New Roman"/>
          <w:sz w:val="28"/>
        </w:rPr>
      </w:pPr>
    </w:p>
    <w:p w14:paraId="2F189317" w14:textId="6DCB80AD"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r w:rsidRPr="00452D33">
        <w:rPr>
          <w:rFonts w:ascii="Times New Roman" w:hAnsi="Times New Roman"/>
          <w:sz w:val="28"/>
        </w:rPr>
        <w:t>Valsts kase, saņemot šo noteikumu</w:t>
      </w:r>
      <w:r w:rsidR="00CD6F2A" w:rsidRPr="00A620BE">
        <w:rPr>
          <w:rFonts w:ascii="Times New Roman" w:eastAsia="Times New Roman" w:hAnsi="Times New Roman" w:cs="Times New Roman"/>
          <w:sz w:val="28"/>
          <w:szCs w:val="28"/>
          <w:lang w:eastAsia="lv-LV"/>
        </w:rPr>
        <w:t xml:space="preserve"> </w:t>
      </w:r>
      <w:r w:rsidR="000D0303">
        <w:rPr>
          <w:rFonts w:ascii="Times New Roman" w:eastAsia="Times New Roman" w:hAnsi="Times New Roman" w:cs="Times New Roman"/>
          <w:sz w:val="28"/>
          <w:szCs w:val="28"/>
          <w:lang w:eastAsia="lv-LV"/>
        </w:rPr>
        <w:fldChar w:fldCharType="begin"/>
      </w:r>
      <w:r w:rsidR="000D0303">
        <w:rPr>
          <w:rFonts w:ascii="Times New Roman" w:eastAsia="Times New Roman" w:hAnsi="Times New Roman" w:cs="Times New Roman"/>
          <w:sz w:val="28"/>
          <w:szCs w:val="28"/>
          <w:lang w:eastAsia="lv-LV"/>
        </w:rPr>
        <w:instrText xml:space="preserve"> REF _Ref524601471 \r \h </w:instrText>
      </w:r>
      <w:r w:rsidR="000D0303">
        <w:rPr>
          <w:rFonts w:ascii="Times New Roman" w:eastAsia="Times New Roman" w:hAnsi="Times New Roman" w:cs="Times New Roman"/>
          <w:sz w:val="28"/>
          <w:szCs w:val="28"/>
          <w:lang w:eastAsia="lv-LV"/>
        </w:rPr>
      </w:r>
      <w:r w:rsidR="000D0303">
        <w:rPr>
          <w:rFonts w:ascii="Times New Roman" w:eastAsia="Times New Roman" w:hAnsi="Times New Roman" w:cs="Times New Roman"/>
          <w:sz w:val="28"/>
          <w:szCs w:val="28"/>
          <w:lang w:eastAsia="lv-LV"/>
        </w:rPr>
        <w:fldChar w:fldCharType="separate"/>
      </w:r>
      <w:r w:rsidR="00012CF1">
        <w:rPr>
          <w:rFonts w:ascii="Times New Roman" w:eastAsia="Times New Roman" w:hAnsi="Times New Roman" w:cs="Times New Roman"/>
          <w:sz w:val="28"/>
          <w:szCs w:val="28"/>
          <w:lang w:eastAsia="lv-LV"/>
        </w:rPr>
        <w:t>7</w:t>
      </w:r>
      <w:r w:rsidR="000D0303">
        <w:rPr>
          <w:rFonts w:ascii="Times New Roman" w:eastAsia="Times New Roman" w:hAnsi="Times New Roman" w:cs="Times New Roman"/>
          <w:sz w:val="28"/>
          <w:szCs w:val="28"/>
          <w:lang w:eastAsia="lv-LV"/>
        </w:rPr>
        <w:fldChar w:fldCharType="end"/>
      </w:r>
      <w:r w:rsidR="00FA485D" w:rsidRPr="00A620BE">
        <w:rPr>
          <w:rFonts w:ascii="Times New Roman" w:eastAsia="Times New Roman" w:hAnsi="Times New Roman" w:cs="Times New Roman"/>
          <w:sz w:val="28"/>
          <w:szCs w:val="28"/>
          <w:lang w:eastAsia="lv-LV"/>
        </w:rPr>
        <w:t>.</w:t>
      </w:r>
      <w:r w:rsidRPr="00452D33">
        <w:rPr>
          <w:rFonts w:ascii="Times New Roman" w:hAnsi="Times New Roman"/>
          <w:sz w:val="28"/>
        </w:rPr>
        <w:t xml:space="preserve"> punktā minēto pieteikumu, tajā norādītajā datumā veic atbilstošas izmaiņas lietotājam noteiktajos maksājuma rīkojuma summas un (vai) dienas limita datos, bet pēc pieteikumā norādītā termiņa beigām atjauno </w:t>
      </w:r>
      <w:r w:rsidR="00191C5F">
        <w:rPr>
          <w:rFonts w:ascii="Times New Roman" w:hAnsi="Times New Roman"/>
          <w:sz w:val="28"/>
        </w:rPr>
        <w:fldChar w:fldCharType="begin"/>
      </w:r>
      <w:r w:rsidR="00191C5F">
        <w:rPr>
          <w:rFonts w:ascii="Times New Roman" w:hAnsi="Times New Roman"/>
          <w:sz w:val="28"/>
        </w:rPr>
        <w:instrText xml:space="preserve"> REF _Ref44595465 \r \h </w:instrText>
      </w:r>
      <w:r w:rsidR="00191C5F">
        <w:rPr>
          <w:rFonts w:ascii="Times New Roman" w:hAnsi="Times New Roman"/>
          <w:sz w:val="28"/>
        </w:rPr>
      </w:r>
      <w:r w:rsidR="00191C5F">
        <w:rPr>
          <w:rFonts w:ascii="Times New Roman" w:hAnsi="Times New Roman"/>
          <w:sz w:val="28"/>
        </w:rPr>
        <w:fldChar w:fldCharType="separate"/>
      </w:r>
      <w:r w:rsidR="00191C5F">
        <w:rPr>
          <w:rFonts w:ascii="Times New Roman" w:hAnsi="Times New Roman"/>
          <w:sz w:val="28"/>
        </w:rPr>
        <w:t>2.3</w:t>
      </w:r>
      <w:r w:rsidR="00191C5F">
        <w:rPr>
          <w:rFonts w:ascii="Times New Roman" w:hAnsi="Times New Roman"/>
          <w:sz w:val="28"/>
        </w:rPr>
        <w:fldChar w:fldCharType="end"/>
      </w:r>
      <w:r w:rsidR="00191C5F">
        <w:rPr>
          <w:rFonts w:ascii="Times New Roman" w:hAnsi="Times New Roman"/>
          <w:sz w:val="28"/>
        </w:rPr>
        <w:t xml:space="preserve">. apakšpunktā minētā e-pakalpojuma </w:t>
      </w:r>
      <w:r w:rsidRPr="00452D33">
        <w:rPr>
          <w:rFonts w:ascii="Times New Roman" w:hAnsi="Times New Roman"/>
          <w:sz w:val="28"/>
        </w:rPr>
        <w:t>pieteikumā norādīto maksājuma rīkojuma summas un dienas limitu.</w:t>
      </w:r>
    </w:p>
    <w:p w14:paraId="3AF487E4" w14:textId="7CFA5E6E" w:rsidR="0085219C" w:rsidRPr="0085219C" w:rsidRDefault="0085219C" w:rsidP="0085219C">
      <w:pPr>
        <w:pStyle w:val="ListParagraph"/>
        <w:rPr>
          <w:rFonts w:ascii="Times New Roman" w:hAnsi="Times New Roman"/>
          <w:sz w:val="28"/>
        </w:rPr>
      </w:pPr>
    </w:p>
    <w:p w14:paraId="6CFAD30D" w14:textId="727115CA" w:rsidR="00AA7B93" w:rsidRPr="00452D3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vanish/>
          <w:sz w:val="28"/>
        </w:rPr>
      </w:pPr>
      <w:bookmarkStart w:id="58" w:name="n2.3"/>
      <w:bookmarkStart w:id="59" w:name="n-702661"/>
      <w:bookmarkStart w:id="60" w:name="p16"/>
      <w:bookmarkStart w:id="61" w:name="p-702662"/>
      <w:bookmarkStart w:id="62" w:name="p17"/>
      <w:bookmarkStart w:id="63" w:name="p-702663"/>
      <w:bookmarkStart w:id="64" w:name="_Ref524602554"/>
      <w:bookmarkEnd w:id="58"/>
      <w:bookmarkEnd w:id="59"/>
      <w:bookmarkEnd w:id="60"/>
      <w:bookmarkEnd w:id="61"/>
      <w:bookmarkEnd w:id="62"/>
      <w:bookmarkEnd w:id="63"/>
      <w:r w:rsidRPr="00452D33">
        <w:rPr>
          <w:rFonts w:ascii="Times New Roman" w:hAnsi="Times New Roman"/>
          <w:sz w:val="28"/>
        </w:rPr>
        <w:t xml:space="preserve">Iestāde, kura </w:t>
      </w:r>
      <w:r w:rsidR="009E5CFC">
        <w:rPr>
          <w:rFonts w:ascii="Times New Roman" w:hAnsi="Times New Roman" w:cs="Times New Roman"/>
          <w:sz w:val="28"/>
          <w:szCs w:val="28"/>
        </w:rPr>
        <w:t xml:space="preserve">šo noteikumu </w:t>
      </w:r>
      <w:r w:rsidR="006E0FB8" w:rsidRPr="00AC272C">
        <w:rPr>
          <w:rFonts w:ascii="Times New Roman" w:hAnsi="Times New Roman" w:cs="Times New Roman"/>
          <w:sz w:val="28"/>
          <w:szCs w:val="28"/>
        </w:rPr>
        <w:fldChar w:fldCharType="begin"/>
      </w:r>
      <w:r w:rsidR="006E0FB8" w:rsidRPr="0016498E">
        <w:rPr>
          <w:rFonts w:ascii="Times New Roman" w:hAnsi="Times New Roman" w:cs="Times New Roman"/>
          <w:sz w:val="28"/>
          <w:szCs w:val="28"/>
        </w:rPr>
        <w:instrText xml:space="preserve"> REF _Ref44595600 \r \h </w:instrText>
      </w:r>
      <w:r w:rsidR="0016498E">
        <w:rPr>
          <w:rFonts w:ascii="Times New Roman" w:hAnsi="Times New Roman" w:cs="Times New Roman"/>
          <w:sz w:val="28"/>
          <w:szCs w:val="28"/>
        </w:rPr>
        <w:instrText xml:space="preserve"> \* MERGEFORMAT </w:instrText>
      </w:r>
      <w:r w:rsidR="006E0FB8" w:rsidRPr="00AC272C">
        <w:rPr>
          <w:rFonts w:ascii="Times New Roman" w:hAnsi="Times New Roman" w:cs="Times New Roman"/>
          <w:sz w:val="28"/>
          <w:szCs w:val="28"/>
        </w:rPr>
      </w:r>
      <w:r w:rsidR="006E0FB8" w:rsidRPr="00AC272C">
        <w:rPr>
          <w:rFonts w:ascii="Times New Roman" w:hAnsi="Times New Roman" w:cs="Times New Roman"/>
          <w:sz w:val="28"/>
          <w:szCs w:val="28"/>
        </w:rPr>
        <w:fldChar w:fldCharType="separate"/>
      </w:r>
      <w:r w:rsidR="006E0FB8" w:rsidRPr="0016498E">
        <w:rPr>
          <w:rFonts w:ascii="Times New Roman" w:hAnsi="Times New Roman" w:cs="Times New Roman"/>
          <w:sz w:val="28"/>
          <w:szCs w:val="28"/>
        </w:rPr>
        <w:t>2.4</w:t>
      </w:r>
      <w:r w:rsidR="006E0FB8" w:rsidRPr="00AC272C">
        <w:rPr>
          <w:rFonts w:ascii="Times New Roman" w:hAnsi="Times New Roman" w:cs="Times New Roman"/>
          <w:sz w:val="28"/>
          <w:szCs w:val="28"/>
        </w:rPr>
        <w:fldChar w:fldCharType="end"/>
      </w:r>
      <w:r w:rsidR="009E5CFC" w:rsidRPr="00AC272C">
        <w:rPr>
          <w:rFonts w:ascii="Times New Roman" w:hAnsi="Times New Roman" w:cs="Times New Roman"/>
          <w:sz w:val="28"/>
          <w:szCs w:val="28"/>
        </w:rPr>
        <w:t>.apakšpunktā</w:t>
      </w:r>
      <w:r w:rsidR="009E5CFC">
        <w:rPr>
          <w:rFonts w:ascii="Times New Roman" w:hAnsi="Times New Roman" w:cs="Times New Roman"/>
          <w:sz w:val="28"/>
          <w:szCs w:val="28"/>
        </w:rPr>
        <w:t xml:space="preserve"> minēto e-pakalpojumu </w:t>
      </w:r>
      <w:r w:rsidRPr="00452D33">
        <w:rPr>
          <w:rFonts w:ascii="Times New Roman" w:hAnsi="Times New Roman"/>
          <w:sz w:val="28"/>
        </w:rPr>
        <w:t xml:space="preserve">izmanto finanšu uzskaites datu apkopošanai, kas noteikti citos normatīvajos aktos, pirms normatīvajā aktā iekļaut nosacījumus par </w:t>
      </w:r>
      <w:proofErr w:type="spellStart"/>
      <w:r w:rsidRPr="00452D33">
        <w:rPr>
          <w:rFonts w:ascii="Times New Roman" w:hAnsi="Times New Roman"/>
          <w:sz w:val="28"/>
        </w:rPr>
        <w:t>ePārskatu</w:t>
      </w:r>
      <w:proofErr w:type="spellEnd"/>
      <w:r w:rsidRPr="00452D33">
        <w:rPr>
          <w:rFonts w:ascii="Times New Roman" w:hAnsi="Times New Roman"/>
          <w:sz w:val="28"/>
        </w:rPr>
        <w:t xml:space="preserve"> lietošanu, saskaņo ar Valsts kasi pārskatu tehnisko nodrošinājumu </w:t>
      </w:r>
      <w:proofErr w:type="spellStart"/>
      <w:r w:rsidRPr="00452D33">
        <w:rPr>
          <w:rFonts w:ascii="Times New Roman" w:hAnsi="Times New Roman"/>
          <w:sz w:val="28"/>
        </w:rPr>
        <w:t>ePārskatos</w:t>
      </w:r>
      <w:proofErr w:type="spellEnd"/>
      <w:r w:rsidRPr="00452D33">
        <w:rPr>
          <w:rFonts w:ascii="Times New Roman" w:hAnsi="Times New Roman"/>
          <w:sz w:val="28"/>
        </w:rPr>
        <w:t>.</w:t>
      </w:r>
    </w:p>
    <w:p w14:paraId="3A5D2843" w14:textId="1777DF72" w:rsidR="0094260F" w:rsidRDefault="0094260F" w:rsidP="00174F98">
      <w:bookmarkStart w:id="65" w:name="p18"/>
      <w:bookmarkStart w:id="66" w:name="p-702664"/>
      <w:bookmarkStart w:id="67" w:name="_Ref531696972"/>
      <w:bookmarkEnd w:id="65"/>
      <w:bookmarkEnd w:id="66"/>
    </w:p>
    <w:p w14:paraId="2A764D15" w14:textId="77777777" w:rsidR="0085219C" w:rsidRDefault="0085219C" w:rsidP="0085219C"/>
    <w:p w14:paraId="4DD3E840" w14:textId="30F5A629" w:rsidR="00AA7B93" w:rsidRDefault="005133D5" w:rsidP="00442178">
      <w:pPr>
        <w:pStyle w:val="Heading1"/>
      </w:pPr>
      <w:bookmarkStart w:id="68" w:name="p19"/>
      <w:bookmarkStart w:id="69" w:name="p-702665"/>
      <w:bookmarkStart w:id="70" w:name="n2.4"/>
      <w:bookmarkStart w:id="71" w:name="n-702666"/>
      <w:bookmarkStart w:id="72" w:name="p20"/>
      <w:bookmarkStart w:id="73" w:name="p-702667"/>
      <w:bookmarkStart w:id="74" w:name="p21"/>
      <w:bookmarkStart w:id="75" w:name="p-702668"/>
      <w:bookmarkStart w:id="76" w:name="n3"/>
      <w:bookmarkStart w:id="77" w:name="n-702669"/>
      <w:bookmarkEnd w:id="64"/>
      <w:bookmarkEnd w:id="67"/>
      <w:bookmarkEnd w:id="68"/>
      <w:bookmarkEnd w:id="69"/>
      <w:bookmarkEnd w:id="70"/>
      <w:bookmarkEnd w:id="71"/>
      <w:bookmarkEnd w:id="72"/>
      <w:bookmarkEnd w:id="73"/>
      <w:bookmarkEnd w:id="74"/>
      <w:bookmarkEnd w:id="75"/>
      <w:bookmarkEnd w:id="76"/>
      <w:bookmarkEnd w:id="77"/>
      <w:r>
        <w:t>III</w:t>
      </w:r>
      <w:r w:rsidR="00AA7B93" w:rsidRPr="00452D33">
        <w:t>. </w:t>
      </w:r>
      <w:r w:rsidR="009A53ED">
        <w:t xml:space="preserve">Pieteikumu </w:t>
      </w:r>
      <w:r w:rsidR="000E4D37">
        <w:t>izpilde</w:t>
      </w:r>
      <w:r w:rsidR="00AA7B93" w:rsidRPr="00452D33">
        <w:t xml:space="preserve"> un</w:t>
      </w:r>
      <w:r w:rsidR="009A53ED">
        <w:t xml:space="preserve"> e-pakalpojuma</w:t>
      </w:r>
      <w:r w:rsidR="00AA7B93" w:rsidRPr="00452D33">
        <w:t xml:space="preserve"> lietošana</w:t>
      </w:r>
      <w:r w:rsidR="009A53ED">
        <w:t>s uzsākšana</w:t>
      </w:r>
      <w:r w:rsidR="00012CF1">
        <w:t xml:space="preserve"> vai pārtraukšana</w:t>
      </w:r>
    </w:p>
    <w:p w14:paraId="30F3A1CB" w14:textId="77777777" w:rsidR="007E7182" w:rsidRPr="00452D33" w:rsidRDefault="007E7182" w:rsidP="00442178">
      <w:pPr>
        <w:pStyle w:val="Heading1"/>
      </w:pPr>
    </w:p>
    <w:p w14:paraId="5581AD19" w14:textId="71DCE6B1" w:rsidR="00AA7B93" w:rsidRPr="00452D3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78" w:name="p22"/>
      <w:bookmarkStart w:id="79" w:name="p-702670"/>
      <w:bookmarkStart w:id="80" w:name="_Ref531697180"/>
      <w:bookmarkEnd w:id="78"/>
      <w:bookmarkEnd w:id="79"/>
      <w:r w:rsidRPr="00452D33">
        <w:rPr>
          <w:rFonts w:ascii="Times New Roman" w:hAnsi="Times New Roman"/>
          <w:sz w:val="28"/>
        </w:rPr>
        <w:t>Valsts kase pēc šo noteikumu</w:t>
      </w:r>
      <w:r w:rsidR="00236014">
        <w:rPr>
          <w:rFonts w:ascii="Times New Roman" w:hAnsi="Times New Roman"/>
          <w:sz w:val="28"/>
        </w:rPr>
        <w:t xml:space="preserve"> </w:t>
      </w:r>
      <w:r w:rsidR="00012CF1">
        <w:rPr>
          <w:rFonts w:ascii="Times New Roman" w:hAnsi="Times New Roman"/>
          <w:sz w:val="28"/>
        </w:rPr>
        <w:fldChar w:fldCharType="begin"/>
      </w:r>
      <w:r w:rsidR="00012CF1">
        <w:rPr>
          <w:rFonts w:ascii="Times New Roman" w:hAnsi="Times New Roman"/>
          <w:sz w:val="28"/>
        </w:rPr>
        <w:instrText xml:space="preserve"> REF _Ref44591516 \r \h </w:instrText>
      </w:r>
      <w:r w:rsidR="00012CF1">
        <w:rPr>
          <w:rFonts w:ascii="Times New Roman" w:hAnsi="Times New Roman"/>
          <w:sz w:val="28"/>
        </w:rPr>
      </w:r>
      <w:r w:rsidR="00012CF1">
        <w:rPr>
          <w:rFonts w:ascii="Times New Roman" w:hAnsi="Times New Roman"/>
          <w:sz w:val="28"/>
        </w:rPr>
        <w:fldChar w:fldCharType="separate"/>
      </w:r>
      <w:r w:rsidR="00012CF1">
        <w:rPr>
          <w:rFonts w:ascii="Times New Roman" w:hAnsi="Times New Roman"/>
          <w:sz w:val="28"/>
        </w:rPr>
        <w:t>3</w:t>
      </w:r>
      <w:r w:rsidR="00012CF1">
        <w:rPr>
          <w:rFonts w:ascii="Times New Roman" w:hAnsi="Times New Roman"/>
          <w:sz w:val="28"/>
        </w:rPr>
        <w:fldChar w:fldCharType="end"/>
      </w:r>
      <w:r w:rsidR="007E52CF">
        <w:rPr>
          <w:rFonts w:ascii="Times New Roman" w:hAnsi="Times New Roman"/>
          <w:sz w:val="28"/>
        </w:rPr>
        <w:fldChar w:fldCharType="begin"/>
      </w:r>
      <w:r w:rsidR="007E52CF">
        <w:rPr>
          <w:rFonts w:ascii="Times New Roman" w:hAnsi="Times New Roman"/>
          <w:sz w:val="28"/>
        </w:rPr>
        <w:instrText xml:space="preserve"> REF _Ref44084905 \r \h </w:instrText>
      </w:r>
      <w:r w:rsidR="007E52CF">
        <w:rPr>
          <w:rFonts w:ascii="Times New Roman" w:hAnsi="Times New Roman"/>
          <w:sz w:val="28"/>
        </w:rPr>
      </w:r>
      <w:r w:rsidR="007E52CF">
        <w:rPr>
          <w:rFonts w:ascii="Times New Roman" w:hAnsi="Times New Roman"/>
          <w:sz w:val="28"/>
        </w:rPr>
        <w:fldChar w:fldCharType="end"/>
      </w:r>
      <w:r w:rsidR="00236014">
        <w:rPr>
          <w:rFonts w:ascii="Times New Roman" w:hAnsi="Times New Roman"/>
          <w:sz w:val="28"/>
        </w:rPr>
        <w:t>.</w:t>
      </w:r>
      <w:r w:rsidRPr="00452D33">
        <w:rPr>
          <w:rFonts w:ascii="Times New Roman" w:hAnsi="Times New Roman"/>
          <w:sz w:val="28"/>
        </w:rPr>
        <w:t> punktā minētā pieteikuma un, ja nepieciešams, šo noteikumu</w:t>
      </w:r>
      <w:r w:rsidR="00DA13FD" w:rsidRPr="00A620BE">
        <w:rPr>
          <w:rFonts w:ascii="Times New Roman" w:eastAsia="Times New Roman" w:hAnsi="Times New Roman" w:cs="Times New Roman"/>
          <w:sz w:val="28"/>
          <w:szCs w:val="28"/>
          <w:lang w:eastAsia="lv-LV"/>
        </w:rPr>
        <w:t xml:space="preserve"> </w:t>
      </w:r>
      <w:r w:rsidR="000D0303">
        <w:rPr>
          <w:rFonts w:ascii="Times New Roman" w:eastAsia="Times New Roman" w:hAnsi="Times New Roman" w:cs="Times New Roman"/>
          <w:sz w:val="28"/>
          <w:szCs w:val="28"/>
          <w:lang w:eastAsia="lv-LV"/>
        </w:rPr>
        <w:fldChar w:fldCharType="begin"/>
      </w:r>
      <w:r w:rsidR="000D0303">
        <w:rPr>
          <w:rFonts w:ascii="Times New Roman" w:eastAsia="Times New Roman" w:hAnsi="Times New Roman" w:cs="Times New Roman"/>
          <w:sz w:val="28"/>
          <w:szCs w:val="28"/>
          <w:lang w:eastAsia="lv-LV"/>
        </w:rPr>
        <w:instrText xml:space="preserve"> REF _Ref524603346 \r \h </w:instrText>
      </w:r>
      <w:r w:rsidR="000D0303">
        <w:rPr>
          <w:rFonts w:ascii="Times New Roman" w:eastAsia="Times New Roman" w:hAnsi="Times New Roman" w:cs="Times New Roman"/>
          <w:sz w:val="28"/>
          <w:szCs w:val="28"/>
          <w:lang w:eastAsia="lv-LV"/>
        </w:rPr>
      </w:r>
      <w:r w:rsidR="000D0303">
        <w:rPr>
          <w:rFonts w:ascii="Times New Roman" w:eastAsia="Times New Roman" w:hAnsi="Times New Roman" w:cs="Times New Roman"/>
          <w:sz w:val="28"/>
          <w:szCs w:val="28"/>
          <w:lang w:eastAsia="lv-LV"/>
        </w:rPr>
        <w:fldChar w:fldCharType="separate"/>
      </w:r>
      <w:r w:rsidR="00012CF1">
        <w:rPr>
          <w:rFonts w:ascii="Times New Roman" w:eastAsia="Times New Roman" w:hAnsi="Times New Roman" w:cs="Times New Roman"/>
          <w:sz w:val="28"/>
          <w:szCs w:val="28"/>
          <w:lang w:eastAsia="lv-LV"/>
        </w:rPr>
        <w:t>6</w:t>
      </w:r>
      <w:r w:rsidR="000D0303">
        <w:rPr>
          <w:rFonts w:ascii="Times New Roman" w:eastAsia="Times New Roman" w:hAnsi="Times New Roman" w:cs="Times New Roman"/>
          <w:sz w:val="28"/>
          <w:szCs w:val="28"/>
          <w:lang w:eastAsia="lv-LV"/>
        </w:rPr>
        <w:fldChar w:fldCharType="end"/>
      </w:r>
      <w:r w:rsidR="00FA485D" w:rsidRPr="00A620BE">
        <w:rPr>
          <w:rFonts w:ascii="Times New Roman" w:eastAsia="Times New Roman" w:hAnsi="Times New Roman" w:cs="Times New Roman"/>
          <w:sz w:val="28"/>
          <w:szCs w:val="28"/>
          <w:lang w:eastAsia="lv-LV"/>
        </w:rPr>
        <w:t>.</w:t>
      </w:r>
      <w:r w:rsidRPr="00452D33">
        <w:rPr>
          <w:rFonts w:ascii="Times New Roman" w:hAnsi="Times New Roman"/>
          <w:sz w:val="28"/>
        </w:rPr>
        <w:t> punktā minētās atļaujas saņemšanas:</w:t>
      </w:r>
      <w:bookmarkEnd w:id="80"/>
    </w:p>
    <w:p w14:paraId="6ADA8DB8" w14:textId="243B0B41" w:rsidR="00AA7B93" w:rsidRPr="00452D33" w:rsidRDefault="00AA7B93" w:rsidP="00620539">
      <w:pPr>
        <w:pStyle w:val="ListParagraph"/>
        <w:numPr>
          <w:ilvl w:val="1"/>
          <w:numId w:val="41"/>
        </w:numPr>
        <w:spacing w:after="0" w:line="240" w:lineRule="auto"/>
        <w:ind w:left="0" w:firstLine="709"/>
        <w:jc w:val="both"/>
        <w:rPr>
          <w:rFonts w:ascii="Times New Roman" w:hAnsi="Times New Roman"/>
          <w:sz w:val="28"/>
        </w:rPr>
      </w:pPr>
      <w:bookmarkStart w:id="81" w:name="_Ref524603583"/>
      <w:r w:rsidRPr="00452D33">
        <w:rPr>
          <w:rFonts w:ascii="Times New Roman" w:hAnsi="Times New Roman"/>
          <w:sz w:val="28"/>
        </w:rPr>
        <w:t>reģistrē lietotāju un</w:t>
      </w:r>
      <w:r w:rsidR="004F0326">
        <w:rPr>
          <w:rFonts w:ascii="Times New Roman" w:hAnsi="Times New Roman"/>
          <w:sz w:val="28"/>
        </w:rPr>
        <w:t xml:space="preserve"> </w:t>
      </w:r>
      <w:r w:rsidR="00EF33A2" w:rsidRPr="00452D33">
        <w:rPr>
          <w:rFonts w:ascii="Times New Roman" w:hAnsi="Times New Roman"/>
          <w:sz w:val="28"/>
        </w:rPr>
        <w:t>nosaka</w:t>
      </w:r>
      <w:r w:rsidR="00EF33A2">
        <w:rPr>
          <w:rFonts w:ascii="Times New Roman" w:hAnsi="Times New Roman"/>
          <w:sz w:val="28"/>
        </w:rPr>
        <w:t xml:space="preserve"> </w:t>
      </w:r>
      <w:r w:rsidR="004F0326">
        <w:rPr>
          <w:rFonts w:ascii="Times New Roman" w:hAnsi="Times New Roman"/>
          <w:sz w:val="28"/>
        </w:rPr>
        <w:t xml:space="preserve">izmantojamo </w:t>
      </w:r>
      <w:r w:rsidR="004F0326" w:rsidRPr="00452D33">
        <w:rPr>
          <w:rFonts w:ascii="Times New Roman" w:hAnsi="Times New Roman"/>
          <w:sz w:val="28"/>
        </w:rPr>
        <w:t>elektroniskās identifikācijas līdzekli</w:t>
      </w:r>
      <w:r w:rsidRPr="00452D33">
        <w:rPr>
          <w:rFonts w:ascii="Times New Roman" w:hAnsi="Times New Roman"/>
          <w:sz w:val="28"/>
        </w:rPr>
        <w:t xml:space="preserve"> </w:t>
      </w:r>
      <w:r w:rsidR="00EF33A2">
        <w:rPr>
          <w:rFonts w:ascii="Times New Roman" w:hAnsi="Times New Roman"/>
          <w:sz w:val="28"/>
        </w:rPr>
        <w:t>–</w:t>
      </w:r>
      <w:r w:rsidR="004F0326">
        <w:rPr>
          <w:rFonts w:ascii="Times New Roman" w:hAnsi="Times New Roman"/>
          <w:sz w:val="28"/>
        </w:rPr>
        <w:t xml:space="preserve"> </w:t>
      </w:r>
      <w:r w:rsidRPr="00452D33">
        <w:rPr>
          <w:rFonts w:ascii="Times New Roman" w:hAnsi="Times New Roman"/>
          <w:sz w:val="28"/>
        </w:rPr>
        <w:t xml:space="preserve">Valsts reģionālās attīstības aģentūras pārziņā esošā valsts informācijas sistēmu </w:t>
      </w:r>
      <w:proofErr w:type="spellStart"/>
      <w:r w:rsidRPr="00452D33">
        <w:rPr>
          <w:rFonts w:ascii="Times New Roman" w:hAnsi="Times New Roman"/>
          <w:sz w:val="28"/>
        </w:rPr>
        <w:t>savietotāja</w:t>
      </w:r>
      <w:proofErr w:type="spellEnd"/>
      <w:r w:rsidRPr="00452D33">
        <w:rPr>
          <w:rFonts w:ascii="Times New Roman" w:hAnsi="Times New Roman"/>
          <w:sz w:val="28"/>
        </w:rPr>
        <w:t xml:space="preserve"> personas identifikācijas risinājuma (turpmāk – vienotās pieteikšanās modulis)</w:t>
      </w:r>
      <w:r w:rsidR="004F0326">
        <w:rPr>
          <w:rFonts w:ascii="Times New Roman" w:hAnsi="Times New Roman"/>
          <w:sz w:val="28"/>
        </w:rPr>
        <w:t xml:space="preserve"> </w:t>
      </w:r>
      <w:r w:rsidR="004F0326" w:rsidRPr="00452D33">
        <w:rPr>
          <w:rFonts w:ascii="Times New Roman" w:hAnsi="Times New Roman"/>
          <w:sz w:val="28"/>
        </w:rPr>
        <w:t>elektroniskās identifikācijas līdzekļus</w:t>
      </w:r>
      <w:r w:rsidR="00DF2E2A">
        <w:rPr>
          <w:rFonts w:ascii="Times New Roman" w:hAnsi="Times New Roman"/>
          <w:sz w:val="28"/>
        </w:rPr>
        <w:t xml:space="preserve"> vai </w:t>
      </w:r>
      <w:r w:rsidR="00DF2E2A" w:rsidRPr="00DF2E2A">
        <w:rPr>
          <w:rFonts w:ascii="Times New Roman" w:hAnsi="Times New Roman"/>
          <w:sz w:val="28"/>
        </w:rPr>
        <w:t>VAS Latvijas Valsts radio un televīzijas</w:t>
      </w:r>
      <w:r w:rsidR="004E5373">
        <w:rPr>
          <w:rFonts w:ascii="Times New Roman" w:hAnsi="Times New Roman"/>
          <w:sz w:val="28"/>
        </w:rPr>
        <w:t xml:space="preserve"> centra</w:t>
      </w:r>
      <w:r w:rsidR="00DF2E2A" w:rsidRPr="00DF2E2A">
        <w:rPr>
          <w:rFonts w:ascii="Times New Roman" w:hAnsi="Times New Roman"/>
          <w:sz w:val="28"/>
        </w:rPr>
        <w:t xml:space="preserve"> </w:t>
      </w:r>
      <w:r w:rsidR="00596ABB" w:rsidRPr="00596ABB">
        <w:rPr>
          <w:rFonts w:ascii="Times New Roman" w:hAnsi="Times New Roman"/>
          <w:sz w:val="28"/>
        </w:rPr>
        <w:t>e-Identitātes apliecināšana</w:t>
      </w:r>
      <w:r w:rsidR="00596ABB">
        <w:rPr>
          <w:rFonts w:ascii="Times New Roman" w:hAnsi="Times New Roman"/>
          <w:sz w:val="28"/>
        </w:rPr>
        <w:t xml:space="preserve">s </w:t>
      </w:r>
      <w:r w:rsidR="00E564B5" w:rsidRPr="00452D33">
        <w:rPr>
          <w:rFonts w:ascii="Times New Roman" w:hAnsi="Times New Roman"/>
          <w:sz w:val="28"/>
        </w:rPr>
        <w:t xml:space="preserve">risinājuma </w:t>
      </w:r>
      <w:r w:rsidRPr="00452D33">
        <w:rPr>
          <w:rFonts w:ascii="Times New Roman" w:hAnsi="Times New Roman"/>
          <w:sz w:val="28"/>
        </w:rPr>
        <w:t>atbalstītos elektroniskās identifikācijas līdzekļus</w:t>
      </w:r>
      <w:r w:rsidR="004F0326">
        <w:rPr>
          <w:rFonts w:ascii="Times New Roman" w:hAnsi="Times New Roman"/>
          <w:sz w:val="28"/>
        </w:rPr>
        <w:t>,</w:t>
      </w:r>
      <w:r w:rsidR="00A251EF">
        <w:rPr>
          <w:rFonts w:ascii="Times New Roman" w:hAnsi="Times New Roman"/>
          <w:sz w:val="28"/>
        </w:rPr>
        <w:t xml:space="preserve"> </w:t>
      </w:r>
      <w:r w:rsidRPr="00452D33">
        <w:rPr>
          <w:rFonts w:ascii="Times New Roman" w:hAnsi="Times New Roman"/>
          <w:sz w:val="28"/>
        </w:rPr>
        <w:t xml:space="preserve">vai x509 autentifikācijas sertifikātu (turpmāk visi kopā – elektroniskās identifikācijas līdzekļi). Lietotāji, kuri pilnvaroti </w:t>
      </w:r>
      <w:r w:rsidR="009E5CFC">
        <w:rPr>
          <w:rFonts w:ascii="Times New Roman" w:hAnsi="Times New Roman"/>
          <w:sz w:val="28"/>
        </w:rPr>
        <w:t>lietot</w:t>
      </w:r>
      <w:r w:rsidRPr="00452D33">
        <w:rPr>
          <w:rFonts w:ascii="Times New Roman" w:hAnsi="Times New Roman"/>
          <w:sz w:val="28"/>
        </w:rPr>
        <w:t>:</w:t>
      </w:r>
      <w:bookmarkEnd w:id="81"/>
    </w:p>
    <w:p w14:paraId="6C92B0AE" w14:textId="143698E8" w:rsidR="00AA7B93" w:rsidRPr="00452D33" w:rsidRDefault="00AA7B93" w:rsidP="00620539">
      <w:pPr>
        <w:pStyle w:val="ListParagraph"/>
        <w:numPr>
          <w:ilvl w:val="2"/>
          <w:numId w:val="41"/>
        </w:numPr>
        <w:tabs>
          <w:tab w:val="left" w:pos="1560"/>
        </w:tabs>
        <w:spacing w:after="0" w:line="240" w:lineRule="auto"/>
        <w:ind w:left="0" w:firstLine="709"/>
        <w:jc w:val="both"/>
        <w:rPr>
          <w:rFonts w:ascii="Times New Roman" w:hAnsi="Times New Roman"/>
          <w:sz w:val="28"/>
        </w:rPr>
      </w:pPr>
      <w:r w:rsidRPr="00452D33">
        <w:rPr>
          <w:rFonts w:ascii="Times New Roman" w:hAnsi="Times New Roman"/>
          <w:spacing w:val="-2"/>
          <w:sz w:val="28"/>
        </w:rPr>
        <w:t>šo noteikumu</w:t>
      </w:r>
      <w:r w:rsidR="008F4367">
        <w:rPr>
          <w:rFonts w:ascii="Times New Roman" w:hAnsi="Times New Roman"/>
          <w:spacing w:val="-2"/>
          <w:sz w:val="28"/>
        </w:rPr>
        <w:t xml:space="preserve"> </w:t>
      </w:r>
      <w:r w:rsidR="007E52CF">
        <w:rPr>
          <w:rFonts w:ascii="Times New Roman" w:hAnsi="Times New Roman"/>
          <w:spacing w:val="-2"/>
          <w:sz w:val="28"/>
        </w:rPr>
        <w:fldChar w:fldCharType="begin"/>
      </w:r>
      <w:r w:rsidR="007E52CF">
        <w:rPr>
          <w:rFonts w:ascii="Times New Roman" w:hAnsi="Times New Roman"/>
          <w:spacing w:val="-2"/>
          <w:sz w:val="28"/>
        </w:rPr>
        <w:instrText xml:space="preserve"> REF _Ref44595465 \r \h </w:instrText>
      </w:r>
      <w:r w:rsidR="007E52CF">
        <w:rPr>
          <w:rFonts w:ascii="Times New Roman" w:hAnsi="Times New Roman"/>
          <w:spacing w:val="-2"/>
          <w:sz w:val="28"/>
        </w:rPr>
      </w:r>
      <w:r w:rsidR="007E52CF">
        <w:rPr>
          <w:rFonts w:ascii="Times New Roman" w:hAnsi="Times New Roman"/>
          <w:spacing w:val="-2"/>
          <w:sz w:val="28"/>
        </w:rPr>
        <w:fldChar w:fldCharType="separate"/>
      </w:r>
      <w:r w:rsidR="007E52CF">
        <w:rPr>
          <w:rFonts w:ascii="Times New Roman" w:hAnsi="Times New Roman"/>
          <w:spacing w:val="-2"/>
          <w:sz w:val="28"/>
        </w:rPr>
        <w:t>2.3</w:t>
      </w:r>
      <w:r w:rsidR="007E52CF">
        <w:rPr>
          <w:rFonts w:ascii="Times New Roman" w:hAnsi="Times New Roman"/>
          <w:spacing w:val="-2"/>
          <w:sz w:val="28"/>
        </w:rPr>
        <w:fldChar w:fldCharType="end"/>
      </w:r>
      <w:r w:rsidR="008F4367">
        <w:rPr>
          <w:rFonts w:ascii="Times New Roman" w:hAnsi="Times New Roman"/>
          <w:spacing w:val="-2"/>
          <w:sz w:val="28"/>
        </w:rPr>
        <w:t>. apakšpunkt</w:t>
      </w:r>
      <w:r w:rsidR="0094260F">
        <w:rPr>
          <w:rFonts w:ascii="Times New Roman" w:hAnsi="Times New Roman"/>
          <w:spacing w:val="-2"/>
          <w:sz w:val="28"/>
        </w:rPr>
        <w:t>ā</w:t>
      </w:r>
      <w:r w:rsidR="008F4367">
        <w:rPr>
          <w:rFonts w:ascii="Times New Roman" w:hAnsi="Times New Roman"/>
          <w:spacing w:val="-2"/>
          <w:sz w:val="28"/>
        </w:rPr>
        <w:t xml:space="preserve"> </w:t>
      </w:r>
      <w:r w:rsidR="0094260F">
        <w:rPr>
          <w:rFonts w:ascii="Times New Roman" w:hAnsi="Times New Roman"/>
          <w:spacing w:val="-2"/>
          <w:sz w:val="28"/>
        </w:rPr>
        <w:t xml:space="preserve"> minēto </w:t>
      </w:r>
      <w:r w:rsidR="008F4367">
        <w:rPr>
          <w:rFonts w:ascii="Times New Roman" w:hAnsi="Times New Roman"/>
          <w:spacing w:val="-2"/>
          <w:sz w:val="28"/>
        </w:rPr>
        <w:t>e-pakalpojum</w:t>
      </w:r>
      <w:r w:rsidR="0094260F">
        <w:rPr>
          <w:rFonts w:ascii="Times New Roman" w:hAnsi="Times New Roman"/>
          <w:spacing w:val="-2"/>
          <w:sz w:val="28"/>
        </w:rPr>
        <w:t xml:space="preserve">u </w:t>
      </w:r>
      <w:r w:rsidR="008F4367">
        <w:rPr>
          <w:rFonts w:ascii="Times New Roman" w:hAnsi="Times New Roman"/>
          <w:spacing w:val="-2"/>
          <w:sz w:val="28"/>
        </w:rPr>
        <w:t xml:space="preserve"> </w:t>
      </w:r>
      <w:bookmarkStart w:id="82" w:name="_Ref44504838"/>
      <w:r w:rsidR="0094260F">
        <w:rPr>
          <w:rFonts w:ascii="Times New Roman" w:hAnsi="Times New Roman"/>
          <w:sz w:val="28"/>
        </w:rPr>
        <w:t>ar pieejas režīmu, kurš pilnvaro veikt maksājumu autorizēšanu (</w:t>
      </w:r>
      <w:r w:rsidR="00EF33A2">
        <w:rPr>
          <w:rFonts w:ascii="Times New Roman" w:hAnsi="Times New Roman"/>
          <w:sz w:val="28"/>
        </w:rPr>
        <w:t>apstiprināšanu</w:t>
      </w:r>
      <w:r w:rsidR="0094260F">
        <w:rPr>
          <w:rFonts w:ascii="Times New Roman" w:hAnsi="Times New Roman"/>
          <w:sz w:val="28"/>
        </w:rPr>
        <w:t>)</w:t>
      </w:r>
      <w:r w:rsidRPr="00452D33">
        <w:rPr>
          <w:rFonts w:ascii="Times New Roman" w:hAnsi="Times New Roman"/>
          <w:sz w:val="28"/>
        </w:rPr>
        <w:t xml:space="preserve">, par elektroniskās identifikācijas līdzekli nosaka </w:t>
      </w:r>
      <w:r w:rsidR="00AC4594" w:rsidRPr="00DF2E2A">
        <w:rPr>
          <w:rFonts w:ascii="Times New Roman" w:hAnsi="Times New Roman"/>
          <w:sz w:val="28"/>
        </w:rPr>
        <w:t>VAS Latvijas Valsts radio un televīzijas</w:t>
      </w:r>
      <w:r w:rsidR="00AC4594">
        <w:rPr>
          <w:rFonts w:ascii="Times New Roman" w:hAnsi="Times New Roman"/>
          <w:sz w:val="28"/>
        </w:rPr>
        <w:t xml:space="preserve"> centra</w:t>
      </w:r>
      <w:r w:rsidR="00AC4594" w:rsidRPr="00DF2E2A">
        <w:rPr>
          <w:rFonts w:ascii="Times New Roman" w:hAnsi="Times New Roman"/>
          <w:sz w:val="28"/>
        </w:rPr>
        <w:t xml:space="preserve"> </w:t>
      </w:r>
      <w:r w:rsidR="00AC4594" w:rsidRPr="00596ABB">
        <w:rPr>
          <w:rFonts w:ascii="Times New Roman" w:hAnsi="Times New Roman"/>
          <w:sz w:val="28"/>
        </w:rPr>
        <w:t>e-Identitātes apliecināšana</w:t>
      </w:r>
      <w:r w:rsidR="00AC4594">
        <w:rPr>
          <w:rFonts w:ascii="Times New Roman" w:hAnsi="Times New Roman"/>
          <w:sz w:val="28"/>
        </w:rPr>
        <w:t xml:space="preserve">s </w:t>
      </w:r>
      <w:r w:rsidR="00AC4594" w:rsidRPr="00452D33">
        <w:rPr>
          <w:rFonts w:ascii="Times New Roman" w:hAnsi="Times New Roman"/>
          <w:sz w:val="28"/>
        </w:rPr>
        <w:t>risinājuma atbalstītos elektroniskās identifikācijas līdzekļus</w:t>
      </w:r>
      <w:r w:rsidR="00AC4594">
        <w:rPr>
          <w:rFonts w:ascii="Times New Roman" w:hAnsi="Times New Roman"/>
          <w:sz w:val="28"/>
        </w:rPr>
        <w:t xml:space="preserve"> </w:t>
      </w:r>
      <w:r w:rsidRPr="00452D33">
        <w:rPr>
          <w:rFonts w:ascii="Times New Roman" w:hAnsi="Times New Roman"/>
          <w:sz w:val="28"/>
        </w:rPr>
        <w:t>(elektroniskā paraksta viedkarti</w:t>
      </w:r>
      <w:r w:rsidR="003D6FC7">
        <w:rPr>
          <w:rFonts w:ascii="Times New Roman" w:hAnsi="Times New Roman"/>
          <w:sz w:val="28"/>
        </w:rPr>
        <w:t xml:space="preserve">, </w:t>
      </w:r>
      <w:r w:rsidR="000B75F8">
        <w:rPr>
          <w:rFonts w:ascii="Times New Roman" w:hAnsi="Times New Roman"/>
          <w:sz w:val="28"/>
        </w:rPr>
        <w:t xml:space="preserve">elektroniskā paraksta aplikāciju - </w:t>
      </w:r>
      <w:proofErr w:type="spellStart"/>
      <w:r w:rsidR="003D6FC7">
        <w:rPr>
          <w:rFonts w:ascii="Times New Roman" w:hAnsi="Times New Roman"/>
          <w:sz w:val="28"/>
        </w:rPr>
        <w:t>eParaksts</w:t>
      </w:r>
      <w:proofErr w:type="spellEnd"/>
      <w:r w:rsidR="003D6FC7">
        <w:rPr>
          <w:rFonts w:ascii="Times New Roman" w:hAnsi="Times New Roman"/>
          <w:sz w:val="28"/>
        </w:rPr>
        <w:t xml:space="preserve"> </w:t>
      </w:r>
      <w:proofErr w:type="spellStart"/>
      <w:r w:rsidR="003D6FC7">
        <w:rPr>
          <w:rFonts w:ascii="Times New Roman" w:hAnsi="Times New Roman"/>
          <w:sz w:val="28"/>
        </w:rPr>
        <w:t>mobile</w:t>
      </w:r>
      <w:proofErr w:type="spellEnd"/>
      <w:r w:rsidRPr="00452D33">
        <w:rPr>
          <w:rFonts w:ascii="Times New Roman" w:hAnsi="Times New Roman"/>
          <w:sz w:val="28"/>
        </w:rPr>
        <w:t xml:space="preserve"> vai personas apliecību)</w:t>
      </w:r>
      <w:bookmarkEnd w:id="82"/>
      <w:r w:rsidR="00EB6EBF">
        <w:rPr>
          <w:rFonts w:ascii="Times New Roman" w:hAnsi="Times New Roman"/>
          <w:sz w:val="28"/>
        </w:rPr>
        <w:t>.</w:t>
      </w:r>
    </w:p>
    <w:p w14:paraId="5290F04E" w14:textId="375A6301" w:rsidR="00AA7B93" w:rsidRPr="00452D33" w:rsidRDefault="00AA7B93" w:rsidP="00620539">
      <w:pPr>
        <w:pStyle w:val="ListParagraph"/>
        <w:numPr>
          <w:ilvl w:val="2"/>
          <w:numId w:val="41"/>
        </w:numPr>
        <w:tabs>
          <w:tab w:val="left" w:pos="1560"/>
        </w:tabs>
        <w:spacing w:after="0" w:line="240" w:lineRule="auto"/>
        <w:ind w:left="0" w:firstLine="709"/>
        <w:jc w:val="both"/>
        <w:rPr>
          <w:rFonts w:ascii="Times New Roman" w:hAnsi="Times New Roman"/>
          <w:sz w:val="28"/>
        </w:rPr>
      </w:pPr>
      <w:r w:rsidRPr="00452D33">
        <w:rPr>
          <w:rFonts w:ascii="Times New Roman" w:hAnsi="Times New Roman"/>
          <w:sz w:val="28"/>
        </w:rPr>
        <w:t xml:space="preserve">šo noteikumu </w:t>
      </w:r>
      <w:r w:rsidR="007E52CF">
        <w:rPr>
          <w:rFonts w:ascii="Times New Roman" w:hAnsi="Times New Roman"/>
          <w:sz w:val="28"/>
        </w:rPr>
        <w:fldChar w:fldCharType="begin"/>
      </w:r>
      <w:r w:rsidR="007E52CF">
        <w:rPr>
          <w:rFonts w:ascii="Times New Roman" w:hAnsi="Times New Roman"/>
          <w:sz w:val="28"/>
        </w:rPr>
        <w:instrText xml:space="preserve"> REF _Ref44595465 \r \h </w:instrText>
      </w:r>
      <w:r w:rsidR="007E52CF">
        <w:rPr>
          <w:rFonts w:ascii="Times New Roman" w:hAnsi="Times New Roman"/>
          <w:sz w:val="28"/>
        </w:rPr>
      </w:r>
      <w:r w:rsidR="007E52CF">
        <w:rPr>
          <w:rFonts w:ascii="Times New Roman" w:hAnsi="Times New Roman"/>
          <w:sz w:val="28"/>
        </w:rPr>
        <w:fldChar w:fldCharType="separate"/>
      </w:r>
      <w:r w:rsidR="007E52CF">
        <w:rPr>
          <w:rFonts w:ascii="Times New Roman" w:hAnsi="Times New Roman"/>
          <w:sz w:val="28"/>
        </w:rPr>
        <w:t>2.3</w:t>
      </w:r>
      <w:r w:rsidR="007E52CF">
        <w:rPr>
          <w:rFonts w:ascii="Times New Roman" w:hAnsi="Times New Roman"/>
          <w:sz w:val="28"/>
        </w:rPr>
        <w:fldChar w:fldCharType="end"/>
      </w:r>
      <w:r w:rsidR="000B75F8">
        <w:rPr>
          <w:rFonts w:ascii="Times New Roman" w:hAnsi="Times New Roman"/>
          <w:sz w:val="28"/>
        </w:rPr>
        <w:t>.</w:t>
      </w:r>
      <w:r w:rsidRPr="00452D33">
        <w:rPr>
          <w:rFonts w:ascii="Times New Roman" w:hAnsi="Times New Roman"/>
          <w:sz w:val="28"/>
        </w:rPr>
        <w:t> apakšpunktā minēt</w:t>
      </w:r>
      <w:r w:rsidR="0094260F">
        <w:rPr>
          <w:rFonts w:ascii="Times New Roman" w:hAnsi="Times New Roman"/>
          <w:sz w:val="28"/>
        </w:rPr>
        <w:t>o</w:t>
      </w:r>
      <w:r w:rsidR="000B75F8">
        <w:rPr>
          <w:rFonts w:ascii="Times New Roman" w:hAnsi="Times New Roman"/>
          <w:sz w:val="28"/>
        </w:rPr>
        <w:t xml:space="preserve"> e-pakalpojum</w:t>
      </w:r>
      <w:r w:rsidR="0094260F">
        <w:rPr>
          <w:rFonts w:ascii="Times New Roman" w:hAnsi="Times New Roman"/>
          <w:sz w:val="28"/>
        </w:rPr>
        <w:t>u</w:t>
      </w:r>
      <w:r w:rsidR="000B75F8">
        <w:rPr>
          <w:rFonts w:ascii="Times New Roman" w:hAnsi="Times New Roman"/>
          <w:sz w:val="28"/>
        </w:rPr>
        <w:t xml:space="preserve"> </w:t>
      </w:r>
      <w:r w:rsidR="00151A94">
        <w:rPr>
          <w:rFonts w:ascii="Times New Roman" w:hAnsi="Times New Roman"/>
          <w:sz w:val="28"/>
        </w:rPr>
        <w:t xml:space="preserve">ar pieeju </w:t>
      </w:r>
      <w:r w:rsidR="0094260F">
        <w:rPr>
          <w:rFonts w:ascii="Times New Roman" w:hAnsi="Times New Roman"/>
          <w:sz w:val="28"/>
        </w:rPr>
        <w:t>tiešsaistes režīmā</w:t>
      </w:r>
      <w:r w:rsidRPr="00452D33">
        <w:rPr>
          <w:rFonts w:ascii="Times New Roman" w:hAnsi="Times New Roman"/>
          <w:sz w:val="28"/>
        </w:rPr>
        <w:t>, par elektroniskās identifikācijas līdzekli nosaka x509 autentifikācijas sertifikātu;</w:t>
      </w:r>
    </w:p>
    <w:p w14:paraId="1D5FCC29" w14:textId="23D75744" w:rsidR="00AA7B93" w:rsidRPr="00452D33" w:rsidRDefault="00AA7B93" w:rsidP="00620539">
      <w:pPr>
        <w:pStyle w:val="ListParagraph"/>
        <w:numPr>
          <w:ilvl w:val="1"/>
          <w:numId w:val="41"/>
        </w:numPr>
        <w:spacing w:after="0" w:line="240" w:lineRule="auto"/>
        <w:ind w:left="0" w:firstLine="709"/>
        <w:jc w:val="both"/>
        <w:rPr>
          <w:rFonts w:ascii="Times New Roman" w:hAnsi="Times New Roman"/>
          <w:sz w:val="28"/>
        </w:rPr>
      </w:pPr>
      <w:r w:rsidRPr="00452D33">
        <w:rPr>
          <w:rFonts w:ascii="Times New Roman" w:hAnsi="Times New Roman"/>
          <w:sz w:val="28"/>
        </w:rPr>
        <w:t xml:space="preserve">triju darbdienu laikā piesaista </w:t>
      </w:r>
      <w:r w:rsidR="00151A94">
        <w:rPr>
          <w:rFonts w:ascii="Times New Roman" w:hAnsi="Times New Roman"/>
          <w:sz w:val="28"/>
        </w:rPr>
        <w:t xml:space="preserve">lietotājam </w:t>
      </w:r>
      <w:r w:rsidRPr="00452D33">
        <w:rPr>
          <w:rFonts w:ascii="Times New Roman" w:hAnsi="Times New Roman"/>
          <w:sz w:val="28"/>
        </w:rPr>
        <w:t>pieteikumā norādīto e-pakalpojumu</w:t>
      </w:r>
      <w:r w:rsidR="00620539">
        <w:rPr>
          <w:rFonts w:ascii="Times New Roman" w:hAnsi="Times New Roman"/>
          <w:sz w:val="28"/>
        </w:rPr>
        <w:t>.</w:t>
      </w:r>
      <w:bookmarkStart w:id="83" w:name="_Ref524603619"/>
      <w:bookmarkStart w:id="84" w:name="_Hlk532386303"/>
    </w:p>
    <w:p w14:paraId="59213737" w14:textId="56F92EB9" w:rsidR="00AA7B93" w:rsidRPr="00452D33" w:rsidRDefault="00AA7B93" w:rsidP="00596ABB">
      <w:pPr>
        <w:pStyle w:val="ListParagraph"/>
        <w:spacing w:after="0" w:line="240" w:lineRule="auto"/>
        <w:ind w:left="709"/>
        <w:jc w:val="both"/>
        <w:rPr>
          <w:rFonts w:ascii="Times New Roman" w:hAnsi="Times New Roman"/>
          <w:sz w:val="28"/>
        </w:rPr>
      </w:pPr>
      <w:bookmarkStart w:id="85" w:name="p23"/>
      <w:bookmarkStart w:id="86" w:name="p-702671"/>
      <w:bookmarkStart w:id="87" w:name="p24"/>
      <w:bookmarkStart w:id="88" w:name="p-702672"/>
      <w:bookmarkEnd w:id="83"/>
      <w:bookmarkEnd w:id="84"/>
      <w:bookmarkEnd w:id="85"/>
      <w:bookmarkEnd w:id="86"/>
      <w:bookmarkEnd w:id="87"/>
      <w:bookmarkEnd w:id="88"/>
    </w:p>
    <w:p w14:paraId="2F5EB452" w14:textId="18D61839" w:rsidR="00620539"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89" w:name="p25"/>
      <w:bookmarkStart w:id="90" w:name="p-702673"/>
      <w:bookmarkStart w:id="91" w:name="_Ref48041912"/>
      <w:bookmarkEnd w:id="89"/>
      <w:bookmarkEnd w:id="90"/>
      <w:r w:rsidRPr="00452D33">
        <w:rPr>
          <w:rFonts w:ascii="Times New Roman" w:hAnsi="Times New Roman"/>
          <w:sz w:val="28"/>
        </w:rPr>
        <w:t>Valsts kase lietotāju identificē, izmantojot lietotāja elektroniskās identifikācijas līdzekļus.</w:t>
      </w:r>
      <w:bookmarkStart w:id="92" w:name="p26"/>
      <w:bookmarkStart w:id="93" w:name="p-702674"/>
      <w:bookmarkEnd w:id="91"/>
      <w:bookmarkEnd w:id="92"/>
      <w:bookmarkEnd w:id="93"/>
    </w:p>
    <w:p w14:paraId="3EE66D5C" w14:textId="1B3084AD" w:rsidR="006B0805" w:rsidRPr="00D51DFD" w:rsidRDefault="006B0805" w:rsidP="00620539">
      <w:pPr>
        <w:pStyle w:val="ListParagraph"/>
        <w:tabs>
          <w:tab w:val="left" w:pos="1134"/>
        </w:tabs>
        <w:spacing w:after="0" w:line="240" w:lineRule="auto"/>
        <w:ind w:left="709"/>
        <w:jc w:val="both"/>
        <w:rPr>
          <w:rFonts w:ascii="Times New Roman" w:hAnsi="Times New Roman"/>
          <w:sz w:val="28"/>
        </w:rPr>
      </w:pPr>
    </w:p>
    <w:p w14:paraId="216F801A" w14:textId="3083055B"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94" w:name="_Ref525302534"/>
      <w:r w:rsidRPr="00452D33">
        <w:rPr>
          <w:rFonts w:ascii="Times New Roman" w:hAnsi="Times New Roman"/>
          <w:sz w:val="28"/>
        </w:rPr>
        <w:t xml:space="preserve">Elektroniskās identifikācijas līdzekļi ir neizpaužama informācija, kura ir zināma tikai lietotājam, un lietotājs apņemas šo informāciju neizpaust trešajām personām, kā arī novērst trešo personu iespēju to uzzināt. Lietotājs veic visus piesardzības pasākumus, lai </w:t>
      </w:r>
      <w:r w:rsidRPr="00452D33">
        <w:rPr>
          <w:rFonts w:ascii="Times New Roman" w:hAnsi="Times New Roman"/>
          <w:sz w:val="28"/>
        </w:rPr>
        <w:lastRenderedPageBreak/>
        <w:t>nodrošinātu elektroniskās identifikācijas līdzekļu saglabāšanu slepenībā. Lietotāja vārdu drīkst izpaust tikai Valsts kases darbiniekam, kurš identificē lietotāju atbalsta servisa nodrošināšanai.</w:t>
      </w:r>
      <w:bookmarkEnd w:id="94"/>
    </w:p>
    <w:p w14:paraId="2D71522C" w14:textId="6A763ACD" w:rsidR="00620539" w:rsidRPr="00620539" w:rsidRDefault="00620539" w:rsidP="00620539">
      <w:pPr>
        <w:pStyle w:val="ListParagraph"/>
        <w:rPr>
          <w:rFonts w:ascii="Times New Roman" w:hAnsi="Times New Roman"/>
          <w:sz w:val="28"/>
        </w:rPr>
      </w:pPr>
    </w:p>
    <w:p w14:paraId="2A3F4C57" w14:textId="6DD057D4" w:rsidR="006B0805"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95" w:name="p27"/>
      <w:bookmarkStart w:id="96" w:name="p-702675"/>
      <w:bookmarkStart w:id="97" w:name="_Ref524603684"/>
      <w:bookmarkEnd w:id="95"/>
      <w:bookmarkEnd w:id="96"/>
      <w:r w:rsidRPr="00452D33">
        <w:rPr>
          <w:rFonts w:ascii="Times New Roman" w:hAnsi="Times New Roman"/>
          <w:sz w:val="28"/>
        </w:rPr>
        <w:t>Ja šo noteikumu</w:t>
      </w:r>
      <w:r w:rsidR="00E479E1" w:rsidRPr="00A620BE">
        <w:rPr>
          <w:rFonts w:ascii="Times New Roman" w:eastAsia="Times New Roman" w:hAnsi="Times New Roman" w:cs="Times New Roman"/>
          <w:sz w:val="28"/>
          <w:szCs w:val="28"/>
          <w:lang w:eastAsia="lv-LV"/>
        </w:rPr>
        <w:t xml:space="preserve"> </w:t>
      </w:r>
      <w:r w:rsidR="000D0303">
        <w:rPr>
          <w:rFonts w:ascii="Times New Roman" w:eastAsia="Times New Roman" w:hAnsi="Times New Roman" w:cs="Times New Roman"/>
          <w:sz w:val="28"/>
          <w:szCs w:val="28"/>
          <w:lang w:eastAsia="lv-LV"/>
        </w:rPr>
        <w:fldChar w:fldCharType="begin"/>
      </w:r>
      <w:r w:rsidR="000D0303">
        <w:rPr>
          <w:rFonts w:ascii="Times New Roman" w:eastAsia="Times New Roman" w:hAnsi="Times New Roman" w:cs="Times New Roman"/>
          <w:sz w:val="28"/>
          <w:szCs w:val="28"/>
          <w:lang w:eastAsia="lv-LV"/>
        </w:rPr>
        <w:instrText xml:space="preserve"> REF _Ref525302534 \r \h </w:instrText>
      </w:r>
      <w:r w:rsidR="000D0303">
        <w:rPr>
          <w:rFonts w:ascii="Times New Roman" w:eastAsia="Times New Roman" w:hAnsi="Times New Roman" w:cs="Times New Roman"/>
          <w:sz w:val="28"/>
          <w:szCs w:val="28"/>
          <w:lang w:eastAsia="lv-LV"/>
        </w:rPr>
      </w:r>
      <w:r w:rsidR="000D0303">
        <w:rPr>
          <w:rFonts w:ascii="Times New Roman" w:eastAsia="Times New Roman" w:hAnsi="Times New Roman" w:cs="Times New Roman"/>
          <w:sz w:val="28"/>
          <w:szCs w:val="28"/>
          <w:lang w:eastAsia="lv-LV"/>
        </w:rPr>
        <w:fldChar w:fldCharType="separate"/>
      </w:r>
      <w:r w:rsidR="00012CF1">
        <w:rPr>
          <w:rFonts w:ascii="Times New Roman" w:eastAsia="Times New Roman" w:hAnsi="Times New Roman" w:cs="Times New Roman"/>
          <w:sz w:val="28"/>
          <w:szCs w:val="28"/>
          <w:lang w:eastAsia="lv-LV"/>
        </w:rPr>
        <w:t>12</w:t>
      </w:r>
      <w:r w:rsidR="000D0303">
        <w:rPr>
          <w:rFonts w:ascii="Times New Roman" w:eastAsia="Times New Roman" w:hAnsi="Times New Roman" w:cs="Times New Roman"/>
          <w:sz w:val="28"/>
          <w:szCs w:val="28"/>
          <w:lang w:eastAsia="lv-LV"/>
        </w:rPr>
        <w:fldChar w:fldCharType="end"/>
      </w:r>
      <w:r w:rsidR="00FA485D" w:rsidRPr="00A620BE">
        <w:rPr>
          <w:rFonts w:ascii="Times New Roman" w:eastAsia="Times New Roman" w:hAnsi="Times New Roman" w:cs="Times New Roman"/>
          <w:sz w:val="28"/>
          <w:szCs w:val="28"/>
          <w:lang w:eastAsia="lv-LV"/>
        </w:rPr>
        <w:t>.</w:t>
      </w:r>
      <w:r w:rsidRPr="00452D33">
        <w:rPr>
          <w:rFonts w:ascii="Times New Roman" w:hAnsi="Times New Roman"/>
          <w:sz w:val="28"/>
        </w:rPr>
        <w:t> punktā minētā neizpaužamā informācija ir kļuvusi zināma trešajai personai vai ir aizdomas, ka tā ir kļuvusi zināma trešajai personai, lietotājs par to nekavējoties informē Valsts kasi, izmantojot atbalsta servisa tālruņa numuru.</w:t>
      </w:r>
      <w:bookmarkStart w:id="98" w:name="p28"/>
      <w:bookmarkStart w:id="99" w:name="p-702676"/>
      <w:bookmarkEnd w:id="97"/>
      <w:bookmarkEnd w:id="98"/>
      <w:bookmarkEnd w:id="99"/>
    </w:p>
    <w:p w14:paraId="6CC65EDE" w14:textId="77777777" w:rsidR="00620539" w:rsidRPr="00D51DFD" w:rsidRDefault="00620539" w:rsidP="00620539">
      <w:pPr>
        <w:pStyle w:val="ListParagraph"/>
        <w:tabs>
          <w:tab w:val="left" w:pos="1134"/>
        </w:tabs>
        <w:spacing w:after="0" w:line="240" w:lineRule="auto"/>
        <w:ind w:left="709"/>
        <w:jc w:val="both"/>
        <w:rPr>
          <w:rFonts w:ascii="Times New Roman" w:hAnsi="Times New Roman"/>
          <w:sz w:val="28"/>
        </w:rPr>
      </w:pPr>
    </w:p>
    <w:p w14:paraId="7E114B02" w14:textId="2BC04745" w:rsidR="00AA7B93" w:rsidRPr="00452D3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r w:rsidRPr="00452D33">
        <w:rPr>
          <w:rFonts w:ascii="Times New Roman" w:hAnsi="Times New Roman"/>
          <w:sz w:val="28"/>
        </w:rPr>
        <w:t>Valsts kase bloķē lietotāja piekļuvi e-pakalpojumiem:</w:t>
      </w:r>
    </w:p>
    <w:p w14:paraId="1C3A66E7" w14:textId="7BE6ADBA" w:rsidR="00AA7B93" w:rsidRPr="00452D33" w:rsidRDefault="00AA7B93" w:rsidP="00620539">
      <w:pPr>
        <w:pStyle w:val="ListParagraph"/>
        <w:numPr>
          <w:ilvl w:val="1"/>
          <w:numId w:val="41"/>
        </w:numPr>
        <w:spacing w:after="0" w:line="240" w:lineRule="auto"/>
        <w:ind w:left="0" w:firstLine="709"/>
        <w:jc w:val="both"/>
        <w:rPr>
          <w:rFonts w:ascii="Times New Roman" w:hAnsi="Times New Roman"/>
          <w:spacing w:val="-2"/>
          <w:sz w:val="28"/>
        </w:rPr>
      </w:pPr>
      <w:bookmarkStart w:id="100" w:name="_Ref524603697"/>
      <w:r w:rsidRPr="00452D33">
        <w:rPr>
          <w:rFonts w:ascii="Times New Roman" w:hAnsi="Times New Roman"/>
          <w:sz w:val="28"/>
        </w:rPr>
        <w:t>ja Valsts kasei rodas aizdomas, ka elektroniskās identifikācijas</w:t>
      </w:r>
      <w:r w:rsidRPr="00452D33">
        <w:rPr>
          <w:rFonts w:ascii="Times New Roman" w:hAnsi="Times New Roman"/>
          <w:spacing w:val="-2"/>
          <w:sz w:val="28"/>
        </w:rPr>
        <w:t xml:space="preserve"> līdzekļi ir kļuvuši zināmi trešajai personai vai ir pamats uzskatīt, ka elektroniskās identifikācijas līdzekļus izmanto nelikumīgi vai krāpnieciski;</w:t>
      </w:r>
      <w:bookmarkEnd w:id="100"/>
    </w:p>
    <w:p w14:paraId="078A7CC5" w14:textId="04E1C330" w:rsidR="00AA7B93" w:rsidRDefault="00AA7B93" w:rsidP="00620539">
      <w:pPr>
        <w:pStyle w:val="ListParagraph"/>
        <w:numPr>
          <w:ilvl w:val="1"/>
          <w:numId w:val="41"/>
        </w:numPr>
        <w:spacing w:after="0" w:line="240" w:lineRule="auto"/>
        <w:ind w:left="0" w:firstLine="709"/>
        <w:jc w:val="both"/>
        <w:rPr>
          <w:rFonts w:ascii="Times New Roman" w:hAnsi="Times New Roman"/>
          <w:spacing w:val="-2"/>
          <w:sz w:val="28"/>
        </w:rPr>
      </w:pPr>
      <w:bookmarkStart w:id="101" w:name="_Ref46827034"/>
      <w:r w:rsidRPr="00452D33">
        <w:rPr>
          <w:rFonts w:ascii="Times New Roman" w:hAnsi="Times New Roman"/>
          <w:spacing w:val="-2"/>
          <w:sz w:val="28"/>
        </w:rPr>
        <w:t>tiklīdz lietotājs ir paziņojis Valsts kasei par jebkuru konfidencialitātes pārkāpumu attiecībā uz elektroniskās identifikācijas līdzekļiem. Kamēr Valsts kasei nav paziņots par konfidencialitātes pārkāpumu, Valsts kase neatbild par šādu nesankcionētu elektroniskās identifikācijas līdzekļu lietošanas sekām</w:t>
      </w:r>
      <w:bookmarkEnd w:id="101"/>
      <w:r w:rsidR="00620539">
        <w:rPr>
          <w:rFonts w:ascii="Times New Roman" w:hAnsi="Times New Roman"/>
          <w:spacing w:val="-2"/>
          <w:sz w:val="28"/>
        </w:rPr>
        <w:t>.</w:t>
      </w:r>
    </w:p>
    <w:p w14:paraId="6409BA7D" w14:textId="77777777" w:rsidR="00620539" w:rsidRPr="00452D33" w:rsidRDefault="00620539" w:rsidP="00620539">
      <w:pPr>
        <w:pStyle w:val="ListParagraph"/>
        <w:spacing w:after="0" w:line="240" w:lineRule="auto"/>
        <w:ind w:left="709"/>
        <w:jc w:val="both"/>
        <w:rPr>
          <w:rFonts w:ascii="Times New Roman" w:hAnsi="Times New Roman"/>
          <w:spacing w:val="-2"/>
          <w:sz w:val="28"/>
        </w:rPr>
      </w:pPr>
    </w:p>
    <w:p w14:paraId="57F26F96" w14:textId="67BB972B" w:rsidR="00620539" w:rsidRPr="00AC272C" w:rsidRDefault="00AA7B93" w:rsidP="00AC272C">
      <w:pPr>
        <w:pStyle w:val="ListParagraph"/>
        <w:numPr>
          <w:ilvl w:val="0"/>
          <w:numId w:val="41"/>
        </w:numPr>
        <w:tabs>
          <w:tab w:val="left" w:pos="1134"/>
        </w:tabs>
        <w:spacing w:after="0" w:line="240" w:lineRule="auto"/>
        <w:ind w:left="0" w:firstLine="709"/>
        <w:jc w:val="both"/>
        <w:rPr>
          <w:rFonts w:ascii="Times New Roman" w:hAnsi="Times New Roman" w:cs="Times New Roman"/>
          <w:spacing w:val="-2"/>
          <w:sz w:val="28"/>
          <w:szCs w:val="28"/>
        </w:rPr>
      </w:pPr>
      <w:bookmarkStart w:id="102" w:name="p29"/>
      <w:bookmarkStart w:id="103" w:name="p-702677"/>
      <w:bookmarkEnd w:id="102"/>
      <w:bookmarkEnd w:id="103"/>
      <w:r w:rsidRPr="00452D33">
        <w:rPr>
          <w:rFonts w:ascii="Times New Roman" w:hAnsi="Times New Roman"/>
          <w:sz w:val="28"/>
        </w:rPr>
        <w:t xml:space="preserve">Lai atjaunotu </w:t>
      </w:r>
      <w:r w:rsidR="00AC27A4" w:rsidRPr="00452D33">
        <w:rPr>
          <w:rFonts w:ascii="Times New Roman" w:hAnsi="Times New Roman"/>
          <w:sz w:val="28"/>
        </w:rPr>
        <w:t>piekļuvi e-pakalpojumiem</w:t>
      </w:r>
      <w:r w:rsidR="00726EDF">
        <w:rPr>
          <w:rFonts w:ascii="Times New Roman" w:hAnsi="Times New Roman"/>
          <w:sz w:val="28"/>
        </w:rPr>
        <w:t xml:space="preserve"> </w:t>
      </w:r>
      <w:bookmarkStart w:id="104" w:name="_Ref526254948"/>
      <w:r w:rsidRPr="00AC272C">
        <w:rPr>
          <w:rFonts w:ascii="Times New Roman" w:hAnsi="Times New Roman" w:cs="Times New Roman"/>
          <w:spacing w:val="-2"/>
          <w:sz w:val="28"/>
          <w:szCs w:val="28"/>
        </w:rPr>
        <w:t xml:space="preserve">klients iesniedz </w:t>
      </w:r>
      <w:r w:rsidR="005E08E5" w:rsidRPr="00AC272C">
        <w:rPr>
          <w:rFonts w:ascii="Times New Roman" w:hAnsi="Times New Roman" w:cs="Times New Roman"/>
          <w:spacing w:val="-2"/>
          <w:sz w:val="28"/>
          <w:szCs w:val="28"/>
        </w:rPr>
        <w:t>jaunu e-pakalpojuma lietošanas pieteikumu</w:t>
      </w:r>
      <w:r w:rsidR="00726EDF">
        <w:rPr>
          <w:rFonts w:ascii="Times New Roman" w:hAnsi="Times New Roman" w:cs="Times New Roman"/>
          <w:spacing w:val="-2"/>
          <w:sz w:val="28"/>
          <w:szCs w:val="28"/>
        </w:rPr>
        <w:t xml:space="preserve">, šo noteikumu </w:t>
      </w:r>
      <w:r w:rsidR="00726EDF">
        <w:rPr>
          <w:rFonts w:ascii="Times New Roman" w:hAnsi="Times New Roman" w:cs="Times New Roman"/>
          <w:spacing w:val="-2"/>
          <w:sz w:val="28"/>
          <w:szCs w:val="28"/>
        </w:rPr>
        <w:fldChar w:fldCharType="begin"/>
      </w:r>
      <w:r w:rsidR="00726EDF">
        <w:rPr>
          <w:rFonts w:ascii="Times New Roman" w:hAnsi="Times New Roman" w:cs="Times New Roman"/>
          <w:spacing w:val="-2"/>
          <w:sz w:val="28"/>
          <w:szCs w:val="28"/>
        </w:rPr>
        <w:instrText xml:space="preserve"> REF _Ref47961949 \r \h </w:instrText>
      </w:r>
      <w:r w:rsidR="00726EDF">
        <w:rPr>
          <w:rFonts w:ascii="Times New Roman" w:hAnsi="Times New Roman" w:cs="Times New Roman"/>
          <w:spacing w:val="-2"/>
          <w:sz w:val="28"/>
          <w:szCs w:val="28"/>
        </w:rPr>
      </w:r>
      <w:r w:rsidR="00726EDF">
        <w:rPr>
          <w:rFonts w:ascii="Times New Roman" w:hAnsi="Times New Roman" w:cs="Times New Roman"/>
          <w:spacing w:val="-2"/>
          <w:sz w:val="28"/>
          <w:szCs w:val="28"/>
        </w:rPr>
        <w:fldChar w:fldCharType="separate"/>
      </w:r>
      <w:r w:rsidR="00726EDF">
        <w:rPr>
          <w:rFonts w:ascii="Times New Roman" w:hAnsi="Times New Roman" w:cs="Times New Roman"/>
          <w:spacing w:val="-2"/>
          <w:sz w:val="28"/>
          <w:szCs w:val="28"/>
        </w:rPr>
        <w:t>3</w:t>
      </w:r>
      <w:r w:rsidR="00726EDF">
        <w:rPr>
          <w:rFonts w:ascii="Times New Roman" w:hAnsi="Times New Roman" w:cs="Times New Roman"/>
          <w:spacing w:val="-2"/>
          <w:sz w:val="28"/>
          <w:szCs w:val="28"/>
        </w:rPr>
        <w:fldChar w:fldCharType="end"/>
      </w:r>
      <w:r w:rsidR="00726EDF">
        <w:rPr>
          <w:rFonts w:ascii="Times New Roman" w:hAnsi="Times New Roman" w:cs="Times New Roman"/>
          <w:spacing w:val="-2"/>
          <w:sz w:val="28"/>
          <w:szCs w:val="28"/>
        </w:rPr>
        <w:t>. punktā noteiktajā kārtībā</w:t>
      </w:r>
      <w:r w:rsidRPr="00AC272C">
        <w:rPr>
          <w:rFonts w:ascii="Times New Roman" w:hAnsi="Times New Roman" w:cs="Times New Roman"/>
          <w:spacing w:val="-2"/>
          <w:sz w:val="28"/>
          <w:szCs w:val="28"/>
        </w:rPr>
        <w:t>, ja Valsts kase ir bloķējusi lietotāja</w:t>
      </w:r>
      <w:r w:rsidR="005E08E5" w:rsidRPr="00AC272C">
        <w:rPr>
          <w:rFonts w:ascii="Times New Roman" w:hAnsi="Times New Roman" w:cs="Times New Roman"/>
          <w:spacing w:val="-2"/>
          <w:sz w:val="28"/>
          <w:szCs w:val="28"/>
        </w:rPr>
        <w:t xml:space="preserve"> piekļuvi e-pakalpojumiem</w:t>
      </w:r>
      <w:r w:rsidR="00AC27A4" w:rsidRPr="00AC272C">
        <w:rPr>
          <w:rFonts w:ascii="Times New Roman" w:hAnsi="Times New Roman" w:cs="Times New Roman"/>
          <w:spacing w:val="-2"/>
          <w:sz w:val="28"/>
          <w:szCs w:val="28"/>
        </w:rPr>
        <w:t xml:space="preserve"> </w:t>
      </w:r>
      <w:r w:rsidR="000D0303" w:rsidRPr="00AC272C">
        <w:rPr>
          <w:rFonts w:ascii="Times New Roman" w:eastAsia="Times New Roman" w:hAnsi="Times New Roman" w:cs="Times New Roman"/>
          <w:spacing w:val="-2"/>
          <w:sz w:val="28"/>
          <w:szCs w:val="28"/>
          <w:lang w:eastAsia="lv-LV"/>
        </w:rPr>
        <w:fldChar w:fldCharType="begin"/>
      </w:r>
      <w:r w:rsidR="000D0303" w:rsidRPr="00AC272C">
        <w:rPr>
          <w:rFonts w:ascii="Times New Roman" w:hAnsi="Times New Roman" w:cs="Times New Roman"/>
          <w:spacing w:val="-2"/>
          <w:sz w:val="28"/>
          <w:szCs w:val="28"/>
        </w:rPr>
        <w:instrText xml:space="preserve"> REF _Ref524603684 \r \h </w:instrText>
      </w:r>
      <w:r w:rsidR="00726EDF" w:rsidRPr="00AC272C">
        <w:rPr>
          <w:rFonts w:ascii="Times New Roman" w:eastAsia="Times New Roman" w:hAnsi="Times New Roman" w:cs="Times New Roman"/>
          <w:spacing w:val="-2"/>
          <w:sz w:val="28"/>
          <w:szCs w:val="28"/>
          <w:lang w:eastAsia="lv-LV"/>
        </w:rPr>
        <w:instrText xml:space="preserve"> \* MERGEFORMAT </w:instrText>
      </w:r>
      <w:r w:rsidR="000D0303" w:rsidRPr="00AC272C">
        <w:rPr>
          <w:rFonts w:ascii="Times New Roman" w:eastAsia="Times New Roman" w:hAnsi="Times New Roman" w:cs="Times New Roman"/>
          <w:spacing w:val="-2"/>
          <w:sz w:val="28"/>
          <w:szCs w:val="28"/>
          <w:lang w:eastAsia="lv-LV"/>
        </w:rPr>
      </w:r>
      <w:r w:rsidR="000D0303" w:rsidRPr="00AC272C">
        <w:rPr>
          <w:rFonts w:ascii="Times New Roman" w:eastAsia="Times New Roman" w:hAnsi="Times New Roman" w:cs="Times New Roman"/>
          <w:spacing w:val="-2"/>
          <w:sz w:val="28"/>
          <w:szCs w:val="28"/>
          <w:lang w:eastAsia="lv-LV"/>
        </w:rPr>
        <w:fldChar w:fldCharType="separate"/>
      </w:r>
      <w:r w:rsidR="00012CF1" w:rsidRPr="00AC272C">
        <w:rPr>
          <w:rFonts w:ascii="Times New Roman" w:hAnsi="Times New Roman" w:cs="Times New Roman"/>
          <w:spacing w:val="-2"/>
          <w:sz w:val="28"/>
          <w:szCs w:val="28"/>
        </w:rPr>
        <w:t>13</w:t>
      </w:r>
      <w:r w:rsidR="000D0303" w:rsidRPr="00AC272C">
        <w:rPr>
          <w:rFonts w:ascii="Times New Roman" w:eastAsia="Times New Roman" w:hAnsi="Times New Roman" w:cs="Times New Roman"/>
          <w:spacing w:val="-2"/>
          <w:sz w:val="28"/>
          <w:szCs w:val="28"/>
          <w:lang w:eastAsia="lv-LV"/>
        </w:rPr>
        <w:fldChar w:fldCharType="end"/>
      </w:r>
      <w:r w:rsidR="00FA485D" w:rsidRPr="00AC272C">
        <w:rPr>
          <w:rFonts w:ascii="Times New Roman" w:eastAsia="Times New Roman" w:hAnsi="Times New Roman" w:cs="Times New Roman"/>
          <w:spacing w:val="-2"/>
          <w:sz w:val="28"/>
          <w:szCs w:val="28"/>
          <w:lang w:eastAsia="lv-LV"/>
        </w:rPr>
        <w:t>.</w:t>
      </w:r>
      <w:r w:rsidRPr="00AC272C">
        <w:rPr>
          <w:rFonts w:ascii="Times New Roman" w:hAnsi="Times New Roman" w:cs="Times New Roman"/>
          <w:spacing w:val="-2"/>
          <w:sz w:val="28"/>
          <w:szCs w:val="28"/>
        </w:rPr>
        <w:t xml:space="preserve"> punktā vai </w:t>
      </w:r>
      <w:r w:rsidR="000D0303" w:rsidRPr="00AC272C">
        <w:rPr>
          <w:rFonts w:ascii="Times New Roman" w:hAnsi="Times New Roman" w:cs="Times New Roman"/>
          <w:spacing w:val="-2"/>
          <w:sz w:val="28"/>
          <w:szCs w:val="28"/>
        </w:rPr>
        <w:fldChar w:fldCharType="begin"/>
      </w:r>
      <w:r w:rsidR="000D0303" w:rsidRPr="00AC272C">
        <w:rPr>
          <w:rFonts w:ascii="Times New Roman" w:hAnsi="Times New Roman" w:cs="Times New Roman"/>
          <w:spacing w:val="-2"/>
          <w:sz w:val="28"/>
          <w:szCs w:val="28"/>
        </w:rPr>
        <w:instrText xml:space="preserve"> REF _Ref524603697 \r \h </w:instrText>
      </w:r>
      <w:r w:rsidR="00726EDF" w:rsidRPr="00AC272C">
        <w:rPr>
          <w:rFonts w:ascii="Times New Roman" w:hAnsi="Times New Roman" w:cs="Times New Roman"/>
          <w:spacing w:val="-2"/>
          <w:sz w:val="28"/>
          <w:szCs w:val="28"/>
        </w:rPr>
        <w:instrText xml:space="preserve"> \* MERGEFORMAT </w:instrText>
      </w:r>
      <w:r w:rsidR="000D0303" w:rsidRPr="00AC272C">
        <w:rPr>
          <w:rFonts w:ascii="Times New Roman" w:hAnsi="Times New Roman" w:cs="Times New Roman"/>
          <w:spacing w:val="-2"/>
          <w:sz w:val="28"/>
          <w:szCs w:val="28"/>
        </w:rPr>
      </w:r>
      <w:r w:rsidR="000D0303" w:rsidRPr="00AC272C">
        <w:rPr>
          <w:rFonts w:ascii="Times New Roman" w:hAnsi="Times New Roman" w:cs="Times New Roman"/>
          <w:spacing w:val="-2"/>
          <w:sz w:val="28"/>
          <w:szCs w:val="28"/>
        </w:rPr>
        <w:fldChar w:fldCharType="separate"/>
      </w:r>
      <w:r w:rsidR="00012CF1" w:rsidRPr="00AC272C">
        <w:rPr>
          <w:rFonts w:ascii="Times New Roman" w:hAnsi="Times New Roman" w:cs="Times New Roman"/>
          <w:spacing w:val="-2"/>
          <w:sz w:val="28"/>
          <w:szCs w:val="28"/>
        </w:rPr>
        <w:t>14.1</w:t>
      </w:r>
      <w:r w:rsidR="001F0940" w:rsidRPr="00AC272C">
        <w:rPr>
          <w:rFonts w:ascii="Times New Roman" w:hAnsi="Times New Roman" w:cs="Times New Roman"/>
          <w:spacing w:val="-2"/>
          <w:sz w:val="28"/>
          <w:szCs w:val="28"/>
        </w:rPr>
        <w:t xml:space="preserve">., </w:t>
      </w:r>
      <w:r w:rsidR="001F0940" w:rsidRPr="00AC272C">
        <w:rPr>
          <w:rFonts w:ascii="Times New Roman" w:hAnsi="Times New Roman" w:cs="Times New Roman"/>
          <w:spacing w:val="-2"/>
          <w:sz w:val="28"/>
          <w:szCs w:val="28"/>
        </w:rPr>
        <w:fldChar w:fldCharType="begin"/>
      </w:r>
      <w:r w:rsidR="001F0940" w:rsidRPr="00AC272C">
        <w:rPr>
          <w:rFonts w:ascii="Times New Roman" w:hAnsi="Times New Roman" w:cs="Times New Roman"/>
          <w:spacing w:val="-2"/>
          <w:sz w:val="28"/>
          <w:szCs w:val="28"/>
        </w:rPr>
        <w:instrText xml:space="preserve"> REF _Ref46827034 \r \h </w:instrText>
      </w:r>
      <w:r w:rsidR="00726EDF">
        <w:rPr>
          <w:rFonts w:ascii="Times New Roman" w:hAnsi="Times New Roman" w:cs="Times New Roman"/>
          <w:spacing w:val="-2"/>
          <w:sz w:val="28"/>
          <w:szCs w:val="28"/>
        </w:rPr>
        <w:instrText xml:space="preserve"> \* MERGEFORMAT </w:instrText>
      </w:r>
      <w:r w:rsidR="001F0940" w:rsidRPr="00AC272C">
        <w:rPr>
          <w:rFonts w:ascii="Times New Roman" w:hAnsi="Times New Roman" w:cs="Times New Roman"/>
          <w:spacing w:val="-2"/>
          <w:sz w:val="28"/>
          <w:szCs w:val="28"/>
        </w:rPr>
      </w:r>
      <w:r w:rsidR="001F0940" w:rsidRPr="00AC272C">
        <w:rPr>
          <w:rFonts w:ascii="Times New Roman" w:hAnsi="Times New Roman" w:cs="Times New Roman"/>
          <w:spacing w:val="-2"/>
          <w:sz w:val="28"/>
          <w:szCs w:val="28"/>
        </w:rPr>
        <w:fldChar w:fldCharType="separate"/>
      </w:r>
      <w:r w:rsidR="001F0940" w:rsidRPr="00AC272C">
        <w:rPr>
          <w:rFonts w:ascii="Times New Roman" w:hAnsi="Times New Roman" w:cs="Times New Roman"/>
          <w:spacing w:val="-2"/>
          <w:sz w:val="28"/>
          <w:szCs w:val="28"/>
        </w:rPr>
        <w:t>14.2</w:t>
      </w:r>
      <w:r w:rsidR="001F0940" w:rsidRPr="00AC272C">
        <w:rPr>
          <w:rFonts w:ascii="Times New Roman" w:hAnsi="Times New Roman" w:cs="Times New Roman"/>
          <w:spacing w:val="-2"/>
          <w:sz w:val="28"/>
          <w:szCs w:val="28"/>
        </w:rPr>
        <w:fldChar w:fldCharType="end"/>
      </w:r>
      <w:r w:rsidR="001F0940" w:rsidRPr="00AC272C">
        <w:rPr>
          <w:rFonts w:ascii="Times New Roman" w:hAnsi="Times New Roman" w:cs="Times New Roman"/>
          <w:spacing w:val="-2"/>
          <w:sz w:val="28"/>
          <w:szCs w:val="28"/>
        </w:rPr>
        <w:t>.</w:t>
      </w:r>
      <w:r w:rsidR="000D0303" w:rsidRPr="00AC272C">
        <w:rPr>
          <w:rFonts w:ascii="Times New Roman" w:hAnsi="Times New Roman" w:cs="Times New Roman"/>
          <w:spacing w:val="-2"/>
          <w:sz w:val="28"/>
          <w:szCs w:val="28"/>
        </w:rPr>
        <w:fldChar w:fldCharType="end"/>
      </w:r>
      <w:r w:rsidRPr="00AC272C">
        <w:rPr>
          <w:rFonts w:ascii="Times New Roman" w:hAnsi="Times New Roman" w:cs="Times New Roman"/>
          <w:spacing w:val="-2"/>
          <w:sz w:val="28"/>
          <w:szCs w:val="28"/>
        </w:rPr>
        <w:t> apakšpunkt</w:t>
      </w:r>
      <w:r w:rsidR="001F0940" w:rsidRPr="00AC272C">
        <w:rPr>
          <w:rFonts w:ascii="Times New Roman" w:hAnsi="Times New Roman" w:cs="Times New Roman"/>
          <w:spacing w:val="-2"/>
          <w:sz w:val="28"/>
          <w:szCs w:val="28"/>
        </w:rPr>
        <w:t>os</w:t>
      </w:r>
      <w:r w:rsidRPr="00AC272C">
        <w:rPr>
          <w:rFonts w:ascii="Times New Roman" w:hAnsi="Times New Roman" w:cs="Times New Roman"/>
          <w:spacing w:val="-2"/>
          <w:sz w:val="28"/>
          <w:szCs w:val="28"/>
        </w:rPr>
        <w:t xml:space="preserve"> minētaj</w:t>
      </w:r>
      <w:r w:rsidR="001F0940" w:rsidRPr="00AC272C">
        <w:rPr>
          <w:rFonts w:ascii="Times New Roman" w:hAnsi="Times New Roman" w:cs="Times New Roman"/>
          <w:spacing w:val="-2"/>
          <w:sz w:val="28"/>
          <w:szCs w:val="28"/>
        </w:rPr>
        <w:t>os</w:t>
      </w:r>
      <w:r w:rsidRPr="00AC272C">
        <w:rPr>
          <w:rFonts w:ascii="Times New Roman" w:hAnsi="Times New Roman" w:cs="Times New Roman"/>
          <w:spacing w:val="-2"/>
          <w:sz w:val="28"/>
          <w:szCs w:val="28"/>
        </w:rPr>
        <w:t xml:space="preserve"> </w:t>
      </w:r>
      <w:r w:rsidR="001F0940" w:rsidRPr="00AC272C">
        <w:rPr>
          <w:rFonts w:ascii="Times New Roman" w:hAnsi="Times New Roman" w:cs="Times New Roman"/>
          <w:spacing w:val="-2"/>
          <w:sz w:val="28"/>
          <w:szCs w:val="28"/>
        </w:rPr>
        <w:t>gadījumos</w:t>
      </w:r>
      <w:r w:rsidRPr="00AC272C">
        <w:rPr>
          <w:rFonts w:ascii="Times New Roman" w:hAnsi="Times New Roman" w:cs="Times New Roman"/>
          <w:spacing w:val="-2"/>
          <w:sz w:val="28"/>
          <w:szCs w:val="28"/>
        </w:rPr>
        <w:t xml:space="preserve">. </w:t>
      </w:r>
    </w:p>
    <w:p w14:paraId="0BD95036" w14:textId="7DEADCFA" w:rsidR="00E21F0A" w:rsidRPr="005B7816" w:rsidRDefault="00E21F0A" w:rsidP="00596ABB">
      <w:pPr>
        <w:spacing w:after="0" w:line="240" w:lineRule="auto"/>
        <w:jc w:val="both"/>
        <w:rPr>
          <w:rFonts w:ascii="Times New Roman" w:hAnsi="Times New Roman" w:cs="Times New Roman"/>
          <w:spacing w:val="-2"/>
          <w:sz w:val="28"/>
          <w:szCs w:val="28"/>
        </w:rPr>
      </w:pPr>
      <w:bookmarkStart w:id="105" w:name="p30"/>
      <w:bookmarkStart w:id="106" w:name="p-702678"/>
      <w:bookmarkStart w:id="107" w:name="_Ref526254965"/>
      <w:bookmarkEnd w:id="104"/>
      <w:bookmarkEnd w:id="105"/>
      <w:bookmarkEnd w:id="106"/>
    </w:p>
    <w:p w14:paraId="54CDABA4" w14:textId="1D197937" w:rsidR="00E21F0A"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08" w:name="_Ref44082769"/>
      <w:r w:rsidRPr="00452D33">
        <w:rPr>
          <w:rFonts w:ascii="Times New Roman" w:hAnsi="Times New Roman"/>
          <w:sz w:val="28"/>
        </w:rPr>
        <w:t>Klientam ir pienākums</w:t>
      </w:r>
      <w:r w:rsidR="00E84F2F">
        <w:rPr>
          <w:rFonts w:ascii="Times New Roman" w:hAnsi="Times New Roman"/>
          <w:sz w:val="28"/>
        </w:rPr>
        <w:t xml:space="preserve">, </w:t>
      </w:r>
      <w:r w:rsidR="00E84F2F">
        <w:rPr>
          <w:rFonts w:ascii="Times New Roman" w:hAnsi="Times New Roman" w:cs="Times New Roman"/>
          <w:sz w:val="28"/>
          <w:szCs w:val="28"/>
        </w:rPr>
        <w:t xml:space="preserve">izmantojot </w:t>
      </w:r>
      <w:r w:rsidR="00E84F2F" w:rsidRPr="006A3020">
        <w:rPr>
          <w:rFonts w:ascii="Times New Roman" w:hAnsi="Times New Roman"/>
          <w:sz w:val="28"/>
        </w:rPr>
        <w:t>Valsts kas</w:t>
      </w:r>
      <w:r w:rsidR="00E84F2F">
        <w:rPr>
          <w:rFonts w:ascii="Times New Roman" w:hAnsi="Times New Roman"/>
          <w:sz w:val="28"/>
        </w:rPr>
        <w:t>es tīmekļa vietnē (https://www.kase.gov.lv) publicēto veidlapu vai Valsts kases e-pakalpojumu portālu (https://epakalpojumi.kase.gov.lv)</w:t>
      </w:r>
      <w:r w:rsidR="00E26DF5">
        <w:rPr>
          <w:rFonts w:ascii="Times New Roman" w:hAnsi="Times New Roman"/>
          <w:sz w:val="28"/>
        </w:rPr>
        <w:t>,</w:t>
      </w:r>
      <w:r w:rsidRPr="00452D33">
        <w:rPr>
          <w:rFonts w:ascii="Times New Roman" w:hAnsi="Times New Roman"/>
          <w:sz w:val="28"/>
        </w:rPr>
        <w:t xml:space="preserve"> </w:t>
      </w:r>
      <w:r w:rsidR="002B5D8E">
        <w:rPr>
          <w:rFonts w:ascii="Times New Roman" w:hAnsi="Times New Roman"/>
          <w:sz w:val="28"/>
        </w:rPr>
        <w:t xml:space="preserve">šo noteikumu </w:t>
      </w:r>
      <w:r w:rsidR="002B5D8E">
        <w:rPr>
          <w:rFonts w:ascii="Times New Roman" w:hAnsi="Times New Roman"/>
          <w:sz w:val="28"/>
        </w:rPr>
        <w:fldChar w:fldCharType="begin"/>
      </w:r>
      <w:r w:rsidR="002B5D8E">
        <w:rPr>
          <w:rFonts w:ascii="Times New Roman" w:hAnsi="Times New Roman"/>
          <w:sz w:val="28"/>
        </w:rPr>
        <w:instrText xml:space="preserve"> REF _Ref47514696 \r \h </w:instrText>
      </w:r>
      <w:r w:rsidR="002B5D8E">
        <w:rPr>
          <w:rFonts w:ascii="Times New Roman" w:hAnsi="Times New Roman"/>
          <w:sz w:val="28"/>
        </w:rPr>
      </w:r>
      <w:r w:rsidR="002B5D8E">
        <w:rPr>
          <w:rFonts w:ascii="Times New Roman" w:hAnsi="Times New Roman"/>
          <w:sz w:val="28"/>
        </w:rPr>
        <w:fldChar w:fldCharType="separate"/>
      </w:r>
      <w:r w:rsidR="002B5D8E">
        <w:rPr>
          <w:rFonts w:ascii="Times New Roman" w:hAnsi="Times New Roman"/>
          <w:sz w:val="28"/>
        </w:rPr>
        <w:t>4</w:t>
      </w:r>
      <w:r w:rsidR="002B5D8E">
        <w:rPr>
          <w:rFonts w:ascii="Times New Roman" w:hAnsi="Times New Roman"/>
          <w:sz w:val="28"/>
        </w:rPr>
        <w:fldChar w:fldCharType="end"/>
      </w:r>
      <w:r w:rsidR="002B5D8E">
        <w:rPr>
          <w:rFonts w:ascii="Times New Roman" w:hAnsi="Times New Roman"/>
          <w:sz w:val="28"/>
        </w:rPr>
        <w:t xml:space="preserve">. punktā noteiktajā kārtībā </w:t>
      </w:r>
      <w:r w:rsidRPr="00452D33">
        <w:rPr>
          <w:rFonts w:ascii="Times New Roman" w:hAnsi="Times New Roman"/>
          <w:sz w:val="28"/>
        </w:rPr>
        <w:t>iesniegt</w:t>
      </w:r>
      <w:r w:rsidR="00E84F2F">
        <w:rPr>
          <w:rFonts w:ascii="Times New Roman" w:hAnsi="Times New Roman"/>
          <w:sz w:val="28"/>
        </w:rPr>
        <w:t xml:space="preserve"> pieteikumu</w:t>
      </w:r>
      <w:r w:rsidRPr="00452D33">
        <w:rPr>
          <w:rFonts w:ascii="Times New Roman" w:hAnsi="Times New Roman"/>
          <w:sz w:val="28"/>
        </w:rPr>
        <w:t xml:space="preserve"> par e-pakalpojumu lietošanas pārtraukšanu par katru klienta lietotāju, kurš pārtrauc e-pakalpojumu lietošanu.</w:t>
      </w:r>
      <w:bookmarkStart w:id="109" w:name="p31"/>
      <w:bookmarkStart w:id="110" w:name="p-702679"/>
      <w:bookmarkStart w:id="111" w:name="_Ref526254096"/>
      <w:bookmarkEnd w:id="107"/>
      <w:bookmarkEnd w:id="108"/>
      <w:bookmarkEnd w:id="109"/>
      <w:bookmarkEnd w:id="110"/>
    </w:p>
    <w:p w14:paraId="591A8587" w14:textId="7CDE6421" w:rsidR="00AA7B93" w:rsidRDefault="00E479E1" w:rsidP="00620539">
      <w:pPr>
        <w:pStyle w:val="ListParagraph"/>
        <w:numPr>
          <w:ilvl w:val="0"/>
          <w:numId w:val="41"/>
        </w:numPr>
        <w:tabs>
          <w:tab w:val="left" w:pos="1134"/>
        </w:tabs>
        <w:spacing w:after="0" w:line="240" w:lineRule="auto"/>
        <w:ind w:left="0" w:firstLine="709"/>
        <w:jc w:val="both"/>
        <w:rPr>
          <w:rFonts w:ascii="Times New Roman" w:hAnsi="Times New Roman"/>
          <w:spacing w:val="-2"/>
          <w:sz w:val="28"/>
        </w:rPr>
      </w:pPr>
      <w:r w:rsidRPr="00A620BE">
        <w:rPr>
          <w:rFonts w:ascii="Times New Roman" w:eastAsia="Times New Roman" w:hAnsi="Times New Roman" w:cs="Times New Roman"/>
          <w:sz w:val="28"/>
          <w:szCs w:val="28"/>
          <w:lang w:eastAsia="lv-LV"/>
        </w:rPr>
        <w:t>Šo noteikumu</w:t>
      </w:r>
      <w:r w:rsidR="007368BC">
        <w:rPr>
          <w:rFonts w:ascii="Times New Roman" w:eastAsia="Times New Roman" w:hAnsi="Times New Roman" w:cs="Times New Roman"/>
          <w:sz w:val="28"/>
          <w:szCs w:val="28"/>
          <w:lang w:eastAsia="lv-LV"/>
        </w:rPr>
        <w:t xml:space="preserve"> </w:t>
      </w:r>
      <w:r w:rsidR="00942B07">
        <w:rPr>
          <w:rFonts w:ascii="Times New Roman" w:eastAsia="Times New Roman" w:hAnsi="Times New Roman" w:cs="Times New Roman"/>
          <w:sz w:val="28"/>
          <w:szCs w:val="28"/>
          <w:lang w:eastAsia="lv-LV"/>
        </w:rPr>
        <w:fldChar w:fldCharType="begin"/>
      </w:r>
      <w:r w:rsidR="00942B07">
        <w:rPr>
          <w:rFonts w:ascii="Times New Roman" w:eastAsia="Times New Roman" w:hAnsi="Times New Roman" w:cs="Times New Roman"/>
          <w:sz w:val="28"/>
          <w:szCs w:val="28"/>
          <w:lang w:eastAsia="lv-LV"/>
        </w:rPr>
        <w:instrText xml:space="preserve"> REF _Ref45737904 \r \h </w:instrText>
      </w:r>
      <w:r w:rsidR="00942B07">
        <w:rPr>
          <w:rFonts w:ascii="Times New Roman" w:eastAsia="Times New Roman" w:hAnsi="Times New Roman" w:cs="Times New Roman"/>
          <w:sz w:val="28"/>
          <w:szCs w:val="28"/>
          <w:lang w:eastAsia="lv-LV"/>
        </w:rPr>
      </w:r>
      <w:r w:rsidR="00942B07">
        <w:rPr>
          <w:rFonts w:ascii="Times New Roman" w:eastAsia="Times New Roman" w:hAnsi="Times New Roman" w:cs="Times New Roman"/>
          <w:sz w:val="28"/>
          <w:szCs w:val="28"/>
          <w:lang w:eastAsia="lv-LV"/>
        </w:rPr>
        <w:fldChar w:fldCharType="separate"/>
      </w:r>
      <w:r w:rsidR="00942B07">
        <w:rPr>
          <w:rFonts w:ascii="Times New Roman" w:eastAsia="Times New Roman" w:hAnsi="Times New Roman" w:cs="Times New Roman"/>
          <w:sz w:val="28"/>
          <w:szCs w:val="28"/>
          <w:lang w:eastAsia="lv-LV"/>
        </w:rPr>
        <w:t>3</w:t>
      </w:r>
      <w:r w:rsidR="00942B07">
        <w:rPr>
          <w:rFonts w:ascii="Times New Roman" w:eastAsia="Times New Roman" w:hAnsi="Times New Roman" w:cs="Times New Roman"/>
          <w:sz w:val="28"/>
          <w:szCs w:val="28"/>
          <w:lang w:eastAsia="lv-LV"/>
        </w:rPr>
        <w:fldChar w:fldCharType="end"/>
      </w:r>
      <w:r w:rsidR="007368BC">
        <w:rPr>
          <w:rFonts w:ascii="Times New Roman" w:eastAsia="Times New Roman" w:hAnsi="Times New Roman" w:cs="Times New Roman"/>
          <w:sz w:val="28"/>
          <w:szCs w:val="28"/>
          <w:lang w:eastAsia="lv-LV"/>
        </w:rPr>
        <w:t>.</w:t>
      </w:r>
      <w:r w:rsidR="00AA7B93" w:rsidRPr="00D51DFD">
        <w:rPr>
          <w:rFonts w:ascii="Times New Roman" w:hAnsi="Times New Roman"/>
          <w:sz w:val="28"/>
        </w:rPr>
        <w:t> punktā minētajā kārtībā iesniegtais pieteikums ir spēkā trīs gadus no tā reģistrēšanas dienas Valsts kasē vai līdz dienai, kad Valsts kasē apstiprina jaunu šo noteikumu</w:t>
      </w:r>
      <w:r w:rsidRPr="00A620BE">
        <w:rPr>
          <w:rFonts w:ascii="Times New Roman" w:eastAsia="Times New Roman" w:hAnsi="Times New Roman" w:cs="Times New Roman"/>
          <w:sz w:val="28"/>
          <w:szCs w:val="28"/>
          <w:lang w:eastAsia="lv-LV"/>
        </w:rPr>
        <w:t xml:space="preserve"> </w:t>
      </w:r>
      <w:r w:rsidR="00A90C3D">
        <w:rPr>
          <w:rFonts w:ascii="Times New Roman" w:eastAsia="Times New Roman" w:hAnsi="Times New Roman" w:cs="Times New Roman"/>
          <w:sz w:val="28"/>
          <w:szCs w:val="28"/>
          <w:lang w:eastAsia="lv-LV"/>
        </w:rPr>
        <w:fldChar w:fldCharType="begin"/>
      </w:r>
      <w:r w:rsidR="00A90C3D">
        <w:rPr>
          <w:rFonts w:ascii="Times New Roman" w:eastAsia="Times New Roman" w:hAnsi="Times New Roman" w:cs="Times New Roman"/>
          <w:sz w:val="28"/>
          <w:szCs w:val="28"/>
          <w:lang w:eastAsia="lv-LV"/>
        </w:rPr>
        <w:instrText xml:space="preserve"> REF _Ref47961949 \r \h </w:instrText>
      </w:r>
      <w:r w:rsidR="00A90C3D">
        <w:rPr>
          <w:rFonts w:ascii="Times New Roman" w:eastAsia="Times New Roman" w:hAnsi="Times New Roman" w:cs="Times New Roman"/>
          <w:sz w:val="28"/>
          <w:szCs w:val="28"/>
          <w:lang w:eastAsia="lv-LV"/>
        </w:rPr>
      </w:r>
      <w:r w:rsidR="00A90C3D">
        <w:rPr>
          <w:rFonts w:ascii="Times New Roman" w:eastAsia="Times New Roman" w:hAnsi="Times New Roman" w:cs="Times New Roman"/>
          <w:sz w:val="28"/>
          <w:szCs w:val="28"/>
          <w:lang w:eastAsia="lv-LV"/>
        </w:rPr>
        <w:fldChar w:fldCharType="separate"/>
      </w:r>
      <w:r w:rsidR="00A90C3D">
        <w:rPr>
          <w:rFonts w:ascii="Times New Roman" w:eastAsia="Times New Roman" w:hAnsi="Times New Roman" w:cs="Times New Roman"/>
          <w:sz w:val="28"/>
          <w:szCs w:val="28"/>
          <w:lang w:eastAsia="lv-LV"/>
        </w:rPr>
        <w:t>3</w:t>
      </w:r>
      <w:r w:rsidR="00A90C3D">
        <w:rPr>
          <w:rFonts w:ascii="Times New Roman" w:eastAsia="Times New Roman" w:hAnsi="Times New Roman" w:cs="Times New Roman"/>
          <w:sz w:val="28"/>
          <w:szCs w:val="28"/>
          <w:lang w:eastAsia="lv-LV"/>
        </w:rPr>
        <w:fldChar w:fldCharType="end"/>
      </w:r>
      <w:r w:rsidR="007368BC">
        <w:rPr>
          <w:rFonts w:ascii="Times New Roman" w:eastAsia="Times New Roman" w:hAnsi="Times New Roman" w:cs="Times New Roman"/>
          <w:sz w:val="28"/>
          <w:szCs w:val="28"/>
          <w:lang w:eastAsia="lv-LV"/>
        </w:rPr>
        <w:t>.</w:t>
      </w:r>
      <w:r w:rsidR="00A90C3D" w:rsidDel="00A90C3D">
        <w:rPr>
          <w:rFonts w:ascii="Times New Roman" w:eastAsia="Times New Roman" w:hAnsi="Times New Roman" w:cs="Times New Roman"/>
          <w:sz w:val="28"/>
          <w:szCs w:val="28"/>
          <w:lang w:eastAsia="lv-LV"/>
        </w:rPr>
        <w:t xml:space="preserve"> </w:t>
      </w:r>
      <w:r w:rsidR="00AA7B93" w:rsidRPr="00D51DFD">
        <w:rPr>
          <w:rFonts w:ascii="Times New Roman" w:hAnsi="Times New Roman"/>
          <w:sz w:val="28"/>
        </w:rPr>
        <w:t>punktā minēto pieteikumu vai pieteikumu par e-pakalpojumu lietošanas pārtraukšanu</w:t>
      </w:r>
      <w:bookmarkEnd w:id="111"/>
      <w:r w:rsidR="00AA7B93" w:rsidRPr="00D51DFD">
        <w:rPr>
          <w:rFonts w:ascii="Times New Roman" w:hAnsi="Times New Roman"/>
          <w:sz w:val="28"/>
        </w:rPr>
        <w:t>. Valsts kasei ir tiesības anulēt šo noteikumu</w:t>
      </w:r>
      <w:r w:rsidRPr="00A620BE">
        <w:rPr>
          <w:rFonts w:ascii="Times New Roman" w:eastAsia="Times New Roman" w:hAnsi="Times New Roman" w:cs="Times New Roman"/>
          <w:sz w:val="28"/>
          <w:szCs w:val="28"/>
          <w:lang w:eastAsia="lv-LV"/>
        </w:rPr>
        <w:t xml:space="preserve"> </w:t>
      </w:r>
      <w:r w:rsidR="00012CF1">
        <w:rPr>
          <w:rFonts w:ascii="Times New Roman" w:eastAsia="Times New Roman" w:hAnsi="Times New Roman" w:cs="Times New Roman"/>
          <w:sz w:val="28"/>
          <w:szCs w:val="28"/>
          <w:lang w:eastAsia="lv-LV"/>
        </w:rPr>
        <w:fldChar w:fldCharType="begin"/>
      </w:r>
      <w:r w:rsidR="00012CF1">
        <w:rPr>
          <w:rFonts w:ascii="Times New Roman" w:eastAsia="Times New Roman" w:hAnsi="Times New Roman" w:cs="Times New Roman"/>
          <w:sz w:val="28"/>
          <w:szCs w:val="28"/>
          <w:lang w:eastAsia="lv-LV"/>
        </w:rPr>
        <w:instrText xml:space="preserve"> REF _Ref44591516 \r \h </w:instrText>
      </w:r>
      <w:r w:rsidR="00012CF1">
        <w:rPr>
          <w:rFonts w:ascii="Times New Roman" w:eastAsia="Times New Roman" w:hAnsi="Times New Roman" w:cs="Times New Roman"/>
          <w:sz w:val="28"/>
          <w:szCs w:val="28"/>
          <w:lang w:eastAsia="lv-LV"/>
        </w:rPr>
      </w:r>
      <w:r w:rsidR="00012CF1">
        <w:rPr>
          <w:rFonts w:ascii="Times New Roman" w:eastAsia="Times New Roman" w:hAnsi="Times New Roman" w:cs="Times New Roman"/>
          <w:sz w:val="28"/>
          <w:szCs w:val="28"/>
          <w:lang w:eastAsia="lv-LV"/>
        </w:rPr>
        <w:fldChar w:fldCharType="separate"/>
      </w:r>
      <w:r w:rsidR="00012CF1">
        <w:rPr>
          <w:rFonts w:ascii="Times New Roman" w:eastAsia="Times New Roman" w:hAnsi="Times New Roman" w:cs="Times New Roman"/>
          <w:sz w:val="28"/>
          <w:szCs w:val="28"/>
          <w:lang w:eastAsia="lv-LV"/>
        </w:rPr>
        <w:t>3</w:t>
      </w:r>
      <w:r w:rsidR="00012CF1">
        <w:rPr>
          <w:rFonts w:ascii="Times New Roman" w:eastAsia="Times New Roman" w:hAnsi="Times New Roman" w:cs="Times New Roman"/>
          <w:sz w:val="28"/>
          <w:szCs w:val="28"/>
          <w:lang w:eastAsia="lv-LV"/>
        </w:rPr>
        <w:fldChar w:fldCharType="end"/>
      </w:r>
      <w:r w:rsidR="00FD386F">
        <w:rPr>
          <w:rFonts w:ascii="Times New Roman" w:eastAsia="Times New Roman" w:hAnsi="Times New Roman" w:cs="Times New Roman"/>
          <w:sz w:val="28"/>
          <w:szCs w:val="28"/>
          <w:lang w:eastAsia="lv-LV"/>
        </w:rPr>
        <w:t>.</w:t>
      </w:r>
      <w:r w:rsidR="00AA7B93" w:rsidRPr="00D51DFD">
        <w:rPr>
          <w:rFonts w:ascii="Times New Roman" w:hAnsi="Times New Roman"/>
          <w:sz w:val="28"/>
        </w:rPr>
        <w:t xml:space="preserve"> punktā minētajā kārtībā iesniegto </w:t>
      </w:r>
      <w:r w:rsidR="00AA7B93" w:rsidRPr="00D51DFD">
        <w:rPr>
          <w:rFonts w:ascii="Times New Roman" w:hAnsi="Times New Roman"/>
          <w:spacing w:val="-2"/>
          <w:sz w:val="28"/>
        </w:rPr>
        <w:t>pieteikumu, nesaņemot no klienta šo noteikumu</w:t>
      </w:r>
      <w:r w:rsidRPr="00A620BE">
        <w:rPr>
          <w:rFonts w:ascii="Times New Roman" w:eastAsia="Times New Roman" w:hAnsi="Times New Roman" w:cs="Times New Roman"/>
          <w:spacing w:val="-2"/>
          <w:sz w:val="28"/>
          <w:szCs w:val="28"/>
          <w:lang w:eastAsia="lv-LV"/>
        </w:rPr>
        <w:t xml:space="preserve"> </w:t>
      </w:r>
      <w:r w:rsidR="00E26DF5">
        <w:rPr>
          <w:rFonts w:ascii="Times New Roman" w:eastAsia="Times New Roman" w:hAnsi="Times New Roman" w:cs="Times New Roman"/>
          <w:spacing w:val="-2"/>
          <w:sz w:val="28"/>
          <w:szCs w:val="28"/>
          <w:lang w:eastAsia="lv-LV"/>
        </w:rPr>
        <w:fldChar w:fldCharType="begin"/>
      </w:r>
      <w:r w:rsidR="00E26DF5">
        <w:rPr>
          <w:rFonts w:ascii="Times New Roman" w:eastAsia="Times New Roman" w:hAnsi="Times New Roman" w:cs="Times New Roman"/>
          <w:spacing w:val="-2"/>
          <w:sz w:val="28"/>
          <w:szCs w:val="28"/>
          <w:lang w:eastAsia="lv-LV"/>
        </w:rPr>
        <w:instrText xml:space="preserve"> REF _Ref44082769 \r \h </w:instrText>
      </w:r>
      <w:r w:rsidR="00E26DF5">
        <w:rPr>
          <w:rFonts w:ascii="Times New Roman" w:eastAsia="Times New Roman" w:hAnsi="Times New Roman" w:cs="Times New Roman"/>
          <w:spacing w:val="-2"/>
          <w:sz w:val="28"/>
          <w:szCs w:val="28"/>
          <w:lang w:eastAsia="lv-LV"/>
        </w:rPr>
      </w:r>
      <w:r w:rsidR="00E26DF5">
        <w:rPr>
          <w:rFonts w:ascii="Times New Roman" w:eastAsia="Times New Roman" w:hAnsi="Times New Roman" w:cs="Times New Roman"/>
          <w:spacing w:val="-2"/>
          <w:sz w:val="28"/>
          <w:szCs w:val="28"/>
          <w:lang w:eastAsia="lv-LV"/>
        </w:rPr>
        <w:fldChar w:fldCharType="separate"/>
      </w:r>
      <w:r w:rsidR="00E26DF5">
        <w:rPr>
          <w:rFonts w:ascii="Times New Roman" w:eastAsia="Times New Roman" w:hAnsi="Times New Roman" w:cs="Times New Roman"/>
          <w:spacing w:val="-2"/>
          <w:sz w:val="28"/>
          <w:szCs w:val="28"/>
          <w:lang w:eastAsia="lv-LV"/>
        </w:rPr>
        <w:t>16</w:t>
      </w:r>
      <w:r w:rsidR="00E26DF5">
        <w:rPr>
          <w:rFonts w:ascii="Times New Roman" w:eastAsia="Times New Roman" w:hAnsi="Times New Roman" w:cs="Times New Roman"/>
          <w:spacing w:val="-2"/>
          <w:sz w:val="28"/>
          <w:szCs w:val="28"/>
          <w:lang w:eastAsia="lv-LV"/>
        </w:rPr>
        <w:fldChar w:fldCharType="end"/>
      </w:r>
      <w:r w:rsidR="000D0303">
        <w:rPr>
          <w:rFonts w:ascii="Times New Roman" w:eastAsia="Times New Roman" w:hAnsi="Times New Roman" w:cs="Times New Roman"/>
          <w:spacing w:val="-2"/>
          <w:sz w:val="28"/>
          <w:szCs w:val="28"/>
          <w:lang w:eastAsia="lv-LV"/>
        </w:rPr>
        <w:fldChar w:fldCharType="begin"/>
      </w:r>
      <w:r w:rsidR="000D0303">
        <w:rPr>
          <w:rFonts w:ascii="Times New Roman" w:eastAsia="Times New Roman" w:hAnsi="Times New Roman" w:cs="Times New Roman"/>
          <w:spacing w:val="-2"/>
          <w:sz w:val="28"/>
          <w:szCs w:val="28"/>
          <w:lang w:eastAsia="lv-LV"/>
        </w:rPr>
        <w:instrText xml:space="preserve"> REF _Ref44083421 \r \h </w:instrText>
      </w:r>
      <w:r w:rsidR="000D0303">
        <w:rPr>
          <w:rFonts w:ascii="Times New Roman" w:eastAsia="Times New Roman" w:hAnsi="Times New Roman" w:cs="Times New Roman"/>
          <w:spacing w:val="-2"/>
          <w:sz w:val="28"/>
          <w:szCs w:val="28"/>
          <w:lang w:eastAsia="lv-LV"/>
        </w:rPr>
      </w:r>
      <w:r w:rsidR="000D0303">
        <w:rPr>
          <w:rFonts w:ascii="Times New Roman" w:eastAsia="Times New Roman" w:hAnsi="Times New Roman" w:cs="Times New Roman"/>
          <w:spacing w:val="-2"/>
          <w:sz w:val="28"/>
          <w:szCs w:val="28"/>
          <w:lang w:eastAsia="lv-LV"/>
        </w:rPr>
        <w:fldChar w:fldCharType="end"/>
      </w:r>
      <w:r w:rsidR="00FA485D" w:rsidRPr="00A620BE">
        <w:rPr>
          <w:rFonts w:ascii="Times New Roman" w:eastAsia="Times New Roman" w:hAnsi="Times New Roman" w:cs="Times New Roman"/>
          <w:spacing w:val="-2"/>
          <w:sz w:val="28"/>
          <w:szCs w:val="28"/>
          <w:lang w:eastAsia="lv-LV"/>
        </w:rPr>
        <w:t>.</w:t>
      </w:r>
      <w:r w:rsidR="00AA7B93" w:rsidRPr="00D51DFD">
        <w:rPr>
          <w:rFonts w:ascii="Times New Roman" w:hAnsi="Times New Roman"/>
          <w:spacing w:val="-2"/>
          <w:sz w:val="28"/>
        </w:rPr>
        <w:t> punktā minētajā kārtībā parakstītu pieteikumu par e-pakalpojumu lietošanas pārtraukšanu, ja klients ir reorganizēts, likvidēts vai nav spēkā nosacījumi e-pakalpojuma lietošanai.</w:t>
      </w:r>
    </w:p>
    <w:p w14:paraId="3200D2EF" w14:textId="77777777" w:rsidR="00620539" w:rsidRPr="00D51DFD" w:rsidRDefault="00620539" w:rsidP="00620539">
      <w:pPr>
        <w:pStyle w:val="ListParagraph"/>
        <w:tabs>
          <w:tab w:val="left" w:pos="1134"/>
        </w:tabs>
        <w:spacing w:after="0" w:line="240" w:lineRule="auto"/>
        <w:ind w:left="709"/>
        <w:jc w:val="both"/>
        <w:rPr>
          <w:rFonts w:ascii="Times New Roman" w:hAnsi="Times New Roman"/>
          <w:spacing w:val="-2"/>
          <w:sz w:val="28"/>
        </w:rPr>
      </w:pPr>
    </w:p>
    <w:p w14:paraId="69815F70" w14:textId="0C3B8B39" w:rsidR="00AA7B93" w:rsidRDefault="005133D5" w:rsidP="00442178">
      <w:pPr>
        <w:pStyle w:val="Heading1"/>
      </w:pPr>
      <w:bookmarkStart w:id="112" w:name="n4"/>
      <w:bookmarkStart w:id="113" w:name="n-702680"/>
      <w:bookmarkEnd w:id="112"/>
      <w:bookmarkEnd w:id="113"/>
      <w:r>
        <w:t>IV</w:t>
      </w:r>
      <w:r w:rsidR="00AA7B93" w:rsidRPr="00D51DFD">
        <w:t>. E-pakalpojumu lietošana</w:t>
      </w:r>
    </w:p>
    <w:p w14:paraId="6358CA85" w14:textId="77777777" w:rsidR="00620539" w:rsidRPr="00BA0052" w:rsidRDefault="00620539" w:rsidP="00442178">
      <w:pPr>
        <w:pStyle w:val="Heading1"/>
      </w:pPr>
    </w:p>
    <w:p w14:paraId="23372BE6" w14:textId="3C42C29E"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14" w:name="p32"/>
      <w:bookmarkStart w:id="115" w:name="p-702681"/>
      <w:bookmarkEnd w:id="114"/>
      <w:bookmarkEnd w:id="115"/>
      <w:r w:rsidRPr="00D51DFD">
        <w:rPr>
          <w:rFonts w:ascii="Times New Roman" w:hAnsi="Times New Roman"/>
          <w:sz w:val="28"/>
        </w:rPr>
        <w:t>Valsts kase nodrošina šo noteikumu</w:t>
      </w:r>
      <w:r w:rsidR="00E479E1" w:rsidRPr="00A620BE">
        <w:rPr>
          <w:rFonts w:ascii="Times New Roman" w:eastAsia="Times New Roman" w:hAnsi="Times New Roman" w:cs="Times New Roman"/>
          <w:sz w:val="28"/>
          <w:szCs w:val="28"/>
          <w:lang w:eastAsia="lv-LV"/>
        </w:rPr>
        <w:t xml:space="preserve"> </w:t>
      </w:r>
      <w:r w:rsidR="000D0303">
        <w:rPr>
          <w:rFonts w:ascii="Times New Roman" w:eastAsia="Times New Roman" w:hAnsi="Times New Roman" w:cs="Times New Roman"/>
          <w:sz w:val="28"/>
          <w:szCs w:val="28"/>
          <w:lang w:eastAsia="lv-LV"/>
        </w:rPr>
        <w:fldChar w:fldCharType="begin"/>
      </w:r>
      <w:r w:rsidR="000D0303">
        <w:rPr>
          <w:rFonts w:ascii="Times New Roman" w:eastAsia="Times New Roman" w:hAnsi="Times New Roman" w:cs="Times New Roman"/>
          <w:sz w:val="28"/>
          <w:szCs w:val="28"/>
          <w:lang w:eastAsia="lv-LV"/>
        </w:rPr>
        <w:instrText xml:space="preserve"> REF _Ref44083259 \r \h </w:instrText>
      </w:r>
      <w:r w:rsidR="000D0303">
        <w:rPr>
          <w:rFonts w:ascii="Times New Roman" w:eastAsia="Times New Roman" w:hAnsi="Times New Roman" w:cs="Times New Roman"/>
          <w:sz w:val="28"/>
          <w:szCs w:val="28"/>
          <w:lang w:eastAsia="lv-LV"/>
        </w:rPr>
      </w:r>
      <w:r w:rsidR="000D0303">
        <w:rPr>
          <w:rFonts w:ascii="Times New Roman" w:eastAsia="Times New Roman" w:hAnsi="Times New Roman" w:cs="Times New Roman"/>
          <w:sz w:val="28"/>
          <w:szCs w:val="28"/>
          <w:lang w:eastAsia="lv-LV"/>
        </w:rPr>
        <w:fldChar w:fldCharType="separate"/>
      </w:r>
      <w:r w:rsidR="00D15A72">
        <w:rPr>
          <w:rFonts w:ascii="Times New Roman" w:eastAsia="Times New Roman" w:hAnsi="Times New Roman" w:cs="Times New Roman"/>
          <w:sz w:val="28"/>
          <w:szCs w:val="28"/>
          <w:lang w:eastAsia="lv-LV"/>
        </w:rPr>
        <w:t>2</w:t>
      </w:r>
      <w:r w:rsidR="000D0303">
        <w:rPr>
          <w:rFonts w:ascii="Times New Roman" w:eastAsia="Times New Roman" w:hAnsi="Times New Roman" w:cs="Times New Roman"/>
          <w:sz w:val="28"/>
          <w:szCs w:val="28"/>
          <w:lang w:eastAsia="lv-LV"/>
        </w:rPr>
        <w:fldChar w:fldCharType="end"/>
      </w:r>
      <w:r w:rsidR="00FA485D" w:rsidRPr="00A620BE">
        <w:rPr>
          <w:rFonts w:ascii="Times New Roman" w:eastAsia="Times New Roman" w:hAnsi="Times New Roman" w:cs="Times New Roman"/>
          <w:sz w:val="28"/>
          <w:szCs w:val="28"/>
          <w:lang w:eastAsia="lv-LV"/>
        </w:rPr>
        <w:t>.</w:t>
      </w:r>
      <w:r w:rsidRPr="00D51DFD">
        <w:rPr>
          <w:rFonts w:ascii="Times New Roman" w:hAnsi="Times New Roman"/>
          <w:sz w:val="28"/>
        </w:rPr>
        <w:t> punktā minēto e-pakalpojumu pieejamību darbdienās no plkst. 8.00 līdz 18.00. Valsts kasei ir tiesības mainīt noteiktos piekļuves laikus, ievietojot atbilstošu paziņojumu e-pakalpojumā vai nosūtot informāciju uz lietotāja norādīto e-pasta adresi.</w:t>
      </w:r>
    </w:p>
    <w:p w14:paraId="6831037C" w14:textId="77777777" w:rsidR="00620539" w:rsidRPr="00D51DFD" w:rsidRDefault="00620539" w:rsidP="00620539">
      <w:pPr>
        <w:pStyle w:val="ListParagraph"/>
        <w:tabs>
          <w:tab w:val="left" w:pos="1134"/>
        </w:tabs>
        <w:spacing w:after="0" w:line="240" w:lineRule="auto"/>
        <w:ind w:left="709"/>
        <w:jc w:val="both"/>
        <w:rPr>
          <w:rFonts w:ascii="Times New Roman" w:hAnsi="Times New Roman"/>
          <w:sz w:val="28"/>
        </w:rPr>
      </w:pPr>
    </w:p>
    <w:p w14:paraId="169BD2BA" w14:textId="22F3C7FF"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16" w:name="p33"/>
      <w:bookmarkStart w:id="117" w:name="p-702682"/>
      <w:bookmarkEnd w:id="116"/>
      <w:bookmarkEnd w:id="117"/>
      <w:r w:rsidRPr="00D51DFD">
        <w:rPr>
          <w:rFonts w:ascii="Times New Roman" w:hAnsi="Times New Roman"/>
          <w:sz w:val="28"/>
        </w:rPr>
        <w:t>Valsts kase darbdienās no plkst. 8.30 līdz 17.00 (</w:t>
      </w:r>
      <w:proofErr w:type="spellStart"/>
      <w:r w:rsidRPr="00D51DFD">
        <w:rPr>
          <w:rFonts w:ascii="Times New Roman" w:hAnsi="Times New Roman"/>
          <w:sz w:val="28"/>
        </w:rPr>
        <w:t>pirmssvētku</w:t>
      </w:r>
      <w:proofErr w:type="spellEnd"/>
      <w:r w:rsidRPr="00D51DFD">
        <w:rPr>
          <w:rFonts w:ascii="Times New Roman" w:hAnsi="Times New Roman"/>
          <w:sz w:val="28"/>
        </w:rPr>
        <w:t xml:space="preserve"> dienās </w:t>
      </w:r>
      <w:r w:rsidRPr="00D51DFD">
        <w:rPr>
          <w:rFonts w:ascii="Times New Roman" w:hAnsi="Times New Roman"/>
          <w:spacing w:val="-2"/>
          <w:sz w:val="28"/>
        </w:rPr>
        <w:t>līdz plkst. 16.00) nodrošina atbalsta servisa sniegšanu e-pakalpojumu lietotājiem,</w:t>
      </w:r>
      <w:r w:rsidRPr="00D51DFD">
        <w:rPr>
          <w:rFonts w:ascii="Times New Roman" w:hAnsi="Times New Roman"/>
          <w:sz w:val="28"/>
        </w:rPr>
        <w:t xml:space="preserve"> kas </w:t>
      </w:r>
      <w:proofErr w:type="spellStart"/>
      <w:r w:rsidRPr="00D51DFD">
        <w:rPr>
          <w:rFonts w:ascii="Times New Roman" w:hAnsi="Times New Roman"/>
          <w:sz w:val="28"/>
        </w:rPr>
        <w:t>sūta</w:t>
      </w:r>
      <w:proofErr w:type="spellEnd"/>
      <w:r w:rsidRPr="00D51DFD">
        <w:rPr>
          <w:rFonts w:ascii="Times New Roman" w:hAnsi="Times New Roman"/>
          <w:sz w:val="28"/>
        </w:rPr>
        <w:t xml:space="preserve"> e-pastu vai zvana uz atbalsta servisa tālruņa numuru.</w:t>
      </w:r>
    </w:p>
    <w:p w14:paraId="7D4C41EC" w14:textId="77DE4D58" w:rsidR="00620539" w:rsidRPr="00D51DFD" w:rsidRDefault="00620539" w:rsidP="00620539">
      <w:pPr>
        <w:pStyle w:val="ListParagraph"/>
        <w:rPr>
          <w:rFonts w:ascii="Times New Roman" w:hAnsi="Times New Roman"/>
          <w:sz w:val="28"/>
        </w:rPr>
      </w:pPr>
    </w:p>
    <w:p w14:paraId="72EFD793" w14:textId="6E000AED"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pacing w:val="-3"/>
          <w:sz w:val="28"/>
        </w:rPr>
      </w:pPr>
      <w:bookmarkStart w:id="118" w:name="p34"/>
      <w:bookmarkStart w:id="119" w:name="p-702683"/>
      <w:bookmarkEnd w:id="118"/>
      <w:bookmarkEnd w:id="119"/>
      <w:r w:rsidRPr="00D51DFD">
        <w:rPr>
          <w:rFonts w:ascii="Times New Roman" w:hAnsi="Times New Roman"/>
          <w:spacing w:val="-3"/>
          <w:sz w:val="28"/>
        </w:rPr>
        <w:t>Ja radušās šo noteikumu</w:t>
      </w:r>
      <w:r w:rsidR="00E479E1" w:rsidRPr="00A620BE">
        <w:rPr>
          <w:rFonts w:ascii="Times New Roman" w:eastAsia="Times New Roman" w:hAnsi="Times New Roman" w:cs="Times New Roman"/>
          <w:spacing w:val="-3"/>
          <w:sz w:val="28"/>
          <w:szCs w:val="28"/>
          <w:lang w:eastAsia="lv-LV"/>
        </w:rPr>
        <w:t xml:space="preserve"> </w:t>
      </w:r>
      <w:r w:rsidR="000D0303">
        <w:rPr>
          <w:rFonts w:ascii="Times New Roman" w:eastAsia="Times New Roman" w:hAnsi="Times New Roman" w:cs="Times New Roman"/>
          <w:spacing w:val="-3"/>
          <w:sz w:val="28"/>
          <w:szCs w:val="28"/>
          <w:lang w:eastAsia="lv-LV"/>
        </w:rPr>
        <w:fldChar w:fldCharType="begin"/>
      </w:r>
      <w:r w:rsidR="000D0303">
        <w:rPr>
          <w:rFonts w:ascii="Times New Roman" w:eastAsia="Times New Roman" w:hAnsi="Times New Roman" w:cs="Times New Roman"/>
          <w:spacing w:val="-3"/>
          <w:sz w:val="28"/>
          <w:szCs w:val="28"/>
          <w:lang w:eastAsia="lv-LV"/>
        </w:rPr>
        <w:instrText xml:space="preserve"> REF _Ref524603818 \r \h </w:instrText>
      </w:r>
      <w:r w:rsidR="000D0303">
        <w:rPr>
          <w:rFonts w:ascii="Times New Roman" w:eastAsia="Times New Roman" w:hAnsi="Times New Roman" w:cs="Times New Roman"/>
          <w:spacing w:val="-3"/>
          <w:sz w:val="28"/>
          <w:szCs w:val="28"/>
          <w:lang w:eastAsia="lv-LV"/>
        </w:rPr>
      </w:r>
      <w:r w:rsidR="000D0303">
        <w:rPr>
          <w:rFonts w:ascii="Times New Roman" w:eastAsia="Times New Roman" w:hAnsi="Times New Roman" w:cs="Times New Roman"/>
          <w:spacing w:val="-3"/>
          <w:sz w:val="28"/>
          <w:szCs w:val="28"/>
          <w:lang w:eastAsia="lv-LV"/>
        </w:rPr>
        <w:fldChar w:fldCharType="separate"/>
      </w:r>
      <w:r w:rsidR="00151A94">
        <w:rPr>
          <w:rFonts w:ascii="Times New Roman" w:eastAsia="Times New Roman" w:hAnsi="Times New Roman" w:cs="Times New Roman"/>
          <w:spacing w:val="-3"/>
          <w:sz w:val="28"/>
          <w:szCs w:val="28"/>
          <w:lang w:eastAsia="lv-LV"/>
        </w:rPr>
        <w:t>34</w:t>
      </w:r>
      <w:r w:rsidR="000D0303">
        <w:rPr>
          <w:rFonts w:ascii="Times New Roman" w:eastAsia="Times New Roman" w:hAnsi="Times New Roman" w:cs="Times New Roman"/>
          <w:spacing w:val="-3"/>
          <w:sz w:val="28"/>
          <w:szCs w:val="28"/>
          <w:lang w:eastAsia="lv-LV"/>
        </w:rPr>
        <w:fldChar w:fldCharType="end"/>
      </w:r>
      <w:r w:rsidR="00FA485D" w:rsidRPr="00A620BE">
        <w:rPr>
          <w:rFonts w:ascii="Times New Roman" w:eastAsia="Times New Roman" w:hAnsi="Times New Roman" w:cs="Times New Roman"/>
          <w:spacing w:val="-3"/>
          <w:sz w:val="28"/>
          <w:szCs w:val="28"/>
          <w:lang w:eastAsia="lv-LV"/>
        </w:rPr>
        <w:t>.</w:t>
      </w:r>
      <w:r w:rsidRPr="00D51DFD">
        <w:rPr>
          <w:rFonts w:ascii="Times New Roman" w:hAnsi="Times New Roman"/>
          <w:spacing w:val="-3"/>
          <w:sz w:val="28"/>
        </w:rPr>
        <w:t xml:space="preserve"> punktā minētās tehniskās problēmas vai finanšu līdzekļu zaudējuma risks, Valsts kase var apturēt piekļuvi e-pakalpojumam vai mainīt e-pakalpojuma piekļuves laikus līdz turpmākam paziņojumam. Ja kāds e-pakalpojums nav pieejams tehnisku iemeslu dēļ, Valsts kase ievieto atbilstošu paziņojumu e-pakalpojumā vai </w:t>
      </w:r>
      <w:proofErr w:type="spellStart"/>
      <w:r w:rsidRPr="00D51DFD">
        <w:rPr>
          <w:rFonts w:ascii="Times New Roman" w:hAnsi="Times New Roman"/>
          <w:spacing w:val="-3"/>
          <w:sz w:val="28"/>
        </w:rPr>
        <w:t>nosūta</w:t>
      </w:r>
      <w:proofErr w:type="spellEnd"/>
      <w:r w:rsidRPr="00D51DFD">
        <w:rPr>
          <w:rFonts w:ascii="Times New Roman" w:hAnsi="Times New Roman"/>
          <w:spacing w:val="-3"/>
          <w:sz w:val="28"/>
        </w:rPr>
        <w:t xml:space="preserve"> informāciju uz lietotāja norādīto e-pasta adresi.</w:t>
      </w:r>
    </w:p>
    <w:p w14:paraId="28CCDBED" w14:textId="12CDA937" w:rsidR="00620539" w:rsidRPr="00D51DFD" w:rsidRDefault="00620539" w:rsidP="00620539">
      <w:pPr>
        <w:pStyle w:val="ListParagraph"/>
        <w:rPr>
          <w:rFonts w:ascii="Times New Roman" w:hAnsi="Times New Roman"/>
          <w:spacing w:val="-3"/>
          <w:sz w:val="28"/>
        </w:rPr>
      </w:pPr>
    </w:p>
    <w:p w14:paraId="762E1078" w14:textId="512A421D" w:rsidR="00AA7B93" w:rsidRPr="00D51DFD"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20" w:name="p35"/>
      <w:bookmarkStart w:id="121" w:name="p-702684"/>
      <w:bookmarkEnd w:id="120"/>
      <w:bookmarkEnd w:id="121"/>
      <w:r w:rsidRPr="00D51DFD">
        <w:rPr>
          <w:rFonts w:ascii="Times New Roman" w:hAnsi="Times New Roman"/>
          <w:sz w:val="28"/>
        </w:rPr>
        <w:t>Klients, lietojot e-pakalpojumu, ir atbildīgs par:</w:t>
      </w:r>
    </w:p>
    <w:p w14:paraId="603AC55A" w14:textId="5CD7D68C"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pacing w:val="-2"/>
          <w:sz w:val="28"/>
        </w:rPr>
        <w:t>pieteikumā norādīto ziņu patiesumu, precizitāti, izmaiņu iesniegšanas</w:t>
      </w:r>
      <w:r w:rsidRPr="00D51DFD">
        <w:rPr>
          <w:rFonts w:ascii="Times New Roman" w:hAnsi="Times New Roman"/>
          <w:sz w:val="28"/>
        </w:rPr>
        <w:t xml:space="preserve"> laicīgumu un pilnību;</w:t>
      </w:r>
    </w:p>
    <w:p w14:paraId="49B1EDFA" w14:textId="19F98971"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šajos noteikumos minēto saistību izpildi, kā arī par to, ka lietotājs ievēro šos noteikumus;</w:t>
      </w:r>
    </w:p>
    <w:p w14:paraId="4A037952" w14:textId="3D2A1A76"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lietotāju iepazīstināšanu ar šajos noteikumos minēto e-pakalpojumu lietošanas kārtību un lietotāja rokasgrāmatu vai ceļvedi;</w:t>
      </w:r>
    </w:p>
    <w:p w14:paraId="02520F0B" w14:textId="45268109" w:rsidR="00AA7B93" w:rsidRPr="00D51DFD" w:rsidRDefault="00AB1FFE" w:rsidP="00620539">
      <w:pPr>
        <w:pStyle w:val="ListParagraph"/>
        <w:numPr>
          <w:ilvl w:val="1"/>
          <w:numId w:val="41"/>
        </w:numPr>
        <w:spacing w:after="0" w:line="240" w:lineRule="auto"/>
        <w:ind w:left="0" w:firstLine="709"/>
        <w:jc w:val="both"/>
        <w:rPr>
          <w:rFonts w:ascii="Times New Roman" w:hAnsi="Times New Roman"/>
          <w:sz w:val="28"/>
        </w:rPr>
      </w:pPr>
      <w:r>
        <w:rPr>
          <w:rFonts w:ascii="Times New Roman" w:hAnsi="Times New Roman"/>
          <w:sz w:val="28"/>
        </w:rPr>
        <w:t xml:space="preserve">šo noteikumu </w:t>
      </w:r>
      <w:r>
        <w:rPr>
          <w:rFonts w:ascii="Times New Roman" w:hAnsi="Times New Roman"/>
          <w:sz w:val="28"/>
        </w:rPr>
        <w:fldChar w:fldCharType="begin"/>
      </w:r>
      <w:r>
        <w:rPr>
          <w:rFonts w:ascii="Times New Roman" w:hAnsi="Times New Roman"/>
          <w:sz w:val="28"/>
        </w:rPr>
        <w:instrText xml:space="preserve"> REF _Ref48041912 \r \h </w:instrText>
      </w:r>
      <w:r>
        <w:rPr>
          <w:rFonts w:ascii="Times New Roman" w:hAnsi="Times New Roman"/>
          <w:sz w:val="28"/>
        </w:rPr>
      </w:r>
      <w:r>
        <w:rPr>
          <w:rFonts w:ascii="Times New Roman" w:hAnsi="Times New Roman"/>
          <w:sz w:val="28"/>
        </w:rPr>
        <w:fldChar w:fldCharType="separate"/>
      </w:r>
      <w:r>
        <w:rPr>
          <w:rFonts w:ascii="Times New Roman" w:hAnsi="Times New Roman"/>
          <w:sz w:val="28"/>
        </w:rPr>
        <w:t>11</w:t>
      </w:r>
      <w:r>
        <w:rPr>
          <w:rFonts w:ascii="Times New Roman" w:hAnsi="Times New Roman"/>
          <w:sz w:val="28"/>
        </w:rPr>
        <w:fldChar w:fldCharType="end"/>
      </w:r>
      <w:r>
        <w:rPr>
          <w:rFonts w:ascii="Times New Roman" w:hAnsi="Times New Roman"/>
          <w:sz w:val="28"/>
        </w:rPr>
        <w:t xml:space="preserve">.punktā noteiktajā kārtībā  identificētā lietotāja </w:t>
      </w:r>
      <w:r w:rsidRPr="00D51DFD">
        <w:rPr>
          <w:rFonts w:ascii="Times New Roman" w:hAnsi="Times New Roman"/>
          <w:sz w:val="28"/>
        </w:rPr>
        <w:t>maksājuma rīkojumā, pieteikumā</w:t>
      </w:r>
      <w:r>
        <w:rPr>
          <w:rFonts w:ascii="Times New Roman" w:hAnsi="Times New Roman"/>
          <w:sz w:val="28"/>
        </w:rPr>
        <w:t xml:space="preserve"> vai pieprasījumā</w:t>
      </w:r>
      <w:r w:rsidR="00AA7B93" w:rsidRPr="00D51DFD">
        <w:rPr>
          <w:rFonts w:ascii="Times New Roman" w:hAnsi="Times New Roman"/>
          <w:sz w:val="28"/>
        </w:rPr>
        <w:t xml:space="preserve"> norādīto datu precizitāti, pilnību un atbilstību prasībām, kas noteiktas šajos noteikumos un citos normatīvajos aktos</w:t>
      </w:r>
      <w:r w:rsidR="0051649D">
        <w:rPr>
          <w:rFonts w:ascii="Times New Roman" w:hAnsi="Times New Roman"/>
          <w:sz w:val="28"/>
        </w:rPr>
        <w:t xml:space="preserve"> </w:t>
      </w:r>
      <w:r w:rsidR="0051649D" w:rsidRPr="00D51DFD">
        <w:rPr>
          <w:rFonts w:ascii="Times New Roman" w:hAnsi="Times New Roman"/>
          <w:sz w:val="28"/>
        </w:rPr>
        <w:t>(arī tad, ja to nav veicis lietotājs)</w:t>
      </w:r>
      <w:r w:rsidR="00AA7B93" w:rsidRPr="00D51DFD">
        <w:rPr>
          <w:rFonts w:ascii="Times New Roman" w:hAnsi="Times New Roman"/>
          <w:sz w:val="28"/>
        </w:rPr>
        <w:t>;</w:t>
      </w:r>
    </w:p>
    <w:p w14:paraId="2117BAB7" w14:textId="4F991156"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proofErr w:type="spellStart"/>
      <w:r w:rsidRPr="00D51DFD">
        <w:rPr>
          <w:rFonts w:ascii="Times New Roman" w:hAnsi="Times New Roman"/>
          <w:sz w:val="28"/>
        </w:rPr>
        <w:t>ePārskatos</w:t>
      </w:r>
      <w:proofErr w:type="spellEnd"/>
      <w:r w:rsidRPr="00D51DFD">
        <w:rPr>
          <w:rFonts w:ascii="Times New Roman" w:hAnsi="Times New Roman"/>
          <w:sz w:val="28"/>
        </w:rPr>
        <w:t xml:space="preserve"> ievadīto pārskatu precizitāti, pilnību un atbilstību prasībām, kas noteiktas normatīvajos aktos grāmatvedības un pārskatu jomā;</w:t>
      </w:r>
    </w:p>
    <w:p w14:paraId="2662CE49" w14:textId="0546ED59"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proofErr w:type="spellStart"/>
      <w:r w:rsidRPr="00D51DFD">
        <w:rPr>
          <w:rFonts w:ascii="Times New Roman" w:hAnsi="Times New Roman"/>
          <w:sz w:val="28"/>
        </w:rPr>
        <w:t>ePlānos</w:t>
      </w:r>
      <w:proofErr w:type="spellEnd"/>
      <w:r w:rsidRPr="00D51DFD">
        <w:rPr>
          <w:rFonts w:ascii="Times New Roman" w:hAnsi="Times New Roman"/>
          <w:sz w:val="28"/>
        </w:rPr>
        <w:t xml:space="preserve"> ievadīto finansēšanas plānu datu precizitāti, pilnību un atbilstību prasībām, kas noteiktas normatīvajos aktos asignējumu piešķiršanas un izpildes jomā, un </w:t>
      </w:r>
      <w:proofErr w:type="spellStart"/>
      <w:r w:rsidRPr="00D51DFD">
        <w:rPr>
          <w:rFonts w:ascii="Times New Roman" w:hAnsi="Times New Roman"/>
          <w:sz w:val="28"/>
        </w:rPr>
        <w:t>eTāmēs</w:t>
      </w:r>
      <w:proofErr w:type="spellEnd"/>
      <w:r w:rsidRPr="00D51DFD">
        <w:rPr>
          <w:rFonts w:ascii="Times New Roman" w:hAnsi="Times New Roman"/>
          <w:sz w:val="28"/>
        </w:rPr>
        <w:t xml:space="preserve"> ievadīto datu precizitāti, pilnību un atbilstību prasībām, kas noteiktas normatīvajos aktos valsts budžeta tāmju sagatavošanas un apstiprināšanas jomā;</w:t>
      </w:r>
    </w:p>
    <w:p w14:paraId="3CE9FA35" w14:textId="045EC9C2" w:rsidR="00AA7B93"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jebkādu lietotāja prettiesisku darbību, ļaunu nolūku vai neuzmanību, uzņemoties arī nejaušības risku.</w:t>
      </w:r>
    </w:p>
    <w:p w14:paraId="436EDAFD" w14:textId="77777777" w:rsidR="00620539" w:rsidRPr="00D51DFD" w:rsidRDefault="00620539" w:rsidP="00620539">
      <w:pPr>
        <w:pStyle w:val="ListParagraph"/>
        <w:spacing w:after="0" w:line="240" w:lineRule="auto"/>
        <w:ind w:left="709"/>
        <w:jc w:val="both"/>
        <w:rPr>
          <w:rFonts w:ascii="Times New Roman" w:hAnsi="Times New Roman"/>
          <w:sz w:val="28"/>
        </w:rPr>
      </w:pPr>
    </w:p>
    <w:p w14:paraId="20D651E0" w14:textId="665B4D5E" w:rsidR="00BE28E1"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22" w:name="p36"/>
      <w:bookmarkStart w:id="123" w:name="p-702685"/>
      <w:bookmarkEnd w:id="122"/>
      <w:bookmarkEnd w:id="123"/>
      <w:r w:rsidRPr="00D51DFD">
        <w:rPr>
          <w:rFonts w:ascii="Times New Roman" w:hAnsi="Times New Roman"/>
          <w:sz w:val="28"/>
        </w:rPr>
        <w:t>Lietotājam ir pienākums ne retāk kā reizi nedēļā iepazīties ar klientam adresētajiem ziņojumiem e-pakalpojumā.</w:t>
      </w:r>
      <w:bookmarkStart w:id="124" w:name="p37"/>
      <w:bookmarkStart w:id="125" w:name="p-702686"/>
      <w:bookmarkEnd w:id="124"/>
      <w:bookmarkEnd w:id="125"/>
    </w:p>
    <w:p w14:paraId="57B40F5A" w14:textId="77777777" w:rsidR="00620539" w:rsidRPr="00D51DFD" w:rsidRDefault="00620539" w:rsidP="00620539">
      <w:pPr>
        <w:pStyle w:val="ListParagraph"/>
        <w:tabs>
          <w:tab w:val="left" w:pos="1134"/>
        </w:tabs>
        <w:spacing w:after="0" w:line="240" w:lineRule="auto"/>
        <w:ind w:left="709"/>
        <w:jc w:val="both"/>
        <w:rPr>
          <w:rFonts w:ascii="Times New Roman" w:hAnsi="Times New Roman"/>
          <w:sz w:val="28"/>
        </w:rPr>
      </w:pPr>
    </w:p>
    <w:p w14:paraId="1BA35A73" w14:textId="551640B0"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r w:rsidRPr="00D51DFD">
        <w:rPr>
          <w:rFonts w:ascii="Times New Roman" w:hAnsi="Times New Roman"/>
          <w:spacing w:val="-2"/>
          <w:sz w:val="28"/>
        </w:rPr>
        <w:t>Šo noteikumu izpratnē jebkura ar e-pakalpojuma starpniecību iesniegtā informācija (maksājuma rīkojums, pieteikums</w:t>
      </w:r>
      <w:r w:rsidR="00A67F37">
        <w:rPr>
          <w:rFonts w:ascii="Times New Roman" w:hAnsi="Times New Roman"/>
          <w:spacing w:val="-2"/>
          <w:sz w:val="28"/>
        </w:rPr>
        <w:t xml:space="preserve"> </w:t>
      </w:r>
      <w:r w:rsidR="0027584D">
        <w:rPr>
          <w:rFonts w:ascii="Times New Roman" w:hAnsi="Times New Roman"/>
          <w:spacing w:val="-2"/>
          <w:sz w:val="28"/>
        </w:rPr>
        <w:t xml:space="preserve">vai </w:t>
      </w:r>
      <w:r w:rsidRPr="00D51DFD">
        <w:rPr>
          <w:rFonts w:ascii="Times New Roman" w:hAnsi="Times New Roman"/>
          <w:spacing w:val="-2"/>
          <w:sz w:val="28"/>
        </w:rPr>
        <w:t>pieprasījums, pārskats, finansēšanas plāns, tāme),</w:t>
      </w:r>
      <w:r w:rsidRPr="00D51DFD">
        <w:rPr>
          <w:rFonts w:ascii="Times New Roman" w:hAnsi="Times New Roman"/>
          <w:sz w:val="28"/>
        </w:rPr>
        <w:t xml:space="preserve"> </w:t>
      </w:r>
      <w:r w:rsidR="005B7816">
        <w:rPr>
          <w:rFonts w:ascii="Times New Roman" w:hAnsi="Times New Roman"/>
          <w:sz w:val="28"/>
        </w:rPr>
        <w:t xml:space="preserve">kuru veicis šo noteikumu </w:t>
      </w:r>
      <w:r w:rsidR="005B7816">
        <w:rPr>
          <w:rFonts w:ascii="Times New Roman" w:hAnsi="Times New Roman"/>
          <w:sz w:val="28"/>
        </w:rPr>
        <w:fldChar w:fldCharType="begin"/>
      </w:r>
      <w:r w:rsidR="005B7816">
        <w:rPr>
          <w:rFonts w:ascii="Times New Roman" w:hAnsi="Times New Roman"/>
          <w:sz w:val="28"/>
        </w:rPr>
        <w:instrText xml:space="preserve"> REF _Ref48041912 \r \h </w:instrText>
      </w:r>
      <w:r w:rsidR="005B7816">
        <w:rPr>
          <w:rFonts w:ascii="Times New Roman" w:hAnsi="Times New Roman"/>
          <w:sz w:val="28"/>
        </w:rPr>
      </w:r>
      <w:r w:rsidR="005B7816">
        <w:rPr>
          <w:rFonts w:ascii="Times New Roman" w:hAnsi="Times New Roman"/>
          <w:sz w:val="28"/>
        </w:rPr>
        <w:fldChar w:fldCharType="separate"/>
      </w:r>
      <w:r w:rsidR="005B7816">
        <w:rPr>
          <w:rFonts w:ascii="Times New Roman" w:hAnsi="Times New Roman"/>
          <w:sz w:val="28"/>
        </w:rPr>
        <w:t>11</w:t>
      </w:r>
      <w:r w:rsidR="005B7816">
        <w:rPr>
          <w:rFonts w:ascii="Times New Roman" w:hAnsi="Times New Roman"/>
          <w:sz w:val="28"/>
        </w:rPr>
        <w:fldChar w:fldCharType="end"/>
      </w:r>
      <w:r w:rsidR="005B7816">
        <w:rPr>
          <w:rFonts w:ascii="Times New Roman" w:hAnsi="Times New Roman"/>
          <w:sz w:val="28"/>
        </w:rPr>
        <w:t>.punktā noteiktajā kārtībā identificēts lietotājs</w:t>
      </w:r>
      <w:r w:rsidR="0027584D">
        <w:rPr>
          <w:rFonts w:ascii="Times New Roman" w:hAnsi="Times New Roman"/>
          <w:sz w:val="28"/>
        </w:rPr>
        <w:t>, ir patiess un saistošs</w:t>
      </w:r>
      <w:r w:rsidRPr="00D51DFD">
        <w:rPr>
          <w:rFonts w:ascii="Times New Roman" w:hAnsi="Times New Roman"/>
          <w:sz w:val="28"/>
        </w:rPr>
        <w:t xml:space="preserve"> klientam, lietotājam un Valsts kasei (attiecībā uz aizņēmuma pieprasījumu – Finanšu ministrijai).</w:t>
      </w:r>
    </w:p>
    <w:p w14:paraId="1630AF92" w14:textId="7769DDB8" w:rsidR="00620539" w:rsidRPr="00D51DFD" w:rsidRDefault="00620539" w:rsidP="00620539">
      <w:pPr>
        <w:pStyle w:val="ListParagraph"/>
        <w:rPr>
          <w:rFonts w:ascii="Times New Roman" w:hAnsi="Times New Roman"/>
          <w:sz w:val="28"/>
        </w:rPr>
      </w:pPr>
    </w:p>
    <w:p w14:paraId="64D1B1BC" w14:textId="2AF8F767"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26" w:name="p38"/>
      <w:bookmarkStart w:id="127" w:name="p-702687"/>
      <w:bookmarkEnd w:id="126"/>
      <w:bookmarkEnd w:id="127"/>
      <w:r w:rsidRPr="00D51DFD">
        <w:rPr>
          <w:rFonts w:ascii="Times New Roman" w:hAnsi="Times New Roman"/>
          <w:sz w:val="28"/>
        </w:rPr>
        <w:t>Izpildei iesniegtā maksājuma rīkojuma, pieteikuma</w:t>
      </w:r>
      <w:r w:rsidR="0027584D">
        <w:rPr>
          <w:rFonts w:ascii="Times New Roman" w:hAnsi="Times New Roman"/>
          <w:sz w:val="28"/>
        </w:rPr>
        <w:t xml:space="preserve"> vai</w:t>
      </w:r>
      <w:r w:rsidR="00A67F37">
        <w:rPr>
          <w:rFonts w:ascii="Times New Roman" w:hAnsi="Times New Roman"/>
          <w:sz w:val="28"/>
        </w:rPr>
        <w:t xml:space="preserve"> </w:t>
      </w:r>
      <w:r w:rsidRPr="00D51DFD">
        <w:rPr>
          <w:rFonts w:ascii="Times New Roman" w:hAnsi="Times New Roman"/>
          <w:sz w:val="28"/>
        </w:rPr>
        <w:t xml:space="preserve"> </w:t>
      </w:r>
      <w:r w:rsidR="00A67F37">
        <w:rPr>
          <w:rFonts w:ascii="Times New Roman" w:hAnsi="Times New Roman"/>
          <w:sz w:val="28"/>
        </w:rPr>
        <w:t>pieprasījuma</w:t>
      </w:r>
      <w:r w:rsidRPr="00D51DFD">
        <w:rPr>
          <w:rFonts w:ascii="Times New Roman" w:hAnsi="Times New Roman"/>
          <w:sz w:val="28"/>
        </w:rPr>
        <w:t xml:space="preserve"> autorizācija un pārskata, finansēšanas plāna un tāmes apstiprināšana un parakstīšana e-pakalpojumā ir pietiekams apliecinājums Valsts kasei (attiecībā uz aizņēmuma pieprasījumu – Finanšu ministrijai), lai tā izpildītu šādu rīkojumu, pieteikumu</w:t>
      </w:r>
      <w:r w:rsidR="008E419F">
        <w:rPr>
          <w:rFonts w:ascii="Times New Roman" w:hAnsi="Times New Roman"/>
          <w:sz w:val="28"/>
        </w:rPr>
        <w:t xml:space="preserve">, </w:t>
      </w:r>
      <w:r w:rsidR="00A67F37">
        <w:rPr>
          <w:rFonts w:ascii="Times New Roman" w:hAnsi="Times New Roman"/>
          <w:sz w:val="28"/>
        </w:rPr>
        <w:t xml:space="preserve">pieprasījumu </w:t>
      </w:r>
      <w:r w:rsidRPr="00D51DFD">
        <w:rPr>
          <w:rFonts w:ascii="Times New Roman" w:hAnsi="Times New Roman"/>
          <w:sz w:val="28"/>
        </w:rPr>
        <w:t>vai pieņemtu pārskatu, finansēšanas plānu vai tāmi, un ir uzskatāma par līdzvērtīgu pilnvarotās personas pašrocīgi parakstītam dokumentam.</w:t>
      </w:r>
    </w:p>
    <w:p w14:paraId="43F3C97C" w14:textId="691A5EE9" w:rsidR="00620539" w:rsidRPr="00D51DFD" w:rsidRDefault="00620539" w:rsidP="00620539">
      <w:pPr>
        <w:pStyle w:val="ListParagraph"/>
        <w:rPr>
          <w:rFonts w:ascii="Times New Roman" w:hAnsi="Times New Roman"/>
          <w:sz w:val="28"/>
        </w:rPr>
      </w:pPr>
    </w:p>
    <w:p w14:paraId="2B50A0AC" w14:textId="77777777" w:rsidR="00BE28E1" w:rsidRPr="00D51DFD"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28" w:name="p39"/>
      <w:bookmarkStart w:id="129" w:name="p-702688"/>
      <w:bookmarkEnd w:id="128"/>
      <w:bookmarkEnd w:id="129"/>
      <w:r w:rsidRPr="00D51DFD">
        <w:rPr>
          <w:rFonts w:ascii="Times New Roman" w:hAnsi="Times New Roman"/>
          <w:spacing w:val="-4"/>
          <w:sz w:val="28"/>
        </w:rPr>
        <w:t>Šo noteikumu izpratnē informācija, ko Valsts kase sniedz e-pakalpojumā</w:t>
      </w:r>
      <w:r w:rsidRPr="00D51DFD">
        <w:rPr>
          <w:rFonts w:ascii="Times New Roman" w:hAnsi="Times New Roman"/>
          <w:sz w:val="28"/>
        </w:rPr>
        <w:t xml:space="preserve"> autentificētam lietotājam, nav uzskatāma par neizpaužamu ziņu izpaušanu vai konfidencialitātes pārkāpumu.</w:t>
      </w:r>
      <w:bookmarkStart w:id="130" w:name="p40"/>
      <w:bookmarkStart w:id="131" w:name="p-702689"/>
      <w:bookmarkEnd w:id="130"/>
      <w:bookmarkEnd w:id="131"/>
    </w:p>
    <w:p w14:paraId="4F30A6EC" w14:textId="13678C86" w:rsidR="006B0805"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r w:rsidRPr="00D51DFD">
        <w:rPr>
          <w:rFonts w:ascii="Times New Roman" w:hAnsi="Times New Roman"/>
          <w:sz w:val="28"/>
        </w:rPr>
        <w:t>Visi paziņojumi un informācija, kas atspoguļota e-pakalpojumā vai nosūtīta, lietojot e-pakalpojumu, ir saistoša klientam, lietotājam un Valsts kasei.</w:t>
      </w:r>
      <w:bookmarkStart w:id="132" w:name="p41"/>
      <w:bookmarkStart w:id="133" w:name="p-702690"/>
      <w:bookmarkEnd w:id="132"/>
      <w:bookmarkEnd w:id="133"/>
    </w:p>
    <w:p w14:paraId="0686A1E9" w14:textId="77777777" w:rsidR="00620539" w:rsidRPr="00D51DFD" w:rsidRDefault="00620539" w:rsidP="00620539">
      <w:pPr>
        <w:pStyle w:val="ListParagraph"/>
        <w:tabs>
          <w:tab w:val="left" w:pos="1134"/>
        </w:tabs>
        <w:spacing w:after="0" w:line="240" w:lineRule="auto"/>
        <w:ind w:left="709"/>
        <w:jc w:val="both"/>
        <w:rPr>
          <w:rFonts w:ascii="Times New Roman" w:hAnsi="Times New Roman"/>
          <w:sz w:val="28"/>
        </w:rPr>
      </w:pPr>
    </w:p>
    <w:p w14:paraId="5E68167A" w14:textId="4040FC85"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r w:rsidRPr="00D51DFD">
        <w:rPr>
          <w:rFonts w:ascii="Times New Roman" w:hAnsi="Times New Roman"/>
          <w:sz w:val="28"/>
        </w:rPr>
        <w:t>Valsts kase veic pasākumus, lai nepieļautu, ka personas, kurām nav pilnvarojuma, lieto e-pakalpojumu vai piekļūst klienta vai lietotāja datiem. Valsts kase nodrošina e-pakalpojumu risinājumu, kas aizsargā lietotāja ievadīto informāciju pret nesankcionētu piekļuvi, un tādu tehnoloģisku risinājumu, kas droši aizsargā informāciju tā</w:t>
      </w:r>
      <w:r w:rsidR="00620539">
        <w:rPr>
          <w:rFonts w:ascii="Times New Roman" w:hAnsi="Times New Roman"/>
          <w:sz w:val="28"/>
        </w:rPr>
        <w:t>s pārraides laikā sakaru tīklos.</w:t>
      </w:r>
    </w:p>
    <w:p w14:paraId="182459A1" w14:textId="77777777" w:rsidR="00620539" w:rsidRPr="00D51DFD" w:rsidRDefault="00620539" w:rsidP="00620539">
      <w:pPr>
        <w:pStyle w:val="ListParagraph"/>
        <w:tabs>
          <w:tab w:val="left" w:pos="1134"/>
        </w:tabs>
        <w:spacing w:after="0" w:line="240" w:lineRule="auto"/>
        <w:ind w:left="709"/>
        <w:jc w:val="both"/>
        <w:rPr>
          <w:rFonts w:ascii="Times New Roman" w:hAnsi="Times New Roman"/>
          <w:sz w:val="28"/>
        </w:rPr>
      </w:pPr>
    </w:p>
    <w:p w14:paraId="5A3330F1" w14:textId="53ED0DF1"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pacing w:val="-2"/>
          <w:sz w:val="28"/>
        </w:rPr>
      </w:pPr>
      <w:bookmarkStart w:id="134" w:name="p42"/>
      <w:bookmarkStart w:id="135" w:name="p-702691"/>
      <w:bookmarkEnd w:id="134"/>
      <w:bookmarkEnd w:id="135"/>
      <w:r w:rsidRPr="00D51DFD">
        <w:rPr>
          <w:rFonts w:ascii="Times New Roman" w:hAnsi="Times New Roman"/>
          <w:spacing w:val="-2"/>
          <w:sz w:val="28"/>
        </w:rPr>
        <w:t>Lai uzlabotu un pilnveidotu e-pakalpojumus, Valsts kase veic papildinājumus un izmaiņas un informē lietotājus par izmaiņām, ievietojot atbilstošu paziņojumu e-pakalpojumā vai nosūtot informāciju uz lietotāja norādīto e-pasta adresi. Plānojot datu apmaiņas formāta izmaiņas vai e-pakalpojumu funkcionalitātes izmaiņas, kas var ietekmēt lietotāju spēju lietot e-pakalpojumu, Valsts kase ne vēlāk kā 90 dienas pirms plānotās izmaiņu ekspluatācijas uzsākšanas dienas informē lietotājus par plānotajām izmaiņām un ne vēlāk kā vienu nedēļu pirms izmaiņu ekspluatācijas uzsākšanas informē par dienu, kad izmaiņas tiks nodotas ekspluatācijā.</w:t>
      </w:r>
    </w:p>
    <w:p w14:paraId="0309BF2A" w14:textId="77777777" w:rsidR="00620539" w:rsidRDefault="00620539" w:rsidP="00442178">
      <w:pPr>
        <w:pStyle w:val="Heading1"/>
      </w:pPr>
      <w:bookmarkStart w:id="136" w:name="n5"/>
      <w:bookmarkStart w:id="137" w:name="n-702692"/>
      <w:bookmarkEnd w:id="136"/>
      <w:bookmarkEnd w:id="137"/>
    </w:p>
    <w:p w14:paraId="78E97998" w14:textId="0D1FC942" w:rsidR="00AA7B93" w:rsidRDefault="005133D5" w:rsidP="00442178">
      <w:pPr>
        <w:pStyle w:val="Heading1"/>
      </w:pPr>
      <w:r>
        <w:t>V</w:t>
      </w:r>
      <w:r w:rsidR="00AA7B93" w:rsidRPr="00D51DFD">
        <w:t>. Fizisko personu datu apstrāde</w:t>
      </w:r>
    </w:p>
    <w:p w14:paraId="1778932A" w14:textId="77777777" w:rsidR="00620539" w:rsidRPr="00D51DFD" w:rsidRDefault="00620539" w:rsidP="00442178">
      <w:pPr>
        <w:pStyle w:val="Heading1"/>
      </w:pPr>
    </w:p>
    <w:p w14:paraId="2FEAB993" w14:textId="643993FF"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38" w:name="p43"/>
      <w:bookmarkStart w:id="139" w:name="p-702693"/>
      <w:bookmarkEnd w:id="138"/>
      <w:bookmarkEnd w:id="139"/>
      <w:r w:rsidRPr="00D51DFD">
        <w:rPr>
          <w:rFonts w:ascii="Times New Roman" w:hAnsi="Times New Roman"/>
          <w:sz w:val="28"/>
        </w:rPr>
        <w:t>Valsts kase atbilstoši Eiropas Parlamenta un Padomes 2016. gada 27. aprīļa Regulai (ES)</w:t>
      </w:r>
      <w:r w:rsidR="006F0397" w:rsidRPr="00A620BE">
        <w:rPr>
          <w:rFonts w:ascii="Times New Roman" w:eastAsia="Times New Roman" w:hAnsi="Times New Roman" w:cs="Times New Roman"/>
          <w:sz w:val="28"/>
          <w:szCs w:val="28"/>
          <w:lang w:eastAsia="lv-LV"/>
        </w:rPr>
        <w:t xml:space="preserve"> </w:t>
      </w:r>
      <w:r w:rsidR="00E479E1" w:rsidRPr="00A620BE">
        <w:rPr>
          <w:rFonts w:ascii="Times New Roman" w:eastAsia="Times New Roman" w:hAnsi="Times New Roman" w:cs="Times New Roman"/>
          <w:sz w:val="28"/>
          <w:szCs w:val="28"/>
          <w:lang w:eastAsia="lv-LV"/>
        </w:rPr>
        <w:t xml:space="preserve">2016/679 </w:t>
      </w:r>
      <w:r w:rsidRPr="00D51DFD">
        <w:rPr>
          <w:rFonts w:ascii="Times New Roman" w:hAnsi="Times New Roman"/>
          <w:sz w:val="28"/>
        </w:rPr>
        <w:t xml:space="preserve">par fizisku personu aizsardzību attiecībā uz </w:t>
      </w:r>
      <w:r w:rsidRPr="00D51DFD">
        <w:rPr>
          <w:rFonts w:ascii="Times New Roman" w:hAnsi="Times New Roman"/>
          <w:spacing w:val="-2"/>
          <w:sz w:val="28"/>
        </w:rPr>
        <w:t>personas datu apstrādi un šādu datu brīvu apriti un ar ko atceļ Direktīvu</w:t>
      </w:r>
      <w:r w:rsidR="00E479E1" w:rsidRPr="00A620BE">
        <w:rPr>
          <w:rFonts w:ascii="Times New Roman" w:eastAsia="Times New Roman" w:hAnsi="Times New Roman" w:cs="Times New Roman"/>
          <w:spacing w:val="-2"/>
          <w:sz w:val="28"/>
          <w:szCs w:val="28"/>
          <w:lang w:eastAsia="lv-LV"/>
        </w:rPr>
        <w:t xml:space="preserve"> 95/46/EK</w:t>
      </w:r>
      <w:r w:rsidR="00E479E1" w:rsidRPr="00A620BE">
        <w:rPr>
          <w:rFonts w:ascii="Times New Roman" w:eastAsia="Times New Roman" w:hAnsi="Times New Roman" w:cs="Times New Roman"/>
          <w:sz w:val="28"/>
          <w:szCs w:val="28"/>
          <w:lang w:eastAsia="lv-LV"/>
        </w:rPr>
        <w:t xml:space="preserve"> </w:t>
      </w:r>
      <w:r w:rsidRPr="00D51DFD">
        <w:rPr>
          <w:rFonts w:ascii="Times New Roman" w:hAnsi="Times New Roman"/>
          <w:spacing w:val="-2"/>
          <w:sz w:val="28"/>
        </w:rPr>
        <w:t>(Vispārīgā datu aizsardzības regula) (turpmāk – regula</w:t>
      </w:r>
      <w:r w:rsidR="006F0397" w:rsidRPr="00A620BE">
        <w:rPr>
          <w:rFonts w:ascii="Times New Roman" w:eastAsia="Times New Roman" w:hAnsi="Times New Roman" w:cs="Times New Roman"/>
          <w:spacing w:val="-2"/>
          <w:sz w:val="28"/>
          <w:szCs w:val="28"/>
          <w:lang w:eastAsia="lv-LV"/>
        </w:rPr>
        <w:t xml:space="preserve"> 2016/679)</w:t>
      </w:r>
      <w:r w:rsidRPr="00D51DFD">
        <w:rPr>
          <w:rFonts w:ascii="Times New Roman" w:hAnsi="Times New Roman"/>
          <w:spacing w:val="-2"/>
          <w:sz w:val="28"/>
        </w:rPr>
        <w:t xml:space="preserve"> ir šo noteikumu</w:t>
      </w:r>
      <w:r w:rsidR="0085654C" w:rsidRPr="00A620BE">
        <w:rPr>
          <w:rFonts w:ascii="Times New Roman" w:eastAsia="Times New Roman" w:hAnsi="Times New Roman" w:cs="Times New Roman"/>
          <w:sz w:val="28"/>
          <w:szCs w:val="28"/>
          <w:lang w:eastAsia="lv-LV"/>
        </w:rPr>
        <w:t xml:space="preserve"> </w:t>
      </w:r>
      <w:r w:rsidR="000D0303">
        <w:rPr>
          <w:rFonts w:ascii="Times New Roman" w:eastAsia="Times New Roman" w:hAnsi="Times New Roman" w:cs="Times New Roman"/>
          <w:sz w:val="28"/>
          <w:szCs w:val="28"/>
          <w:lang w:eastAsia="lv-LV"/>
        </w:rPr>
        <w:fldChar w:fldCharType="begin"/>
      </w:r>
      <w:r w:rsidR="000D0303">
        <w:rPr>
          <w:rFonts w:ascii="Times New Roman" w:eastAsia="Times New Roman" w:hAnsi="Times New Roman" w:cs="Times New Roman"/>
          <w:sz w:val="28"/>
          <w:szCs w:val="28"/>
          <w:lang w:eastAsia="lv-LV"/>
        </w:rPr>
        <w:instrText xml:space="preserve"> REF _Ref44083535 \r \h </w:instrText>
      </w:r>
      <w:r w:rsidR="000D0303">
        <w:rPr>
          <w:rFonts w:ascii="Times New Roman" w:eastAsia="Times New Roman" w:hAnsi="Times New Roman" w:cs="Times New Roman"/>
          <w:sz w:val="28"/>
          <w:szCs w:val="28"/>
          <w:lang w:eastAsia="lv-LV"/>
        </w:rPr>
      </w:r>
      <w:r w:rsidR="000D0303">
        <w:rPr>
          <w:rFonts w:ascii="Times New Roman" w:eastAsia="Times New Roman" w:hAnsi="Times New Roman" w:cs="Times New Roman"/>
          <w:sz w:val="28"/>
          <w:szCs w:val="28"/>
          <w:lang w:eastAsia="lv-LV"/>
        </w:rPr>
        <w:fldChar w:fldCharType="separate"/>
      </w:r>
      <w:r w:rsidR="00D15A72">
        <w:rPr>
          <w:rFonts w:ascii="Times New Roman" w:eastAsia="Times New Roman" w:hAnsi="Times New Roman" w:cs="Times New Roman"/>
          <w:sz w:val="28"/>
          <w:szCs w:val="28"/>
          <w:lang w:eastAsia="lv-LV"/>
        </w:rPr>
        <w:t>3</w:t>
      </w:r>
      <w:r w:rsidR="000D0303">
        <w:rPr>
          <w:rFonts w:ascii="Times New Roman" w:eastAsia="Times New Roman" w:hAnsi="Times New Roman" w:cs="Times New Roman"/>
          <w:sz w:val="28"/>
          <w:szCs w:val="28"/>
          <w:lang w:eastAsia="lv-LV"/>
        </w:rPr>
        <w:fldChar w:fldCharType="end"/>
      </w:r>
      <w:r w:rsidR="00FA485D" w:rsidRPr="00A620BE">
        <w:rPr>
          <w:rFonts w:ascii="Times New Roman" w:eastAsia="Times New Roman" w:hAnsi="Times New Roman" w:cs="Times New Roman"/>
          <w:sz w:val="28"/>
          <w:szCs w:val="28"/>
          <w:lang w:eastAsia="lv-LV"/>
        </w:rPr>
        <w:t>.</w:t>
      </w:r>
      <w:r w:rsidRPr="00D51DFD">
        <w:rPr>
          <w:rFonts w:ascii="Times New Roman" w:hAnsi="Times New Roman"/>
          <w:sz w:val="28"/>
        </w:rPr>
        <w:t> punktā minētajos pieteikumos norādīto fizisko personu datu pārzinis.</w:t>
      </w:r>
    </w:p>
    <w:p w14:paraId="0FEF7C6D" w14:textId="77777777" w:rsidR="00620539" w:rsidRPr="00D51DFD" w:rsidRDefault="00620539" w:rsidP="00620539">
      <w:pPr>
        <w:pStyle w:val="ListParagraph"/>
        <w:tabs>
          <w:tab w:val="left" w:pos="1134"/>
        </w:tabs>
        <w:spacing w:after="0" w:line="240" w:lineRule="auto"/>
        <w:ind w:left="709"/>
        <w:jc w:val="both"/>
        <w:rPr>
          <w:rFonts w:ascii="Times New Roman" w:hAnsi="Times New Roman"/>
          <w:sz w:val="28"/>
        </w:rPr>
      </w:pPr>
    </w:p>
    <w:p w14:paraId="5ADE11E5" w14:textId="361F0CB5"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40" w:name="p44"/>
      <w:bookmarkStart w:id="141" w:name="p-702694"/>
      <w:bookmarkEnd w:id="140"/>
      <w:bookmarkEnd w:id="141"/>
      <w:r w:rsidRPr="00D51DFD">
        <w:rPr>
          <w:rFonts w:ascii="Times New Roman" w:hAnsi="Times New Roman"/>
          <w:sz w:val="28"/>
        </w:rPr>
        <w:t>Pārziņa veiktās personas datu apstrādes nolūks ir e-pakalpojumu nodrošināšana, pamatojoties uz juridisku pienākumu un leģitīmo interešu – pakalpojuma drošības nodrošināšana un kvalitātes pilnveidošana – ievērošanu.</w:t>
      </w:r>
    </w:p>
    <w:p w14:paraId="603759B6" w14:textId="7A255B53" w:rsidR="00620539" w:rsidRPr="00620539" w:rsidRDefault="00620539" w:rsidP="00620539">
      <w:pPr>
        <w:pStyle w:val="ListParagraph"/>
        <w:rPr>
          <w:rFonts w:ascii="Times New Roman" w:hAnsi="Times New Roman"/>
          <w:sz w:val="28"/>
        </w:rPr>
      </w:pPr>
    </w:p>
    <w:p w14:paraId="146161B3" w14:textId="094EE5DD" w:rsidR="00AA7B93" w:rsidRPr="00D51DFD"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42" w:name="p45"/>
      <w:bookmarkStart w:id="143" w:name="p-702695"/>
      <w:bookmarkEnd w:id="142"/>
      <w:bookmarkEnd w:id="143"/>
      <w:r w:rsidRPr="00D51DFD">
        <w:rPr>
          <w:rFonts w:ascii="Times New Roman" w:hAnsi="Times New Roman"/>
          <w:sz w:val="28"/>
        </w:rPr>
        <w:t>Atbilstoši šiem noteikumiem tiek vāktas šādas personas datu kategorijas:</w:t>
      </w:r>
    </w:p>
    <w:p w14:paraId="76EDCBE4" w14:textId="45C5AF67"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personas vārds, uzvārds, personas kods un kontaktinformācija;</w:t>
      </w:r>
    </w:p>
    <w:p w14:paraId="1BB3EF0E" w14:textId="765E724C"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tehniskās piekļuves informācija;</w:t>
      </w:r>
    </w:p>
    <w:p w14:paraId="60E69E10" w14:textId="6F1A16B6" w:rsidR="00AA7B93"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lietotāja balss zvanu ieraksti datu subjektu kategorijai – klientu pilnvarotās personas.</w:t>
      </w:r>
    </w:p>
    <w:p w14:paraId="56E62560" w14:textId="77777777" w:rsidR="00620539" w:rsidRPr="00D51DFD" w:rsidRDefault="00620539" w:rsidP="00620539">
      <w:pPr>
        <w:pStyle w:val="ListParagraph"/>
        <w:spacing w:after="0" w:line="240" w:lineRule="auto"/>
        <w:ind w:left="709"/>
        <w:jc w:val="both"/>
        <w:rPr>
          <w:rFonts w:ascii="Times New Roman" w:hAnsi="Times New Roman"/>
          <w:sz w:val="28"/>
        </w:rPr>
      </w:pPr>
    </w:p>
    <w:p w14:paraId="0A4AAB93" w14:textId="32CB7D25" w:rsidR="00AA7B93"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44" w:name="p46"/>
      <w:bookmarkStart w:id="145" w:name="p-702696"/>
      <w:bookmarkEnd w:id="144"/>
      <w:bookmarkEnd w:id="145"/>
      <w:r w:rsidRPr="00D51DFD">
        <w:rPr>
          <w:rFonts w:ascii="Times New Roman" w:hAnsi="Times New Roman"/>
          <w:sz w:val="28"/>
        </w:rPr>
        <w:t>Maksājuma rīkojumu un finanšu informācijas apritē regulas </w:t>
      </w:r>
      <w:r w:rsidR="006F0397" w:rsidRPr="00A620BE">
        <w:rPr>
          <w:rFonts w:ascii="Times New Roman" w:eastAsia="Times New Roman" w:hAnsi="Times New Roman" w:cs="Times New Roman"/>
          <w:sz w:val="28"/>
          <w:szCs w:val="28"/>
          <w:lang w:eastAsia="lv-LV"/>
        </w:rPr>
        <w:t xml:space="preserve">2016/679 </w:t>
      </w:r>
      <w:r w:rsidRPr="00D51DFD">
        <w:rPr>
          <w:rFonts w:ascii="Times New Roman" w:hAnsi="Times New Roman"/>
          <w:sz w:val="28"/>
        </w:rPr>
        <w:t>izpratnē Valsts kase ir apstrādātājs, kas izpilda klienta kā pārziņa iesniegto un saņemto fizisko personu datu apstrādi tikai tādā apmērā, kāds nepieciešams maksājumu pakalpojumu nodrošināšanai.</w:t>
      </w:r>
    </w:p>
    <w:p w14:paraId="438CD519" w14:textId="77777777" w:rsidR="00620539" w:rsidRPr="00D51DFD" w:rsidRDefault="00620539" w:rsidP="00620539">
      <w:pPr>
        <w:pStyle w:val="ListParagraph"/>
        <w:tabs>
          <w:tab w:val="left" w:pos="1134"/>
        </w:tabs>
        <w:spacing w:after="0" w:line="240" w:lineRule="auto"/>
        <w:ind w:left="709"/>
        <w:jc w:val="both"/>
        <w:rPr>
          <w:rFonts w:ascii="Times New Roman" w:hAnsi="Times New Roman"/>
          <w:sz w:val="28"/>
        </w:rPr>
      </w:pPr>
    </w:p>
    <w:p w14:paraId="57090E00" w14:textId="32BAA930" w:rsidR="00E479E1"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46" w:name="p47"/>
      <w:bookmarkStart w:id="147" w:name="p-702697"/>
      <w:bookmarkEnd w:id="146"/>
      <w:bookmarkEnd w:id="147"/>
      <w:r w:rsidRPr="00D51DFD">
        <w:rPr>
          <w:rFonts w:ascii="Times New Roman" w:hAnsi="Times New Roman"/>
          <w:sz w:val="28"/>
        </w:rPr>
        <w:t>Atbilstoši regulai</w:t>
      </w:r>
      <w:r w:rsidR="00600656" w:rsidRPr="00A620BE">
        <w:rPr>
          <w:rFonts w:ascii="Times New Roman" w:eastAsia="Times New Roman" w:hAnsi="Times New Roman" w:cs="Times New Roman"/>
          <w:sz w:val="28"/>
          <w:szCs w:val="28"/>
          <w:lang w:eastAsia="lv-LV"/>
        </w:rPr>
        <w:t xml:space="preserve"> </w:t>
      </w:r>
      <w:r w:rsidR="006F0397" w:rsidRPr="00A620BE">
        <w:rPr>
          <w:rFonts w:ascii="Times New Roman" w:eastAsia="Times New Roman" w:hAnsi="Times New Roman" w:cs="Times New Roman"/>
          <w:sz w:val="28"/>
          <w:szCs w:val="28"/>
          <w:lang w:eastAsia="lv-LV"/>
        </w:rPr>
        <w:t xml:space="preserve">2016/679 </w:t>
      </w:r>
      <w:r w:rsidRPr="00D51DFD">
        <w:rPr>
          <w:rFonts w:ascii="Times New Roman" w:hAnsi="Times New Roman"/>
          <w:sz w:val="28"/>
        </w:rPr>
        <w:t>Valsts kase kā pārzinis ir tiesīga reģistrēt e-pakalpojumā veiktās lietotāja darbības, ierakstīt lietotāja balss zvanus un, ja nepieciešams, izmantot šos ierakstus lietotāja veikto darbību pamatošanai un pierādīšanai.</w:t>
      </w:r>
      <w:bookmarkStart w:id="148" w:name="n6"/>
      <w:bookmarkStart w:id="149" w:name="n-702698"/>
      <w:bookmarkEnd w:id="148"/>
      <w:bookmarkEnd w:id="149"/>
    </w:p>
    <w:p w14:paraId="7DD86E70" w14:textId="77777777" w:rsidR="00620539" w:rsidRDefault="00620539" w:rsidP="00442178">
      <w:pPr>
        <w:pStyle w:val="Heading1"/>
      </w:pPr>
    </w:p>
    <w:p w14:paraId="6910955B" w14:textId="33BBD530" w:rsidR="00AA7B93" w:rsidRDefault="005133D5" w:rsidP="00442178">
      <w:pPr>
        <w:pStyle w:val="Heading1"/>
      </w:pPr>
      <w:r>
        <w:t>VI</w:t>
      </w:r>
      <w:r w:rsidR="00AA7B93" w:rsidRPr="00D51DFD">
        <w:t>. Klienta rīcība e-pakalpojumu tehnisku problēmu situācijā</w:t>
      </w:r>
    </w:p>
    <w:p w14:paraId="47EE6695" w14:textId="77777777" w:rsidR="00620539" w:rsidRPr="00D51DFD" w:rsidRDefault="00620539" w:rsidP="00442178">
      <w:pPr>
        <w:pStyle w:val="Heading1"/>
      </w:pPr>
    </w:p>
    <w:p w14:paraId="3C3EAFE2" w14:textId="54AD7796" w:rsidR="00AA7B93" w:rsidRPr="00D51DFD"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bookmarkStart w:id="150" w:name="p48"/>
      <w:bookmarkStart w:id="151" w:name="p-702699"/>
      <w:bookmarkStart w:id="152" w:name="_Ref524603818"/>
      <w:bookmarkEnd w:id="150"/>
      <w:bookmarkEnd w:id="151"/>
      <w:r w:rsidRPr="00D51DFD">
        <w:rPr>
          <w:rFonts w:ascii="Times New Roman" w:hAnsi="Times New Roman"/>
          <w:sz w:val="28"/>
        </w:rPr>
        <w:t>Ja kāds šo noteikumu</w:t>
      </w:r>
      <w:r w:rsidR="00E479E1" w:rsidRPr="00A620BE">
        <w:rPr>
          <w:rFonts w:ascii="Times New Roman" w:eastAsia="Times New Roman" w:hAnsi="Times New Roman" w:cs="Times New Roman"/>
          <w:sz w:val="28"/>
          <w:szCs w:val="28"/>
          <w:lang w:eastAsia="lv-LV"/>
        </w:rPr>
        <w:t xml:space="preserve"> </w:t>
      </w:r>
      <w:r w:rsidR="000D0303">
        <w:rPr>
          <w:rFonts w:ascii="Times New Roman" w:eastAsia="Times New Roman" w:hAnsi="Times New Roman" w:cs="Times New Roman"/>
          <w:sz w:val="28"/>
          <w:szCs w:val="28"/>
          <w:lang w:eastAsia="lv-LV"/>
        </w:rPr>
        <w:fldChar w:fldCharType="begin"/>
      </w:r>
      <w:r w:rsidR="000D0303">
        <w:rPr>
          <w:rFonts w:ascii="Times New Roman" w:eastAsia="Times New Roman" w:hAnsi="Times New Roman" w:cs="Times New Roman"/>
          <w:sz w:val="28"/>
          <w:szCs w:val="28"/>
          <w:lang w:eastAsia="lv-LV"/>
        </w:rPr>
        <w:instrText xml:space="preserve"> REF _Ref44083259 \r \h </w:instrText>
      </w:r>
      <w:r w:rsidR="000D0303">
        <w:rPr>
          <w:rFonts w:ascii="Times New Roman" w:eastAsia="Times New Roman" w:hAnsi="Times New Roman" w:cs="Times New Roman"/>
          <w:sz w:val="28"/>
          <w:szCs w:val="28"/>
          <w:lang w:eastAsia="lv-LV"/>
        </w:rPr>
      </w:r>
      <w:r w:rsidR="000D0303">
        <w:rPr>
          <w:rFonts w:ascii="Times New Roman" w:eastAsia="Times New Roman" w:hAnsi="Times New Roman" w:cs="Times New Roman"/>
          <w:sz w:val="28"/>
          <w:szCs w:val="28"/>
          <w:lang w:eastAsia="lv-LV"/>
        </w:rPr>
        <w:fldChar w:fldCharType="separate"/>
      </w:r>
      <w:r w:rsidR="00D15A72">
        <w:rPr>
          <w:rFonts w:ascii="Times New Roman" w:eastAsia="Times New Roman" w:hAnsi="Times New Roman" w:cs="Times New Roman"/>
          <w:sz w:val="28"/>
          <w:szCs w:val="28"/>
          <w:lang w:eastAsia="lv-LV"/>
        </w:rPr>
        <w:t>2</w:t>
      </w:r>
      <w:r w:rsidR="000D0303">
        <w:rPr>
          <w:rFonts w:ascii="Times New Roman" w:eastAsia="Times New Roman" w:hAnsi="Times New Roman" w:cs="Times New Roman"/>
          <w:sz w:val="28"/>
          <w:szCs w:val="28"/>
          <w:lang w:eastAsia="lv-LV"/>
        </w:rPr>
        <w:fldChar w:fldCharType="end"/>
      </w:r>
      <w:r w:rsidR="00FA485D" w:rsidRPr="00A620BE">
        <w:rPr>
          <w:rFonts w:ascii="Times New Roman" w:eastAsia="Times New Roman" w:hAnsi="Times New Roman" w:cs="Times New Roman"/>
          <w:sz w:val="28"/>
          <w:szCs w:val="28"/>
          <w:lang w:eastAsia="lv-LV"/>
        </w:rPr>
        <w:t>.</w:t>
      </w:r>
      <w:r w:rsidRPr="00D51DFD">
        <w:rPr>
          <w:rFonts w:ascii="Times New Roman" w:hAnsi="Times New Roman"/>
          <w:sz w:val="28"/>
        </w:rPr>
        <w:t> punktā minētais e-pakalpojums tehnisku iemeslu dēļ ilgāk par sešām stundām pilnībā vai daļēji nespēj nodrošināt elektronisku informācijas apriti, klients, iepriekš vienojoties ar Valsts kasi, informācijas apriti veic vienā no šādiem veidiem:</w:t>
      </w:r>
      <w:bookmarkEnd w:id="152"/>
    </w:p>
    <w:p w14:paraId="0A7D51E0" w14:textId="5A741799" w:rsidR="00151A94" w:rsidRDefault="00AA7B93" w:rsidP="00151A94">
      <w:pPr>
        <w:pStyle w:val="ListParagraph"/>
        <w:numPr>
          <w:ilvl w:val="1"/>
          <w:numId w:val="41"/>
        </w:numPr>
        <w:spacing w:after="0" w:line="240" w:lineRule="auto"/>
        <w:ind w:left="0" w:firstLine="709"/>
        <w:jc w:val="both"/>
        <w:rPr>
          <w:rFonts w:ascii="Times New Roman" w:hAnsi="Times New Roman"/>
          <w:sz w:val="28"/>
        </w:rPr>
      </w:pPr>
      <w:bookmarkStart w:id="153" w:name="_Ref524604043"/>
      <w:r w:rsidRPr="00D51DFD">
        <w:rPr>
          <w:rFonts w:ascii="Times New Roman" w:hAnsi="Times New Roman"/>
          <w:sz w:val="28"/>
        </w:rPr>
        <w:t xml:space="preserve">maksājuma rīkojumus iesniedz elektroniska dokumenta veidā, tai skaitā kā maksājumu datni Valsts kases noteiktajā formātā kopā ar maksājuma rīkojumu kopsavilkumu (sagatavotu uz klienta veidlapas), ko ar drošu elektronisko parakstu parakstījis iestādes vadītājs vai </w:t>
      </w:r>
      <w:r w:rsidRPr="00D51DFD">
        <w:rPr>
          <w:rFonts w:ascii="Times New Roman" w:hAnsi="Times New Roman"/>
          <w:sz w:val="28"/>
        </w:rPr>
        <w:lastRenderedPageBreak/>
        <w:t xml:space="preserve">pilnvarotā persona, kuras pilnvaras ir apstiprinātas parakstu paraugu kartītē. Elektronisko dokumentu </w:t>
      </w:r>
      <w:proofErr w:type="spellStart"/>
      <w:r w:rsidRPr="00D51DFD">
        <w:rPr>
          <w:rFonts w:ascii="Times New Roman" w:hAnsi="Times New Roman"/>
          <w:sz w:val="28"/>
        </w:rPr>
        <w:t>nosūta</w:t>
      </w:r>
      <w:proofErr w:type="spellEnd"/>
      <w:r w:rsidRPr="00D51DFD">
        <w:rPr>
          <w:rFonts w:ascii="Times New Roman" w:hAnsi="Times New Roman"/>
          <w:sz w:val="28"/>
        </w:rPr>
        <w:t xml:space="preserve"> uz Valsts kases oficiālo elektronisko adresi vai e-pasta adresi </w:t>
      </w:r>
      <w:r w:rsidR="00151A94" w:rsidRPr="00196CF9">
        <w:rPr>
          <w:rFonts w:ascii="Times New Roman" w:hAnsi="Times New Roman"/>
          <w:sz w:val="28"/>
        </w:rPr>
        <w:t>ekase@kase.gov.lv</w:t>
      </w:r>
      <w:r w:rsidRPr="00D51DFD">
        <w:rPr>
          <w:rFonts w:ascii="Times New Roman" w:hAnsi="Times New Roman"/>
          <w:sz w:val="28"/>
        </w:rPr>
        <w:t>;</w:t>
      </w:r>
      <w:bookmarkEnd w:id="153"/>
    </w:p>
    <w:p w14:paraId="0D6D7F90" w14:textId="77777777" w:rsidR="00151A94" w:rsidRDefault="00151A94" w:rsidP="00151A94">
      <w:pPr>
        <w:pStyle w:val="ListParagraph"/>
        <w:spacing w:after="0" w:line="240" w:lineRule="auto"/>
        <w:ind w:left="709"/>
        <w:jc w:val="both"/>
        <w:rPr>
          <w:rFonts w:ascii="Times New Roman" w:hAnsi="Times New Roman"/>
          <w:sz w:val="28"/>
        </w:rPr>
      </w:pPr>
    </w:p>
    <w:p w14:paraId="0C2E9A39" w14:textId="1F53B85A" w:rsidR="00AA7B93" w:rsidRPr="00151A94" w:rsidRDefault="00AA7B93" w:rsidP="00151A94">
      <w:pPr>
        <w:pStyle w:val="ListParagraph"/>
        <w:numPr>
          <w:ilvl w:val="1"/>
          <w:numId w:val="41"/>
        </w:numPr>
        <w:spacing w:after="0" w:line="240" w:lineRule="auto"/>
        <w:ind w:left="0" w:firstLine="709"/>
        <w:jc w:val="both"/>
        <w:rPr>
          <w:rFonts w:ascii="Times New Roman" w:hAnsi="Times New Roman"/>
          <w:sz w:val="28"/>
        </w:rPr>
      </w:pPr>
      <w:r w:rsidRPr="00151A94">
        <w:rPr>
          <w:rFonts w:ascii="Times New Roman" w:hAnsi="Times New Roman"/>
          <w:sz w:val="28"/>
        </w:rPr>
        <w:t>pieteikumu</w:t>
      </w:r>
      <w:r w:rsidR="003C2FCC" w:rsidRPr="00151A94">
        <w:rPr>
          <w:rFonts w:ascii="Times New Roman" w:hAnsi="Times New Roman"/>
          <w:sz w:val="28"/>
        </w:rPr>
        <w:t>s</w:t>
      </w:r>
      <w:r w:rsidRPr="00151A94">
        <w:rPr>
          <w:rFonts w:ascii="Times New Roman" w:hAnsi="Times New Roman"/>
          <w:sz w:val="28"/>
        </w:rPr>
        <w:t xml:space="preserve"> par klasifikācijas kodu labošanu un pieteikumu</w:t>
      </w:r>
      <w:r w:rsidR="003C2FCC" w:rsidRPr="00151A94">
        <w:rPr>
          <w:rFonts w:ascii="Times New Roman" w:hAnsi="Times New Roman"/>
          <w:sz w:val="28"/>
        </w:rPr>
        <w:t>s</w:t>
      </w:r>
      <w:r w:rsidRPr="00151A94">
        <w:rPr>
          <w:rFonts w:ascii="Times New Roman" w:hAnsi="Times New Roman"/>
          <w:sz w:val="28"/>
        </w:rPr>
        <w:t xml:space="preserve"> par darījumu pārgrāmatošanu iesniedz elektroniska dokumenta veidā, </w:t>
      </w:r>
      <w:r w:rsidR="003C2FCC" w:rsidRPr="00151A94">
        <w:rPr>
          <w:rFonts w:ascii="Times New Roman" w:hAnsi="Times New Roman"/>
          <w:sz w:val="28"/>
        </w:rPr>
        <w:t xml:space="preserve">tai skaitā kā maksājumu datni Valsts kases noteiktajā formātā kopā ar pieteikumu kopsavilkumu (sagatavotu uz klienta veidlapas), ko ar drošu elektronisko parakstu parakstījis iestādes vadītājs vai pilnvarotā persona, kuras pilnvaras ir apstiprinātas parakstu paraugu kartītē. Elektronisko dokumentu </w:t>
      </w:r>
      <w:proofErr w:type="spellStart"/>
      <w:r w:rsidR="003C2FCC" w:rsidRPr="00151A94">
        <w:rPr>
          <w:rFonts w:ascii="Times New Roman" w:hAnsi="Times New Roman"/>
          <w:sz w:val="28"/>
        </w:rPr>
        <w:t>nosūta</w:t>
      </w:r>
      <w:proofErr w:type="spellEnd"/>
      <w:r w:rsidR="003C2FCC" w:rsidRPr="00151A94">
        <w:rPr>
          <w:rFonts w:ascii="Times New Roman" w:hAnsi="Times New Roman"/>
          <w:sz w:val="28"/>
        </w:rPr>
        <w:t xml:space="preserve"> uz Valsts kases oficiālo elektronisko adresi vai e-pasta adresi </w:t>
      </w:r>
      <w:r w:rsidR="003C2FCC" w:rsidRPr="00196CF9">
        <w:rPr>
          <w:rStyle w:val="Hyperlink"/>
          <w:rFonts w:ascii="Times New Roman" w:hAnsi="Times New Roman"/>
          <w:color w:val="auto"/>
          <w:sz w:val="28"/>
          <w:u w:val="none"/>
        </w:rPr>
        <w:t>ekase@kase.gov.lv</w:t>
      </w:r>
      <w:r w:rsidR="003C2FCC" w:rsidRPr="00151A94">
        <w:rPr>
          <w:rFonts w:ascii="Times New Roman" w:hAnsi="Times New Roman"/>
          <w:sz w:val="28"/>
        </w:rPr>
        <w:t>;</w:t>
      </w:r>
      <w:r w:rsidR="003C2FCC" w:rsidDel="003C2FCC">
        <w:rPr>
          <w:rStyle w:val="CommentReference"/>
        </w:rPr>
        <w:t xml:space="preserve"> </w:t>
      </w:r>
    </w:p>
    <w:p w14:paraId="72DF31C1" w14:textId="44EFE7DA" w:rsidR="00AA7B93" w:rsidRPr="00D51DFD" w:rsidRDefault="00AA7B93" w:rsidP="003C2FCC">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 xml:space="preserve">citu informāciju, kas minēta normatīvajos aktos par Valsts kases nodrošināto maksājumu pakalpojumu sniegšanu, </w:t>
      </w:r>
      <w:proofErr w:type="spellStart"/>
      <w:r w:rsidRPr="00D51DFD">
        <w:rPr>
          <w:rFonts w:ascii="Times New Roman" w:hAnsi="Times New Roman"/>
          <w:sz w:val="28"/>
        </w:rPr>
        <w:t>nosūta</w:t>
      </w:r>
      <w:proofErr w:type="spellEnd"/>
      <w:r w:rsidRPr="00D51DFD">
        <w:rPr>
          <w:rFonts w:ascii="Times New Roman" w:hAnsi="Times New Roman"/>
          <w:sz w:val="28"/>
        </w:rPr>
        <w:t xml:space="preserve"> uz Valsts kases oficiālo elektronisko adresi vai e-pasta adresi </w:t>
      </w:r>
      <w:hyperlink r:id="rId12" w:history="1">
        <w:r w:rsidR="00E479E1" w:rsidRPr="00196CF9">
          <w:rPr>
            <w:rStyle w:val="Hyperlink"/>
            <w:rFonts w:ascii="Times New Roman" w:hAnsi="Times New Roman" w:cs="Times New Roman"/>
            <w:color w:val="auto"/>
            <w:sz w:val="28"/>
            <w:szCs w:val="28"/>
            <w:u w:val="none"/>
          </w:rPr>
          <w:t>ekase@kase.gov.lv</w:t>
        </w:r>
      </w:hyperlink>
      <w:r w:rsidR="00E479E1" w:rsidRPr="001A7379">
        <w:rPr>
          <w:rFonts w:ascii="Times New Roman" w:eastAsia="Times New Roman" w:hAnsi="Times New Roman" w:cs="Times New Roman"/>
          <w:sz w:val="28"/>
          <w:szCs w:val="28"/>
          <w:lang w:eastAsia="lv-LV"/>
        </w:rPr>
        <w:t>;</w:t>
      </w:r>
    </w:p>
    <w:p w14:paraId="7784AA07" w14:textId="429E6CE3" w:rsidR="00AA7B93" w:rsidRPr="00D51DFD" w:rsidRDefault="00AA7B93" w:rsidP="003C2FCC">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 xml:space="preserve">pārskatus, kuros ietverti finanšu uzskaites dati, iesniedz elektroniska dokumenta veidā ar datni Valsts kases noteiktajā datu apmaiņas formātā, ko ar drošu elektronisko parakstu parakstījis klienta vadītājs vai pilnvarotā persona. Elektronisko dokumentu </w:t>
      </w:r>
      <w:proofErr w:type="spellStart"/>
      <w:r w:rsidRPr="00D51DFD">
        <w:rPr>
          <w:rFonts w:ascii="Times New Roman" w:hAnsi="Times New Roman"/>
          <w:sz w:val="28"/>
        </w:rPr>
        <w:t>nosūta</w:t>
      </w:r>
      <w:proofErr w:type="spellEnd"/>
      <w:r w:rsidRPr="00D51DFD">
        <w:rPr>
          <w:rFonts w:ascii="Times New Roman" w:hAnsi="Times New Roman"/>
          <w:sz w:val="28"/>
        </w:rPr>
        <w:t xml:space="preserve"> uz Valsts kases oficiālo elektronisko adresi vai </w:t>
      </w:r>
      <w:r w:rsidR="006E0C58">
        <w:rPr>
          <w:rFonts w:ascii="Times New Roman" w:eastAsia="Times New Roman" w:hAnsi="Times New Roman" w:cs="Times New Roman"/>
          <w:sz w:val="28"/>
          <w:szCs w:val="28"/>
          <w:lang w:eastAsia="lv-LV"/>
        </w:rPr>
        <w:br/>
      </w:r>
      <w:r w:rsidRPr="00D51DFD">
        <w:rPr>
          <w:rFonts w:ascii="Times New Roman" w:hAnsi="Times New Roman"/>
          <w:sz w:val="28"/>
        </w:rPr>
        <w:t xml:space="preserve">e-pasta adresi </w:t>
      </w:r>
      <w:hyperlink r:id="rId13" w:history="1">
        <w:r w:rsidR="00E479E1" w:rsidRPr="00196CF9">
          <w:rPr>
            <w:rStyle w:val="Hyperlink"/>
            <w:rFonts w:ascii="Times New Roman" w:hAnsi="Times New Roman" w:cs="Times New Roman"/>
            <w:color w:val="auto"/>
            <w:sz w:val="28"/>
            <w:szCs w:val="28"/>
            <w:u w:val="none"/>
          </w:rPr>
          <w:t>ekase@kase.gov.lv</w:t>
        </w:r>
      </w:hyperlink>
      <w:r w:rsidR="00E479E1" w:rsidRPr="001A7379">
        <w:rPr>
          <w:rFonts w:ascii="Times New Roman" w:eastAsia="Times New Roman" w:hAnsi="Times New Roman" w:cs="Times New Roman"/>
          <w:sz w:val="28"/>
          <w:szCs w:val="28"/>
          <w:lang w:eastAsia="lv-LV"/>
        </w:rPr>
        <w:t>;</w:t>
      </w:r>
    </w:p>
    <w:p w14:paraId="377BC48E" w14:textId="1E80FE69"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finansēšanas plānus, tāmes</w:t>
      </w:r>
      <w:r w:rsidR="00FB78F8">
        <w:rPr>
          <w:rFonts w:ascii="Times New Roman" w:hAnsi="Times New Roman"/>
          <w:sz w:val="28"/>
        </w:rPr>
        <w:t>,</w:t>
      </w:r>
      <w:r w:rsidRPr="00D51DFD">
        <w:rPr>
          <w:rFonts w:ascii="Times New Roman" w:hAnsi="Times New Roman"/>
          <w:sz w:val="28"/>
        </w:rPr>
        <w:t xml:space="preserve"> </w:t>
      </w:r>
      <w:proofErr w:type="spellStart"/>
      <w:r w:rsidR="008E419F">
        <w:rPr>
          <w:rFonts w:ascii="Times New Roman" w:hAnsi="Times New Roman"/>
          <w:sz w:val="28"/>
        </w:rPr>
        <w:t>eAizņēmumu</w:t>
      </w:r>
      <w:proofErr w:type="spellEnd"/>
      <w:r w:rsidR="008E419F">
        <w:rPr>
          <w:rFonts w:ascii="Times New Roman" w:hAnsi="Times New Roman"/>
          <w:sz w:val="28"/>
        </w:rPr>
        <w:t xml:space="preserve"> </w:t>
      </w:r>
      <w:r w:rsidRPr="00D51DFD">
        <w:rPr>
          <w:rFonts w:ascii="Times New Roman" w:hAnsi="Times New Roman"/>
          <w:sz w:val="28"/>
        </w:rPr>
        <w:t>pieprasījumus</w:t>
      </w:r>
      <w:r w:rsidR="008169BB">
        <w:rPr>
          <w:rFonts w:ascii="Times New Roman" w:hAnsi="Times New Roman"/>
          <w:sz w:val="28"/>
        </w:rPr>
        <w:t xml:space="preserve"> un pieteikumus</w:t>
      </w:r>
      <w:r w:rsidRPr="00D51DFD">
        <w:rPr>
          <w:rFonts w:ascii="Times New Roman" w:hAnsi="Times New Roman"/>
          <w:sz w:val="28"/>
        </w:rPr>
        <w:t xml:space="preserve"> iesniedz elektroniska dokumenta veidā, ko ar drošu elektronisko parakstu parakstījis klienta vadītājs vai pilnvarotā persona. Elektronisko dokumentu </w:t>
      </w:r>
      <w:proofErr w:type="spellStart"/>
      <w:r w:rsidRPr="00D51DFD">
        <w:rPr>
          <w:rFonts w:ascii="Times New Roman" w:hAnsi="Times New Roman"/>
          <w:sz w:val="28"/>
        </w:rPr>
        <w:t>nosūta</w:t>
      </w:r>
      <w:proofErr w:type="spellEnd"/>
      <w:r w:rsidRPr="00D51DFD">
        <w:rPr>
          <w:rFonts w:ascii="Times New Roman" w:hAnsi="Times New Roman"/>
          <w:sz w:val="28"/>
        </w:rPr>
        <w:t xml:space="preserve"> uz Valsts kases oficiālo elektronisko adresi vai e-pasta adresi </w:t>
      </w:r>
      <w:hyperlink r:id="rId14" w:history="1">
        <w:r w:rsidR="00044901" w:rsidRPr="00196CF9">
          <w:rPr>
            <w:rStyle w:val="Hyperlink"/>
            <w:rFonts w:ascii="Times New Roman" w:hAnsi="Times New Roman" w:cs="Times New Roman"/>
            <w:color w:val="auto"/>
            <w:sz w:val="28"/>
            <w:szCs w:val="28"/>
            <w:u w:val="none"/>
          </w:rPr>
          <w:t>ekase@kase.gov.lv</w:t>
        </w:r>
      </w:hyperlink>
      <w:r w:rsidR="00E479E1" w:rsidRPr="001A7379">
        <w:rPr>
          <w:rFonts w:ascii="Times New Roman" w:eastAsia="Times New Roman" w:hAnsi="Times New Roman" w:cs="Times New Roman"/>
          <w:sz w:val="24"/>
          <w:szCs w:val="24"/>
          <w:lang w:eastAsia="lv-LV"/>
        </w:rPr>
        <w:t>.</w:t>
      </w:r>
    </w:p>
    <w:p w14:paraId="009D49EF" w14:textId="77777777" w:rsidR="006E0C58" w:rsidRPr="006E0C58" w:rsidRDefault="006E0C58" w:rsidP="006E0C58">
      <w:pPr>
        <w:spacing w:after="0" w:line="240" w:lineRule="auto"/>
        <w:ind w:left="709"/>
        <w:jc w:val="both"/>
        <w:rPr>
          <w:rFonts w:ascii="Times New Roman" w:eastAsia="Times New Roman" w:hAnsi="Times New Roman" w:cs="Times New Roman"/>
          <w:sz w:val="28"/>
          <w:szCs w:val="28"/>
          <w:lang w:eastAsia="lv-LV"/>
        </w:rPr>
      </w:pPr>
      <w:bookmarkStart w:id="154" w:name="p49"/>
      <w:bookmarkStart w:id="155" w:name="p-702700"/>
      <w:bookmarkEnd w:id="154"/>
      <w:bookmarkEnd w:id="155"/>
    </w:p>
    <w:p w14:paraId="223058B9" w14:textId="70AD3D0E" w:rsidR="00AA7B93" w:rsidRPr="00D51DFD" w:rsidRDefault="00AA7B93"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r w:rsidRPr="00D51DFD">
        <w:rPr>
          <w:rFonts w:ascii="Times New Roman" w:hAnsi="Times New Roman"/>
          <w:sz w:val="28"/>
        </w:rPr>
        <w:t xml:space="preserve">Šo noteikumu </w:t>
      </w:r>
      <w:r w:rsidR="000D0303">
        <w:rPr>
          <w:rFonts w:ascii="Times New Roman" w:hAnsi="Times New Roman"/>
          <w:sz w:val="28"/>
        </w:rPr>
        <w:fldChar w:fldCharType="begin"/>
      </w:r>
      <w:r w:rsidR="000D0303">
        <w:rPr>
          <w:rFonts w:ascii="Times New Roman" w:hAnsi="Times New Roman"/>
          <w:sz w:val="28"/>
        </w:rPr>
        <w:instrText xml:space="preserve"> REF _Ref524604043 \r \h </w:instrText>
      </w:r>
      <w:r w:rsidR="000D0303">
        <w:rPr>
          <w:rFonts w:ascii="Times New Roman" w:hAnsi="Times New Roman"/>
          <w:sz w:val="28"/>
        </w:rPr>
      </w:r>
      <w:r w:rsidR="000D0303">
        <w:rPr>
          <w:rFonts w:ascii="Times New Roman" w:hAnsi="Times New Roman"/>
          <w:sz w:val="28"/>
        </w:rPr>
        <w:fldChar w:fldCharType="separate"/>
      </w:r>
      <w:r w:rsidR="001967B2">
        <w:rPr>
          <w:rFonts w:ascii="Times New Roman" w:hAnsi="Times New Roman"/>
          <w:sz w:val="28"/>
        </w:rPr>
        <w:t>34.1</w:t>
      </w:r>
      <w:r w:rsidR="000D0303">
        <w:rPr>
          <w:rFonts w:ascii="Times New Roman" w:hAnsi="Times New Roman"/>
          <w:sz w:val="28"/>
        </w:rPr>
        <w:fldChar w:fldCharType="end"/>
      </w:r>
      <w:r w:rsidRPr="00D51DFD">
        <w:rPr>
          <w:rFonts w:ascii="Times New Roman" w:hAnsi="Times New Roman"/>
          <w:sz w:val="28"/>
        </w:rPr>
        <w:t>. apakšpunktā minētajā maksājuma rīkojumu kopsavilkumā norāda šādu informāciju:</w:t>
      </w:r>
    </w:p>
    <w:p w14:paraId="33C88295" w14:textId="02C6E45C"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iestādes rekvizīti (nosaukums, nodokļu maksātāja reģistrācijas numurs);</w:t>
      </w:r>
    </w:p>
    <w:p w14:paraId="2E464BA5" w14:textId="63829833"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konta numurs, no kura tiks veikts maksājums;</w:t>
      </w:r>
    </w:p>
    <w:p w14:paraId="59D0D7A6" w14:textId="66185A3E"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izpildei iesniegtās datnes nosaukums;</w:t>
      </w:r>
    </w:p>
    <w:p w14:paraId="3BEDEBEC" w14:textId="5ECAAE16"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maksājumu skaits datnē;</w:t>
      </w:r>
    </w:p>
    <w:p w14:paraId="318096CD" w14:textId="0E99F1BA" w:rsidR="00AA7B93" w:rsidRPr="00D51DFD" w:rsidRDefault="00AA7B93" w:rsidP="00620539">
      <w:pPr>
        <w:pStyle w:val="ListParagraph"/>
        <w:numPr>
          <w:ilvl w:val="1"/>
          <w:numId w:val="41"/>
        </w:numPr>
        <w:spacing w:after="0" w:line="240" w:lineRule="auto"/>
        <w:ind w:left="0" w:firstLine="709"/>
        <w:jc w:val="both"/>
        <w:rPr>
          <w:rFonts w:ascii="Times New Roman" w:hAnsi="Times New Roman"/>
          <w:sz w:val="28"/>
        </w:rPr>
      </w:pPr>
      <w:r w:rsidRPr="00D51DFD">
        <w:rPr>
          <w:rFonts w:ascii="Times New Roman" w:hAnsi="Times New Roman"/>
          <w:sz w:val="28"/>
        </w:rPr>
        <w:t>kopējā maksājumu summa datnē.</w:t>
      </w:r>
    </w:p>
    <w:p w14:paraId="34CF3F71" w14:textId="77777777" w:rsidR="00620539" w:rsidRDefault="00620539" w:rsidP="00442178">
      <w:pPr>
        <w:pStyle w:val="Heading1"/>
      </w:pPr>
      <w:bookmarkStart w:id="156" w:name="n7"/>
      <w:bookmarkStart w:id="157" w:name="n-702701"/>
      <w:bookmarkEnd w:id="156"/>
      <w:bookmarkEnd w:id="157"/>
    </w:p>
    <w:p w14:paraId="2D25F6B0" w14:textId="12EAEDFF" w:rsidR="00AA7B93" w:rsidRDefault="005133D5" w:rsidP="00442178">
      <w:pPr>
        <w:pStyle w:val="Heading1"/>
      </w:pPr>
      <w:r>
        <w:t>VII</w:t>
      </w:r>
      <w:r w:rsidR="00AA7B93" w:rsidRPr="00D51DFD">
        <w:t>. Noslēguma jautājum</w:t>
      </w:r>
      <w:r w:rsidR="005069EB">
        <w:t>i</w:t>
      </w:r>
    </w:p>
    <w:p w14:paraId="59B907FB" w14:textId="77777777" w:rsidR="00620539" w:rsidRPr="00D51DFD" w:rsidRDefault="00620539" w:rsidP="00442178">
      <w:pPr>
        <w:pStyle w:val="Heading1"/>
      </w:pPr>
    </w:p>
    <w:p w14:paraId="4B82296D" w14:textId="62CA7329" w:rsidR="00620539" w:rsidRPr="00620539" w:rsidRDefault="005069EB" w:rsidP="009C2A1E">
      <w:pPr>
        <w:pStyle w:val="ListParagraph"/>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lang w:eastAsia="lv-LV"/>
        </w:rPr>
      </w:pPr>
      <w:bookmarkStart w:id="158" w:name="p50"/>
      <w:bookmarkStart w:id="159" w:name="p-702702"/>
      <w:bookmarkStart w:id="160" w:name="_Ref46140642"/>
      <w:bookmarkEnd w:id="158"/>
      <w:bookmarkEnd w:id="159"/>
      <w:r w:rsidRPr="00620539">
        <w:rPr>
          <w:rFonts w:ascii="Times New Roman" w:hAnsi="Times New Roman"/>
          <w:sz w:val="28"/>
        </w:rPr>
        <w:t>Atzīt par spēku zaudējušiem Ministru kabineta 2019.</w:t>
      </w:r>
      <w:r w:rsidR="008A034F">
        <w:rPr>
          <w:rFonts w:ascii="Times New Roman" w:hAnsi="Times New Roman"/>
          <w:sz w:val="28"/>
        </w:rPr>
        <w:t> </w:t>
      </w:r>
      <w:r w:rsidRPr="00620539">
        <w:rPr>
          <w:rFonts w:ascii="Times New Roman" w:hAnsi="Times New Roman"/>
          <w:sz w:val="28"/>
        </w:rPr>
        <w:t>gada 10.</w:t>
      </w:r>
      <w:r w:rsidR="008A034F">
        <w:rPr>
          <w:rFonts w:ascii="Times New Roman" w:hAnsi="Times New Roman"/>
          <w:sz w:val="28"/>
        </w:rPr>
        <w:t> </w:t>
      </w:r>
      <w:r w:rsidRPr="00620539">
        <w:rPr>
          <w:rFonts w:ascii="Times New Roman" w:hAnsi="Times New Roman"/>
          <w:sz w:val="28"/>
        </w:rPr>
        <w:t>septembra noteikumus Nr.</w:t>
      </w:r>
      <w:r w:rsidR="008A034F">
        <w:rPr>
          <w:rFonts w:ascii="Times New Roman" w:hAnsi="Times New Roman"/>
          <w:sz w:val="28"/>
        </w:rPr>
        <w:t> </w:t>
      </w:r>
      <w:r w:rsidRPr="00620539">
        <w:rPr>
          <w:rFonts w:ascii="Times New Roman" w:hAnsi="Times New Roman"/>
          <w:sz w:val="28"/>
        </w:rPr>
        <w:t>430 “</w:t>
      </w:r>
      <w:r w:rsidRPr="00620539">
        <w:rPr>
          <w:rFonts w:ascii="Times New Roman" w:hAnsi="Times New Roman"/>
          <w:bCs/>
          <w:sz w:val="28"/>
        </w:rPr>
        <w:t xml:space="preserve">Kārtība, kādā nodrošina informācijas </w:t>
      </w:r>
      <w:r w:rsidRPr="00620539">
        <w:rPr>
          <w:rFonts w:ascii="Times New Roman" w:hAnsi="Times New Roman"/>
          <w:bCs/>
          <w:sz w:val="28"/>
        </w:rPr>
        <w:lastRenderedPageBreak/>
        <w:t>apriti, izmantojot Valsts kases e-pakalpojumus”</w:t>
      </w:r>
      <w:r w:rsidR="009C4A9F">
        <w:rPr>
          <w:rFonts w:ascii="Times New Roman" w:hAnsi="Times New Roman"/>
          <w:bCs/>
          <w:sz w:val="28"/>
        </w:rPr>
        <w:t xml:space="preserve"> </w:t>
      </w:r>
      <w:r w:rsidRPr="00620539">
        <w:rPr>
          <w:rFonts w:ascii="Times New Roman" w:hAnsi="Times New Roman"/>
          <w:bCs/>
          <w:sz w:val="28"/>
        </w:rPr>
        <w:t>(Latvijas Vēstnesis, 2019, 188.nr.).</w:t>
      </w:r>
      <w:bookmarkEnd w:id="160"/>
    </w:p>
    <w:p w14:paraId="59C2FF13" w14:textId="77777777" w:rsidR="00620539" w:rsidRPr="00620539" w:rsidRDefault="00620539" w:rsidP="00620539">
      <w:pPr>
        <w:pStyle w:val="ListParagraph"/>
        <w:tabs>
          <w:tab w:val="left" w:pos="1134"/>
        </w:tabs>
        <w:spacing w:after="0" w:line="240" w:lineRule="auto"/>
        <w:ind w:left="709"/>
        <w:jc w:val="both"/>
        <w:rPr>
          <w:rFonts w:ascii="Times New Roman" w:eastAsia="Times New Roman" w:hAnsi="Times New Roman" w:cs="Times New Roman"/>
          <w:sz w:val="28"/>
          <w:szCs w:val="28"/>
          <w:lang w:eastAsia="lv-LV"/>
        </w:rPr>
      </w:pPr>
    </w:p>
    <w:p w14:paraId="78DA40AE" w14:textId="13F14C19" w:rsidR="0099594E" w:rsidRDefault="00AC7182" w:rsidP="0099594E">
      <w:pPr>
        <w:pStyle w:val="ListParagraph"/>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lang w:eastAsia="lv-LV"/>
        </w:rPr>
      </w:pPr>
      <w:r w:rsidRPr="00620539">
        <w:rPr>
          <w:rFonts w:ascii="Times New Roman" w:hAnsi="Times New Roman"/>
          <w:sz w:val="28"/>
        </w:rPr>
        <w:t>Līdz noteikumu spēkā stāšanās dienai iesniegtie</w:t>
      </w:r>
      <w:r w:rsidR="005C604B" w:rsidRPr="00620539">
        <w:rPr>
          <w:rFonts w:ascii="Times New Roman" w:hAnsi="Times New Roman"/>
          <w:sz w:val="28"/>
        </w:rPr>
        <w:t xml:space="preserve"> </w:t>
      </w:r>
      <w:r w:rsidR="005C604B" w:rsidRPr="00620539">
        <w:rPr>
          <w:rFonts w:ascii="Times New Roman" w:hAnsi="Times New Roman" w:cs="Times New Roman"/>
          <w:sz w:val="28"/>
          <w:szCs w:val="28"/>
        </w:rPr>
        <w:t>e-pakalpojumu</w:t>
      </w:r>
      <w:r w:rsidRPr="00620539">
        <w:rPr>
          <w:rFonts w:ascii="Times New Roman" w:hAnsi="Times New Roman"/>
          <w:sz w:val="28"/>
        </w:rPr>
        <w:t xml:space="preserve"> pieteikumi </w:t>
      </w:r>
      <w:r w:rsidR="00AA7B93" w:rsidRPr="00620539">
        <w:rPr>
          <w:rFonts w:ascii="Times New Roman" w:hAnsi="Times New Roman"/>
          <w:sz w:val="28"/>
        </w:rPr>
        <w:t xml:space="preserve">ir spēkā līdz attiecīgā pieteikuma derīguma termiņa beigām vai līdz dienai, kad Valsts </w:t>
      </w:r>
      <w:r w:rsidR="005C604B" w:rsidRPr="00620539">
        <w:rPr>
          <w:rFonts w:ascii="Times New Roman" w:hAnsi="Times New Roman"/>
          <w:sz w:val="28"/>
        </w:rPr>
        <w:t xml:space="preserve">kase </w:t>
      </w:r>
      <w:r w:rsidR="00AA7B93" w:rsidRPr="00620539">
        <w:rPr>
          <w:rFonts w:ascii="Times New Roman" w:hAnsi="Times New Roman"/>
          <w:sz w:val="28"/>
        </w:rPr>
        <w:t>saņem šo noteikumu</w:t>
      </w:r>
      <w:r w:rsidR="009E5783" w:rsidRPr="00620539">
        <w:rPr>
          <w:rFonts w:ascii="Times New Roman" w:eastAsia="Times New Roman" w:hAnsi="Times New Roman" w:cs="Times New Roman"/>
          <w:sz w:val="28"/>
          <w:szCs w:val="28"/>
          <w:lang w:eastAsia="lv-LV"/>
        </w:rPr>
        <w:t xml:space="preserve"> </w:t>
      </w:r>
      <w:r w:rsidR="0068063E" w:rsidRPr="00620539">
        <w:rPr>
          <w:rFonts w:ascii="Times New Roman" w:eastAsia="Times New Roman" w:hAnsi="Times New Roman" w:cs="Times New Roman"/>
          <w:sz w:val="28"/>
          <w:szCs w:val="28"/>
          <w:lang w:eastAsia="lv-LV"/>
        </w:rPr>
        <w:fldChar w:fldCharType="begin"/>
      </w:r>
      <w:r w:rsidR="0068063E" w:rsidRPr="00620539">
        <w:rPr>
          <w:rFonts w:ascii="Times New Roman" w:eastAsia="Times New Roman" w:hAnsi="Times New Roman" w:cs="Times New Roman"/>
          <w:sz w:val="28"/>
          <w:szCs w:val="28"/>
          <w:lang w:eastAsia="lv-LV"/>
        </w:rPr>
        <w:instrText xml:space="preserve"> REF _Ref44591516 \r \h </w:instrText>
      </w:r>
      <w:r w:rsidR="0068063E" w:rsidRPr="00620539">
        <w:rPr>
          <w:rFonts w:ascii="Times New Roman" w:eastAsia="Times New Roman" w:hAnsi="Times New Roman" w:cs="Times New Roman"/>
          <w:sz w:val="28"/>
          <w:szCs w:val="28"/>
          <w:lang w:eastAsia="lv-LV"/>
        </w:rPr>
      </w:r>
      <w:r w:rsidR="0068063E" w:rsidRPr="00620539">
        <w:rPr>
          <w:rFonts w:ascii="Times New Roman" w:eastAsia="Times New Roman" w:hAnsi="Times New Roman" w:cs="Times New Roman"/>
          <w:sz w:val="28"/>
          <w:szCs w:val="28"/>
          <w:lang w:eastAsia="lv-LV"/>
        </w:rPr>
        <w:fldChar w:fldCharType="separate"/>
      </w:r>
      <w:r w:rsidR="0068063E" w:rsidRPr="00620539">
        <w:rPr>
          <w:rFonts w:ascii="Times New Roman" w:eastAsia="Times New Roman" w:hAnsi="Times New Roman" w:cs="Times New Roman"/>
          <w:sz w:val="28"/>
          <w:szCs w:val="28"/>
          <w:lang w:eastAsia="lv-LV"/>
        </w:rPr>
        <w:t>3</w:t>
      </w:r>
      <w:r w:rsidR="0068063E" w:rsidRPr="00620539">
        <w:rPr>
          <w:rFonts w:ascii="Times New Roman" w:eastAsia="Times New Roman" w:hAnsi="Times New Roman" w:cs="Times New Roman"/>
          <w:sz w:val="28"/>
          <w:szCs w:val="28"/>
          <w:lang w:eastAsia="lv-LV"/>
        </w:rPr>
        <w:fldChar w:fldCharType="end"/>
      </w:r>
      <w:r w:rsidR="000D0303" w:rsidRPr="00620539">
        <w:rPr>
          <w:rFonts w:ascii="Times New Roman" w:eastAsia="Times New Roman" w:hAnsi="Times New Roman" w:cs="Times New Roman"/>
          <w:sz w:val="28"/>
          <w:szCs w:val="28"/>
          <w:lang w:eastAsia="lv-LV"/>
        </w:rPr>
        <w:fldChar w:fldCharType="begin"/>
      </w:r>
      <w:r w:rsidR="000D0303" w:rsidRPr="00620539">
        <w:rPr>
          <w:rFonts w:ascii="Times New Roman" w:eastAsia="Times New Roman" w:hAnsi="Times New Roman" w:cs="Times New Roman"/>
          <w:sz w:val="28"/>
          <w:szCs w:val="28"/>
          <w:lang w:eastAsia="lv-LV"/>
        </w:rPr>
        <w:instrText xml:space="preserve"> REF _Ref524600215 \r \h </w:instrText>
      </w:r>
      <w:r w:rsidR="000D0303" w:rsidRPr="00620539">
        <w:rPr>
          <w:rFonts w:ascii="Times New Roman" w:eastAsia="Times New Roman" w:hAnsi="Times New Roman" w:cs="Times New Roman"/>
          <w:sz w:val="28"/>
          <w:szCs w:val="28"/>
          <w:lang w:eastAsia="lv-LV"/>
        </w:rPr>
      </w:r>
      <w:r w:rsidR="000D0303" w:rsidRPr="00620539">
        <w:rPr>
          <w:rFonts w:ascii="Times New Roman" w:eastAsia="Times New Roman" w:hAnsi="Times New Roman" w:cs="Times New Roman"/>
          <w:sz w:val="28"/>
          <w:szCs w:val="28"/>
          <w:lang w:eastAsia="lv-LV"/>
        </w:rPr>
        <w:fldChar w:fldCharType="end"/>
      </w:r>
      <w:r w:rsidR="00A402E1" w:rsidRPr="00620539">
        <w:rPr>
          <w:rFonts w:ascii="Times New Roman" w:eastAsia="Times New Roman" w:hAnsi="Times New Roman" w:cs="Times New Roman"/>
          <w:sz w:val="28"/>
          <w:szCs w:val="28"/>
          <w:lang w:eastAsia="lv-LV"/>
        </w:rPr>
        <w:t>.,</w:t>
      </w:r>
      <w:r w:rsidR="0068063E" w:rsidRPr="00620539">
        <w:rPr>
          <w:rFonts w:ascii="Times New Roman" w:eastAsia="Times New Roman" w:hAnsi="Times New Roman" w:cs="Times New Roman"/>
          <w:sz w:val="28"/>
          <w:szCs w:val="28"/>
          <w:lang w:eastAsia="lv-LV"/>
        </w:rPr>
        <w:fldChar w:fldCharType="begin"/>
      </w:r>
      <w:r w:rsidR="0068063E" w:rsidRPr="00620539">
        <w:rPr>
          <w:rFonts w:ascii="Times New Roman" w:eastAsia="Times New Roman" w:hAnsi="Times New Roman" w:cs="Times New Roman"/>
          <w:sz w:val="28"/>
          <w:szCs w:val="28"/>
          <w:lang w:eastAsia="lv-LV"/>
        </w:rPr>
        <w:instrText xml:space="preserve"> REF _Ref44082769 \r \h </w:instrText>
      </w:r>
      <w:r w:rsidR="0068063E" w:rsidRPr="00620539">
        <w:rPr>
          <w:rFonts w:ascii="Times New Roman" w:eastAsia="Times New Roman" w:hAnsi="Times New Roman" w:cs="Times New Roman"/>
          <w:sz w:val="28"/>
          <w:szCs w:val="28"/>
          <w:lang w:eastAsia="lv-LV"/>
        </w:rPr>
      </w:r>
      <w:r w:rsidR="0068063E" w:rsidRPr="00620539">
        <w:rPr>
          <w:rFonts w:ascii="Times New Roman" w:eastAsia="Times New Roman" w:hAnsi="Times New Roman" w:cs="Times New Roman"/>
          <w:sz w:val="28"/>
          <w:szCs w:val="28"/>
          <w:lang w:eastAsia="lv-LV"/>
        </w:rPr>
        <w:fldChar w:fldCharType="separate"/>
      </w:r>
      <w:r w:rsidR="0068063E" w:rsidRPr="00620539">
        <w:rPr>
          <w:rFonts w:ascii="Times New Roman" w:eastAsia="Times New Roman" w:hAnsi="Times New Roman" w:cs="Times New Roman"/>
          <w:sz w:val="28"/>
          <w:szCs w:val="28"/>
          <w:lang w:eastAsia="lv-LV"/>
        </w:rPr>
        <w:t>16</w:t>
      </w:r>
      <w:r w:rsidR="0068063E" w:rsidRPr="00620539">
        <w:rPr>
          <w:rFonts w:ascii="Times New Roman" w:eastAsia="Times New Roman" w:hAnsi="Times New Roman" w:cs="Times New Roman"/>
          <w:sz w:val="28"/>
          <w:szCs w:val="28"/>
          <w:lang w:eastAsia="lv-LV"/>
        </w:rPr>
        <w:fldChar w:fldCharType="end"/>
      </w:r>
      <w:r w:rsidR="00A402E1" w:rsidRPr="00620539">
        <w:rPr>
          <w:rFonts w:ascii="Times New Roman" w:eastAsia="Times New Roman" w:hAnsi="Times New Roman" w:cs="Times New Roman"/>
          <w:sz w:val="28"/>
          <w:szCs w:val="28"/>
          <w:lang w:eastAsia="lv-LV"/>
        </w:rPr>
        <w:t xml:space="preserve">. </w:t>
      </w:r>
      <w:r w:rsidR="00FA485D" w:rsidRPr="00620539">
        <w:rPr>
          <w:rFonts w:ascii="Times New Roman" w:eastAsia="Times New Roman" w:hAnsi="Times New Roman" w:cs="Times New Roman"/>
          <w:sz w:val="28"/>
          <w:szCs w:val="28"/>
          <w:lang w:eastAsia="lv-LV"/>
        </w:rPr>
        <w:t> </w:t>
      </w:r>
      <w:r w:rsidR="00EC7E31" w:rsidRPr="00620539">
        <w:rPr>
          <w:rFonts w:ascii="Times New Roman" w:eastAsia="Times New Roman" w:hAnsi="Times New Roman" w:cs="Times New Roman"/>
          <w:sz w:val="28"/>
          <w:szCs w:val="28"/>
          <w:lang w:eastAsia="lv-LV"/>
        </w:rPr>
        <w:t>p</w:t>
      </w:r>
      <w:r w:rsidR="009E5783" w:rsidRPr="00620539">
        <w:rPr>
          <w:rFonts w:ascii="Times New Roman" w:eastAsia="Times New Roman" w:hAnsi="Times New Roman" w:cs="Times New Roman"/>
          <w:sz w:val="28"/>
          <w:szCs w:val="28"/>
          <w:lang w:eastAsia="lv-LV"/>
        </w:rPr>
        <w:t>unktā minēto</w:t>
      </w:r>
      <w:r w:rsidR="00BC1279" w:rsidRPr="00620539">
        <w:rPr>
          <w:rFonts w:ascii="Times New Roman" w:eastAsia="Times New Roman" w:hAnsi="Times New Roman" w:cs="Times New Roman"/>
          <w:sz w:val="28"/>
          <w:szCs w:val="28"/>
          <w:lang w:eastAsia="lv-LV"/>
        </w:rPr>
        <w:t>s</w:t>
      </w:r>
      <w:r w:rsidR="009E5783" w:rsidRPr="00620539">
        <w:rPr>
          <w:rFonts w:ascii="Times New Roman" w:eastAsia="Times New Roman" w:hAnsi="Times New Roman" w:cs="Times New Roman"/>
          <w:sz w:val="28"/>
          <w:szCs w:val="28"/>
          <w:lang w:eastAsia="lv-LV"/>
        </w:rPr>
        <w:t xml:space="preserve"> pieteikumu</w:t>
      </w:r>
      <w:r w:rsidR="00BC1279" w:rsidRPr="00620539">
        <w:rPr>
          <w:rFonts w:ascii="Times New Roman" w:eastAsia="Times New Roman" w:hAnsi="Times New Roman" w:cs="Times New Roman"/>
          <w:sz w:val="28"/>
          <w:szCs w:val="28"/>
          <w:lang w:eastAsia="lv-LV"/>
        </w:rPr>
        <w:t>s</w:t>
      </w:r>
      <w:r w:rsidR="00FA485D" w:rsidRPr="00620539">
        <w:rPr>
          <w:rFonts w:ascii="Times New Roman" w:eastAsia="Times New Roman" w:hAnsi="Times New Roman" w:cs="Times New Roman"/>
          <w:sz w:val="28"/>
          <w:szCs w:val="28"/>
          <w:lang w:eastAsia="lv-LV"/>
        </w:rPr>
        <w:t>.</w:t>
      </w:r>
      <w:r w:rsidR="00753B6A" w:rsidRPr="00620539">
        <w:rPr>
          <w:rFonts w:ascii="Times New Roman" w:eastAsia="Times New Roman" w:hAnsi="Times New Roman" w:cs="Times New Roman"/>
          <w:sz w:val="28"/>
          <w:szCs w:val="28"/>
          <w:lang w:eastAsia="lv-LV"/>
        </w:rPr>
        <w:t xml:space="preserve"> </w:t>
      </w:r>
    </w:p>
    <w:p w14:paraId="1AB75640" w14:textId="77777777" w:rsidR="0099594E" w:rsidRPr="0099594E" w:rsidRDefault="0099594E" w:rsidP="0099594E">
      <w:pPr>
        <w:pStyle w:val="ListParagraph"/>
        <w:rPr>
          <w:rFonts w:ascii="Times New Roman" w:hAnsi="Times New Roman"/>
          <w:sz w:val="28"/>
        </w:rPr>
      </w:pPr>
    </w:p>
    <w:p w14:paraId="55A8774A" w14:textId="40F99541" w:rsidR="003D35DC" w:rsidRPr="0099594E" w:rsidRDefault="00824B9C" w:rsidP="0099594E">
      <w:pPr>
        <w:pStyle w:val="ListParagraph"/>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lang w:eastAsia="lv-LV"/>
        </w:rPr>
      </w:pPr>
      <w:r w:rsidRPr="0099594E">
        <w:rPr>
          <w:rFonts w:ascii="Times New Roman" w:hAnsi="Times New Roman"/>
          <w:sz w:val="28"/>
        </w:rPr>
        <w:t xml:space="preserve">Līdz noteikumu spēkā stāšanās dienai </w:t>
      </w:r>
      <w:r w:rsidR="005A7032" w:rsidRPr="0099594E">
        <w:rPr>
          <w:rFonts w:ascii="Times New Roman" w:hAnsi="Times New Roman"/>
          <w:sz w:val="28"/>
        </w:rPr>
        <w:t xml:space="preserve">lietotāji tiem </w:t>
      </w:r>
      <w:r w:rsidRPr="0099594E">
        <w:rPr>
          <w:rFonts w:ascii="Times New Roman" w:hAnsi="Times New Roman"/>
          <w:sz w:val="28"/>
        </w:rPr>
        <w:t>izsniegt</w:t>
      </w:r>
      <w:r w:rsidR="005A7032" w:rsidRPr="0099594E">
        <w:rPr>
          <w:rFonts w:ascii="Times New Roman" w:hAnsi="Times New Roman"/>
          <w:sz w:val="28"/>
        </w:rPr>
        <w:t>o</w:t>
      </w:r>
      <w:r w:rsidRPr="0099594E">
        <w:rPr>
          <w:rFonts w:ascii="Times New Roman" w:hAnsi="Times New Roman"/>
          <w:sz w:val="28"/>
        </w:rPr>
        <w:t xml:space="preserve"> </w:t>
      </w:r>
      <w:r w:rsidR="003C6C56" w:rsidRPr="0099594E">
        <w:rPr>
          <w:rFonts w:ascii="Times New Roman" w:hAnsi="Times New Roman"/>
          <w:sz w:val="28"/>
        </w:rPr>
        <w:t>elektroniskās identifikācijas līdzekli</w:t>
      </w:r>
      <w:r w:rsidRPr="0099594E">
        <w:rPr>
          <w:rFonts w:ascii="Times New Roman" w:hAnsi="Times New Roman"/>
          <w:sz w:val="28"/>
        </w:rPr>
        <w:t xml:space="preserve"> </w:t>
      </w:r>
      <w:r w:rsidR="003C6C56" w:rsidRPr="0099594E">
        <w:rPr>
          <w:rFonts w:ascii="Times New Roman" w:hAnsi="Times New Roman"/>
          <w:sz w:val="28"/>
        </w:rPr>
        <w:t xml:space="preserve"> </w:t>
      </w:r>
      <w:r w:rsidR="00A972BC" w:rsidRPr="0099594E">
        <w:rPr>
          <w:rFonts w:ascii="Times New Roman" w:hAnsi="Times New Roman"/>
          <w:sz w:val="28"/>
        </w:rPr>
        <w:t>– kodu kalkulator</w:t>
      </w:r>
      <w:r w:rsidR="005A7032" w:rsidRPr="0099594E">
        <w:rPr>
          <w:rFonts w:ascii="Times New Roman" w:hAnsi="Times New Roman"/>
          <w:sz w:val="28"/>
        </w:rPr>
        <w:t>u lieto</w:t>
      </w:r>
      <w:r w:rsidR="00012D0A" w:rsidRPr="0099594E">
        <w:rPr>
          <w:rFonts w:ascii="Times New Roman" w:hAnsi="Times New Roman"/>
          <w:sz w:val="28"/>
        </w:rPr>
        <w:t xml:space="preserve"> līdz tā derīguma termiņa beigām vai līdz brīdim, kad Valsts kase atsakās no kodu kalkulatoru nodrošināšanas autentifikācijai e-pakalpojumos</w:t>
      </w:r>
      <w:r w:rsidR="003F2125" w:rsidRPr="0099594E">
        <w:rPr>
          <w:rFonts w:ascii="Times New Roman" w:hAnsi="Times New Roman"/>
          <w:sz w:val="28"/>
        </w:rPr>
        <w:t xml:space="preserve"> par to </w:t>
      </w:r>
      <w:r w:rsidR="00AC27A4" w:rsidRPr="0099594E">
        <w:rPr>
          <w:rFonts w:ascii="Times New Roman" w:hAnsi="Times New Roman"/>
          <w:sz w:val="28"/>
        </w:rPr>
        <w:t>elektroniski informējot lietotāju</w:t>
      </w:r>
      <w:r w:rsidR="00012D0A" w:rsidRPr="0099594E">
        <w:rPr>
          <w:rFonts w:ascii="Times New Roman" w:hAnsi="Times New Roman"/>
          <w:sz w:val="28"/>
        </w:rPr>
        <w:t>.</w:t>
      </w:r>
      <w:r w:rsidR="005A7032" w:rsidRPr="0099594E">
        <w:rPr>
          <w:rFonts w:ascii="Times New Roman" w:hAnsi="Times New Roman"/>
          <w:sz w:val="28"/>
        </w:rPr>
        <w:t xml:space="preserve"> Kodu kalkulatoru lietošanu, līdz to darbības apturēšanai reglamentē šo noteikumu </w:t>
      </w:r>
      <w:r w:rsidR="005A7032" w:rsidRPr="0099594E">
        <w:rPr>
          <w:rFonts w:ascii="Times New Roman" w:hAnsi="Times New Roman"/>
          <w:sz w:val="28"/>
        </w:rPr>
        <w:fldChar w:fldCharType="begin"/>
      </w:r>
      <w:r w:rsidR="005A7032" w:rsidRPr="0099594E">
        <w:rPr>
          <w:rFonts w:ascii="Times New Roman" w:hAnsi="Times New Roman"/>
          <w:sz w:val="28"/>
        </w:rPr>
        <w:instrText xml:space="preserve"> REF _Ref46140642 \r \h </w:instrText>
      </w:r>
      <w:r w:rsidR="005A7032" w:rsidRPr="0099594E">
        <w:rPr>
          <w:rFonts w:ascii="Times New Roman" w:hAnsi="Times New Roman"/>
          <w:sz w:val="28"/>
        </w:rPr>
      </w:r>
      <w:r w:rsidR="005A7032" w:rsidRPr="0099594E">
        <w:rPr>
          <w:rFonts w:ascii="Times New Roman" w:hAnsi="Times New Roman"/>
          <w:sz w:val="28"/>
        </w:rPr>
        <w:fldChar w:fldCharType="separate"/>
      </w:r>
      <w:r w:rsidR="005A7032" w:rsidRPr="0099594E">
        <w:rPr>
          <w:rFonts w:ascii="Times New Roman" w:hAnsi="Times New Roman"/>
          <w:sz w:val="28"/>
        </w:rPr>
        <w:t>36</w:t>
      </w:r>
      <w:r w:rsidR="005A7032" w:rsidRPr="0099594E">
        <w:rPr>
          <w:rFonts w:ascii="Times New Roman" w:hAnsi="Times New Roman"/>
          <w:sz w:val="28"/>
        </w:rPr>
        <w:fldChar w:fldCharType="end"/>
      </w:r>
      <w:r w:rsidR="005A7032" w:rsidRPr="0099594E">
        <w:rPr>
          <w:rFonts w:ascii="Times New Roman" w:hAnsi="Times New Roman"/>
          <w:sz w:val="28"/>
        </w:rPr>
        <w:t>. punktā minētie Ministru kabineta noteikumi.</w:t>
      </w:r>
    </w:p>
    <w:p w14:paraId="41DFB0A9" w14:textId="5F6C3CCD" w:rsidR="0099594E" w:rsidRPr="0099594E" w:rsidRDefault="0099594E" w:rsidP="0099594E">
      <w:pPr>
        <w:tabs>
          <w:tab w:val="left" w:pos="1134"/>
        </w:tabs>
        <w:spacing w:after="0" w:line="240" w:lineRule="auto"/>
        <w:jc w:val="both"/>
        <w:rPr>
          <w:rFonts w:ascii="Times New Roman" w:eastAsia="Times New Roman" w:hAnsi="Times New Roman" w:cs="Times New Roman"/>
          <w:sz w:val="28"/>
          <w:szCs w:val="28"/>
          <w:lang w:eastAsia="lv-LV"/>
        </w:rPr>
      </w:pPr>
    </w:p>
    <w:p w14:paraId="3E50DE2B" w14:textId="577AEA8A" w:rsidR="00CA36B4" w:rsidRDefault="003C6C56" w:rsidP="00620539">
      <w:pPr>
        <w:pStyle w:val="ListParagraph"/>
        <w:numPr>
          <w:ilvl w:val="0"/>
          <w:numId w:val="4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Šo noteikumu </w:t>
      </w:r>
      <w:r>
        <w:rPr>
          <w:rFonts w:ascii="Times New Roman" w:hAnsi="Times New Roman"/>
          <w:sz w:val="28"/>
        </w:rPr>
        <w:fldChar w:fldCharType="begin"/>
      </w:r>
      <w:r>
        <w:rPr>
          <w:rFonts w:ascii="Times New Roman" w:hAnsi="Times New Roman"/>
          <w:sz w:val="28"/>
        </w:rPr>
        <w:instrText xml:space="preserve"> REF _Ref44591516 \r \h </w:instrText>
      </w:r>
      <w:r>
        <w:rPr>
          <w:rFonts w:ascii="Times New Roman" w:hAnsi="Times New Roman"/>
          <w:sz w:val="28"/>
        </w:rPr>
      </w:r>
      <w:r>
        <w:rPr>
          <w:rFonts w:ascii="Times New Roman" w:hAnsi="Times New Roman"/>
          <w:sz w:val="28"/>
        </w:rPr>
        <w:fldChar w:fldCharType="separate"/>
      </w:r>
      <w:r>
        <w:rPr>
          <w:rFonts w:ascii="Times New Roman" w:hAnsi="Times New Roman"/>
          <w:sz w:val="28"/>
        </w:rPr>
        <w:t>3</w:t>
      </w:r>
      <w:r>
        <w:rPr>
          <w:rFonts w:ascii="Times New Roman" w:hAnsi="Times New Roman"/>
          <w:sz w:val="28"/>
        </w:rPr>
        <w:fldChar w:fldCharType="end"/>
      </w:r>
      <w:r>
        <w:rPr>
          <w:rFonts w:ascii="Times New Roman" w:hAnsi="Times New Roman"/>
          <w:sz w:val="28"/>
        </w:rPr>
        <w:t>.punkt</w:t>
      </w:r>
      <w:r w:rsidR="00A972BC">
        <w:rPr>
          <w:rFonts w:ascii="Times New Roman" w:hAnsi="Times New Roman"/>
          <w:sz w:val="28"/>
        </w:rPr>
        <w:t>ā minēt</w:t>
      </w:r>
      <w:r w:rsidR="00BE45CC">
        <w:rPr>
          <w:rFonts w:ascii="Times New Roman" w:hAnsi="Times New Roman"/>
          <w:sz w:val="28"/>
        </w:rPr>
        <w:t>o</w:t>
      </w:r>
      <w:r>
        <w:rPr>
          <w:rFonts w:ascii="Times New Roman" w:hAnsi="Times New Roman"/>
          <w:sz w:val="28"/>
        </w:rPr>
        <w:t xml:space="preserve"> </w:t>
      </w:r>
      <w:r w:rsidR="00BE45CC">
        <w:rPr>
          <w:rFonts w:ascii="Times New Roman" w:hAnsi="Times New Roman"/>
          <w:sz w:val="28"/>
        </w:rPr>
        <w:t xml:space="preserve">pieteikumu iesniegšanu </w:t>
      </w:r>
      <w:r w:rsidR="00A972BC">
        <w:rPr>
          <w:rFonts w:ascii="Times New Roman" w:hAnsi="Times New Roman"/>
          <w:sz w:val="28"/>
        </w:rPr>
        <w:t>e-pakalpojumu portāl</w:t>
      </w:r>
      <w:r w:rsidR="005C604B">
        <w:rPr>
          <w:rFonts w:ascii="Times New Roman" w:hAnsi="Times New Roman"/>
          <w:sz w:val="28"/>
        </w:rPr>
        <w:t>ā</w:t>
      </w:r>
      <w:r>
        <w:rPr>
          <w:rFonts w:ascii="Times New Roman" w:hAnsi="Times New Roman"/>
          <w:sz w:val="28"/>
        </w:rPr>
        <w:t xml:space="preserve"> (</w:t>
      </w:r>
      <w:r w:rsidRPr="00442178">
        <w:rPr>
          <w:rFonts w:ascii="Times New Roman" w:hAnsi="Times New Roman"/>
          <w:sz w:val="28"/>
        </w:rPr>
        <w:t>https://epakalpojumi.kase.gov.lv</w:t>
      </w:r>
      <w:r>
        <w:rPr>
          <w:rFonts w:ascii="Times New Roman" w:hAnsi="Times New Roman"/>
          <w:sz w:val="28"/>
        </w:rPr>
        <w:t xml:space="preserve">) </w:t>
      </w:r>
      <w:r w:rsidR="00BE45CC">
        <w:rPr>
          <w:rFonts w:ascii="Times New Roman" w:hAnsi="Times New Roman"/>
          <w:sz w:val="28"/>
        </w:rPr>
        <w:t xml:space="preserve">klients </w:t>
      </w:r>
      <w:r w:rsidR="00A972BC">
        <w:rPr>
          <w:rFonts w:ascii="Times New Roman" w:hAnsi="Times New Roman"/>
          <w:sz w:val="28"/>
        </w:rPr>
        <w:t>uzsāk</w:t>
      </w:r>
      <w:r w:rsidR="00BD22EC">
        <w:rPr>
          <w:rFonts w:ascii="Times New Roman" w:hAnsi="Times New Roman"/>
          <w:sz w:val="28"/>
        </w:rPr>
        <w:t xml:space="preserve"> ar dienu, </w:t>
      </w:r>
      <w:r>
        <w:rPr>
          <w:rFonts w:ascii="Times New Roman" w:hAnsi="Times New Roman"/>
          <w:sz w:val="28"/>
        </w:rPr>
        <w:t>kad</w:t>
      </w:r>
      <w:r w:rsidR="00824B9C">
        <w:rPr>
          <w:rFonts w:ascii="Times New Roman" w:hAnsi="Times New Roman"/>
          <w:sz w:val="28"/>
        </w:rPr>
        <w:t xml:space="preserve"> Valsts kase to tehniski nodrošina</w:t>
      </w:r>
      <w:r>
        <w:rPr>
          <w:rFonts w:ascii="Times New Roman" w:hAnsi="Times New Roman"/>
          <w:sz w:val="28"/>
        </w:rPr>
        <w:t>.</w:t>
      </w:r>
    </w:p>
    <w:p w14:paraId="384032FA" w14:textId="0BAC4B83" w:rsidR="00BC1279" w:rsidRDefault="00BC1279" w:rsidP="00BC1279">
      <w:pPr>
        <w:tabs>
          <w:tab w:val="left" w:pos="1134"/>
        </w:tabs>
        <w:spacing w:after="0" w:line="240" w:lineRule="auto"/>
        <w:jc w:val="both"/>
        <w:rPr>
          <w:rFonts w:ascii="Times New Roman" w:hAnsi="Times New Roman"/>
          <w:sz w:val="28"/>
        </w:rPr>
      </w:pPr>
    </w:p>
    <w:p w14:paraId="6BD9A1C6" w14:textId="77777777" w:rsidR="00620539" w:rsidRPr="00BC1279" w:rsidRDefault="00620539" w:rsidP="00BC1279">
      <w:pPr>
        <w:tabs>
          <w:tab w:val="left" w:pos="1134"/>
        </w:tabs>
        <w:spacing w:after="0" w:line="240" w:lineRule="auto"/>
        <w:jc w:val="both"/>
        <w:rPr>
          <w:rFonts w:ascii="Times New Roman" w:hAnsi="Times New Roman"/>
          <w:sz w:val="28"/>
        </w:rPr>
      </w:pPr>
    </w:p>
    <w:p w14:paraId="2E6EF46C" w14:textId="23B356B4" w:rsidR="00AC7182" w:rsidRDefault="00AC7182" w:rsidP="00AC7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Ministru prezidents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 K. Kariņš</w:t>
      </w:r>
    </w:p>
    <w:p w14:paraId="71A397DE" w14:textId="77777777" w:rsidR="00AC7182" w:rsidRPr="00E81210" w:rsidRDefault="00AC7182" w:rsidP="00AC7182">
      <w:pPr>
        <w:spacing w:after="0" w:line="240" w:lineRule="auto"/>
        <w:jc w:val="both"/>
        <w:rPr>
          <w:rFonts w:ascii="Times New Roman" w:hAnsi="Times New Roman" w:cs="Times New Roman"/>
          <w:sz w:val="28"/>
          <w:szCs w:val="28"/>
        </w:rPr>
      </w:pPr>
    </w:p>
    <w:p w14:paraId="2C061F2E" w14:textId="77777777" w:rsidR="00AC7182" w:rsidRDefault="00AC7182" w:rsidP="00AC7182">
      <w:pPr>
        <w:spacing w:after="0" w:line="240" w:lineRule="auto"/>
        <w:ind w:right="-199"/>
        <w:jc w:val="both"/>
        <w:rPr>
          <w:rFonts w:ascii="Times New Roman" w:hAnsi="Times New Roman"/>
          <w:sz w:val="28"/>
          <w:szCs w:val="28"/>
        </w:rPr>
      </w:pPr>
    </w:p>
    <w:p w14:paraId="01E6E12F" w14:textId="77777777" w:rsidR="00AC7182" w:rsidRDefault="00AC7182" w:rsidP="00AC7182">
      <w:pPr>
        <w:spacing w:after="0" w:line="240" w:lineRule="auto"/>
        <w:ind w:right="-199"/>
        <w:jc w:val="both"/>
        <w:rPr>
          <w:rFonts w:ascii="Times New Roman" w:hAnsi="Times New Roman"/>
          <w:sz w:val="28"/>
          <w:szCs w:val="28"/>
        </w:rPr>
      </w:pPr>
    </w:p>
    <w:p w14:paraId="115987C4" w14:textId="77777777" w:rsidR="00AC7182" w:rsidRPr="002377D6" w:rsidRDefault="00AC7182" w:rsidP="00AC7182">
      <w:pPr>
        <w:spacing w:after="0" w:line="240" w:lineRule="auto"/>
        <w:ind w:right="-199"/>
        <w:jc w:val="both"/>
        <w:rPr>
          <w:rFonts w:ascii="Times New Roman" w:hAnsi="Times New Roman"/>
          <w:sz w:val="28"/>
          <w:szCs w:val="28"/>
        </w:rPr>
      </w:pPr>
      <w:r>
        <w:rPr>
          <w:rFonts w:ascii="Times New Roman" w:hAnsi="Times New Roman"/>
          <w:sz w:val="28"/>
          <w:szCs w:val="28"/>
        </w:rPr>
        <w:t>Finanšu</w:t>
      </w:r>
      <w:r w:rsidRPr="002377D6">
        <w:rPr>
          <w:rFonts w:ascii="Times New Roman" w:hAnsi="Times New Roman"/>
          <w:sz w:val="28"/>
          <w:szCs w:val="28"/>
        </w:rPr>
        <w:t xml:space="preserve"> ministrs</w:t>
      </w:r>
      <w:r w:rsidRPr="002377D6">
        <w:rPr>
          <w:rFonts w:ascii="Times New Roman" w:hAnsi="Times New Roman"/>
          <w:sz w:val="28"/>
          <w:szCs w:val="28"/>
        </w:rPr>
        <w:tab/>
      </w:r>
      <w:r w:rsidRPr="002377D6">
        <w:rPr>
          <w:rFonts w:ascii="Times New Roman" w:hAnsi="Times New Roman"/>
          <w:sz w:val="28"/>
          <w:szCs w:val="28"/>
        </w:rPr>
        <w:tab/>
      </w:r>
      <w:r w:rsidRPr="002377D6">
        <w:rPr>
          <w:rFonts w:ascii="Times New Roman" w:hAnsi="Times New Roman"/>
          <w:sz w:val="28"/>
          <w:szCs w:val="28"/>
        </w:rPr>
        <w:tab/>
      </w:r>
      <w:r w:rsidRPr="002377D6">
        <w:rPr>
          <w:rFonts w:ascii="Times New Roman" w:hAnsi="Times New Roman"/>
          <w:sz w:val="28"/>
          <w:szCs w:val="28"/>
        </w:rPr>
        <w:tab/>
      </w:r>
      <w:r w:rsidRPr="002377D6">
        <w:rPr>
          <w:rFonts w:ascii="Times New Roman" w:hAnsi="Times New Roman"/>
          <w:sz w:val="28"/>
          <w:szCs w:val="28"/>
        </w:rPr>
        <w:tab/>
      </w:r>
      <w:r w:rsidRPr="002377D6">
        <w:rPr>
          <w:rFonts w:ascii="Times New Roman" w:hAnsi="Times New Roman"/>
          <w:sz w:val="28"/>
          <w:szCs w:val="28"/>
        </w:rPr>
        <w:tab/>
      </w:r>
      <w:r w:rsidRPr="002377D6">
        <w:rPr>
          <w:rFonts w:ascii="Times New Roman" w:hAnsi="Times New Roman"/>
          <w:sz w:val="28"/>
          <w:szCs w:val="28"/>
        </w:rPr>
        <w:tab/>
      </w:r>
      <w:r w:rsidRPr="002377D6">
        <w:rPr>
          <w:rFonts w:ascii="Times New Roman" w:hAnsi="Times New Roman"/>
          <w:sz w:val="28"/>
          <w:szCs w:val="28"/>
        </w:rPr>
        <w:tab/>
      </w:r>
      <w:r>
        <w:rPr>
          <w:rFonts w:ascii="Times New Roman" w:hAnsi="Times New Roman"/>
          <w:sz w:val="28"/>
          <w:szCs w:val="28"/>
        </w:rPr>
        <w:t>J. Reirs</w:t>
      </w:r>
    </w:p>
    <w:p w14:paraId="32BA2CD1" w14:textId="77777777" w:rsidR="00AC7182" w:rsidRPr="002377D6" w:rsidRDefault="00AC7182" w:rsidP="00AC7182">
      <w:pPr>
        <w:spacing w:after="0" w:line="240" w:lineRule="auto"/>
        <w:ind w:right="-199"/>
        <w:jc w:val="both"/>
        <w:rPr>
          <w:rFonts w:ascii="Times New Roman" w:hAnsi="Times New Roman"/>
          <w:sz w:val="28"/>
          <w:szCs w:val="28"/>
        </w:rPr>
      </w:pPr>
    </w:p>
    <w:p w14:paraId="3EA6E7D1" w14:textId="77777777" w:rsidR="00C9286A" w:rsidRPr="00D51DFD" w:rsidRDefault="00C9286A" w:rsidP="008B405A"/>
    <w:sectPr w:rsidR="00C9286A" w:rsidRPr="00D51DFD" w:rsidSect="00FB78F8">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E9A7E" w14:textId="77777777" w:rsidR="00512D38" w:rsidRDefault="00512D38" w:rsidP="006A3020">
      <w:pPr>
        <w:spacing w:after="0" w:line="240" w:lineRule="auto"/>
      </w:pPr>
      <w:r>
        <w:separator/>
      </w:r>
    </w:p>
  </w:endnote>
  <w:endnote w:type="continuationSeparator" w:id="0">
    <w:p w14:paraId="77BB34C0" w14:textId="77777777" w:rsidR="00512D38" w:rsidRDefault="00512D38" w:rsidP="006A3020">
      <w:pPr>
        <w:spacing w:after="0" w:line="240" w:lineRule="auto"/>
      </w:pPr>
      <w:r>
        <w:continuationSeparator/>
      </w:r>
    </w:p>
  </w:endnote>
  <w:endnote w:type="continuationNotice" w:id="1">
    <w:p w14:paraId="309140AA" w14:textId="77777777" w:rsidR="00512D38" w:rsidRDefault="00512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BE40" w14:textId="77777777" w:rsidR="00196CF9" w:rsidRDefault="00196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C98E" w14:textId="36EDA8AE" w:rsidR="006861A7" w:rsidRPr="00EF33A2" w:rsidRDefault="00196CF9">
    <w:pPr>
      <w:pStyle w:val="Footer"/>
      <w:rPr>
        <w:rFonts w:ascii="Times New Roman" w:hAnsi="Times New Roman" w:cs="Times New Roman"/>
        <w:sz w:val="20"/>
        <w:szCs w:val="20"/>
      </w:rPr>
    </w:pPr>
    <w:r>
      <w:rPr>
        <w:rFonts w:ascii="Times New Roman" w:hAnsi="Times New Roman" w:cs="Times New Roman"/>
        <w:sz w:val="20"/>
        <w:szCs w:val="20"/>
      </w:rPr>
      <w:t>FMNot_16</w:t>
    </w:r>
    <w:r w:rsidR="006861A7" w:rsidRPr="00EF33A2">
      <w:rPr>
        <w:rFonts w:ascii="Times New Roman" w:hAnsi="Times New Roman" w:cs="Times New Roman"/>
        <w:sz w:val="20"/>
        <w:szCs w:val="20"/>
      </w:rPr>
      <w:t>0920</w:t>
    </w:r>
  </w:p>
  <w:p w14:paraId="0ACAC1FE" w14:textId="77777777" w:rsidR="006861A7" w:rsidRDefault="00686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C8C0E" w14:textId="43CE9225" w:rsidR="006861A7" w:rsidRDefault="006861A7">
    <w:pPr>
      <w:pStyle w:val="Footer"/>
      <w:jc w:val="center"/>
    </w:pPr>
  </w:p>
  <w:p w14:paraId="7CDAD945" w14:textId="15663402" w:rsidR="006861A7" w:rsidRPr="007C358D" w:rsidRDefault="00E1746B">
    <w:pPr>
      <w:pStyle w:val="Footer"/>
      <w:rPr>
        <w:rFonts w:ascii="Times New Roman" w:hAnsi="Times New Roman"/>
        <w:sz w:val="20"/>
        <w:szCs w:val="20"/>
      </w:rPr>
    </w:pPr>
    <w:r w:rsidRPr="00EF33A2">
      <w:rPr>
        <w:rFonts w:ascii="Times New Roman" w:hAnsi="Times New Roman" w:cs="Times New Roman"/>
        <w:sz w:val="20"/>
        <w:szCs w:val="20"/>
      </w:rPr>
      <w:t>FMNot_010920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D9958" w14:textId="77777777" w:rsidR="00512D38" w:rsidRDefault="00512D38" w:rsidP="006A3020">
      <w:pPr>
        <w:spacing w:after="0" w:line="240" w:lineRule="auto"/>
      </w:pPr>
      <w:r>
        <w:separator/>
      </w:r>
    </w:p>
  </w:footnote>
  <w:footnote w:type="continuationSeparator" w:id="0">
    <w:p w14:paraId="4D892E37" w14:textId="77777777" w:rsidR="00512D38" w:rsidRDefault="00512D38" w:rsidP="006A3020">
      <w:pPr>
        <w:spacing w:after="0" w:line="240" w:lineRule="auto"/>
      </w:pPr>
      <w:r>
        <w:continuationSeparator/>
      </w:r>
    </w:p>
  </w:footnote>
  <w:footnote w:type="continuationNotice" w:id="1">
    <w:p w14:paraId="101DFE1B" w14:textId="77777777" w:rsidR="00512D38" w:rsidRDefault="00512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5E73" w14:textId="77777777" w:rsidR="00196CF9" w:rsidRDefault="00196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71755359"/>
      <w:docPartObj>
        <w:docPartGallery w:val="Page Numbers (Top of Page)"/>
        <w:docPartUnique/>
      </w:docPartObj>
    </w:sdtPr>
    <w:sdtEndPr>
      <w:rPr>
        <w:noProof/>
      </w:rPr>
    </w:sdtEndPr>
    <w:sdtContent>
      <w:p w14:paraId="03BADF37" w14:textId="0FA4CA11" w:rsidR="00FB78F8" w:rsidRPr="00EF33A2" w:rsidRDefault="00FB78F8">
        <w:pPr>
          <w:pStyle w:val="Header"/>
          <w:jc w:val="center"/>
          <w:rPr>
            <w:rFonts w:ascii="Times New Roman" w:hAnsi="Times New Roman" w:cs="Times New Roman"/>
          </w:rPr>
        </w:pPr>
        <w:r w:rsidRPr="00EF33A2">
          <w:rPr>
            <w:rFonts w:ascii="Times New Roman" w:hAnsi="Times New Roman" w:cs="Times New Roman"/>
          </w:rPr>
          <w:fldChar w:fldCharType="begin"/>
        </w:r>
        <w:r w:rsidRPr="00EF33A2">
          <w:rPr>
            <w:rFonts w:ascii="Times New Roman" w:hAnsi="Times New Roman" w:cs="Times New Roman"/>
          </w:rPr>
          <w:instrText xml:space="preserve"> PAGE   \* MERGEFORMAT </w:instrText>
        </w:r>
        <w:r w:rsidRPr="00EF33A2">
          <w:rPr>
            <w:rFonts w:ascii="Times New Roman" w:hAnsi="Times New Roman" w:cs="Times New Roman"/>
          </w:rPr>
          <w:fldChar w:fldCharType="separate"/>
        </w:r>
        <w:r w:rsidR="00A50AC0">
          <w:rPr>
            <w:rFonts w:ascii="Times New Roman" w:hAnsi="Times New Roman" w:cs="Times New Roman"/>
            <w:noProof/>
          </w:rPr>
          <w:t>9</w:t>
        </w:r>
        <w:r w:rsidRPr="00EF33A2">
          <w:rPr>
            <w:rFonts w:ascii="Times New Roman" w:hAnsi="Times New Roman" w:cs="Times New Roman"/>
            <w:noProof/>
          </w:rPr>
          <w:fldChar w:fldCharType="end"/>
        </w:r>
      </w:p>
    </w:sdtContent>
  </w:sdt>
  <w:p w14:paraId="024904F6" w14:textId="77777777" w:rsidR="00FB78F8" w:rsidRDefault="00FB7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662D" w14:textId="77777777" w:rsidR="006861A7" w:rsidRPr="00287ED8" w:rsidRDefault="006861A7" w:rsidP="00DC1C71">
    <w:pPr>
      <w:pStyle w:val="Header"/>
      <w:rPr>
        <w:rFonts w:ascii="Times New Roman" w:hAnsi="Times New Roman" w:cs="Times New Roman"/>
        <w:sz w:val="24"/>
        <w:szCs w:val="24"/>
      </w:rPr>
    </w:pPr>
  </w:p>
  <w:p w14:paraId="1743A231" w14:textId="381F5127" w:rsidR="006861A7" w:rsidRPr="00EF33A2" w:rsidRDefault="006861A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5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84341"/>
    <w:multiLevelType w:val="multilevel"/>
    <w:tmpl w:val="B4D85FF0"/>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2C7D3D"/>
    <w:multiLevelType w:val="hybridMultilevel"/>
    <w:tmpl w:val="A788AA0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6273039"/>
    <w:multiLevelType w:val="multilevel"/>
    <w:tmpl w:val="F682810C"/>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E571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E6A10"/>
    <w:multiLevelType w:val="hybridMultilevel"/>
    <w:tmpl w:val="73BC55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F96AA8"/>
    <w:multiLevelType w:val="multilevel"/>
    <w:tmpl w:val="0A162AE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400021"/>
    <w:multiLevelType w:val="multilevel"/>
    <w:tmpl w:val="50C27A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0970398"/>
    <w:multiLevelType w:val="multilevel"/>
    <w:tmpl w:val="955EB8A4"/>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A64126"/>
    <w:multiLevelType w:val="multilevel"/>
    <w:tmpl w:val="0A162AE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06572C"/>
    <w:multiLevelType w:val="multilevel"/>
    <w:tmpl w:val="3C0C0A3E"/>
    <w:lvl w:ilvl="0">
      <w:start w:val="1"/>
      <w:numFmt w:val="decimal"/>
      <w:lvlText w:val="%1."/>
      <w:lvlJc w:val="left"/>
      <w:pPr>
        <w:ind w:left="1211" w:hanging="360"/>
      </w:pPr>
      <w:rPr>
        <w:rFonts w:ascii="Times New Roman" w:hAnsi="Times New Roman" w:cs="Times New Roman" w:hint="default"/>
        <w:sz w:val="28"/>
      </w:rPr>
    </w:lvl>
    <w:lvl w:ilvl="1">
      <w:start w:val="1"/>
      <w:numFmt w:val="decimal"/>
      <w:isLgl/>
      <w:lvlText w:val="%1.%2."/>
      <w:lvlJc w:val="left"/>
      <w:pPr>
        <w:ind w:left="294" w:hanging="720"/>
      </w:pPr>
      <w:rPr>
        <w:rFonts w:ascii="Times New Roman" w:hAnsi="Times New Roman" w:cs="Times New Roman" w:hint="default"/>
        <w:sz w:val="28"/>
        <w:szCs w:val="28"/>
      </w:rPr>
    </w:lvl>
    <w:lvl w:ilvl="2">
      <w:start w:val="1"/>
      <w:numFmt w:val="decimal"/>
      <w:isLgl/>
      <w:lvlText w:val="%1.%2.%3."/>
      <w:lvlJc w:val="left"/>
      <w:pPr>
        <w:ind w:left="-1821" w:hanging="720"/>
      </w:pPr>
      <w:rPr>
        <w:rFonts w:hint="default"/>
      </w:rPr>
    </w:lvl>
    <w:lvl w:ilvl="3">
      <w:start w:val="1"/>
      <w:numFmt w:val="decimal"/>
      <w:isLgl/>
      <w:lvlText w:val="%1.%2.%3.%4."/>
      <w:lvlJc w:val="left"/>
      <w:pPr>
        <w:ind w:left="-1461" w:hanging="1080"/>
      </w:pPr>
      <w:rPr>
        <w:rFonts w:hint="default"/>
      </w:rPr>
    </w:lvl>
    <w:lvl w:ilvl="4">
      <w:start w:val="1"/>
      <w:numFmt w:val="decimal"/>
      <w:isLgl/>
      <w:lvlText w:val="%1.%2.%3.%4.%5."/>
      <w:lvlJc w:val="left"/>
      <w:pPr>
        <w:ind w:left="-1461" w:hanging="1080"/>
      </w:pPr>
      <w:rPr>
        <w:rFonts w:hint="default"/>
      </w:rPr>
    </w:lvl>
    <w:lvl w:ilvl="5">
      <w:start w:val="1"/>
      <w:numFmt w:val="decimal"/>
      <w:isLgl/>
      <w:lvlText w:val="%1.%2.%3.%4.%5.%6."/>
      <w:lvlJc w:val="left"/>
      <w:pPr>
        <w:ind w:left="-1101" w:hanging="1440"/>
      </w:pPr>
      <w:rPr>
        <w:rFonts w:hint="default"/>
      </w:rPr>
    </w:lvl>
    <w:lvl w:ilvl="6">
      <w:start w:val="1"/>
      <w:numFmt w:val="decimal"/>
      <w:isLgl/>
      <w:lvlText w:val="%1.%2.%3.%4.%5.%6.%7."/>
      <w:lvlJc w:val="left"/>
      <w:pPr>
        <w:ind w:left="-741" w:hanging="1800"/>
      </w:pPr>
      <w:rPr>
        <w:rFonts w:hint="default"/>
      </w:rPr>
    </w:lvl>
    <w:lvl w:ilvl="7">
      <w:start w:val="1"/>
      <w:numFmt w:val="decimal"/>
      <w:isLgl/>
      <w:lvlText w:val="%1.%2.%3.%4.%5.%6.%7.%8."/>
      <w:lvlJc w:val="left"/>
      <w:pPr>
        <w:ind w:left="-741" w:hanging="1800"/>
      </w:pPr>
      <w:rPr>
        <w:rFonts w:hint="default"/>
      </w:rPr>
    </w:lvl>
    <w:lvl w:ilvl="8">
      <w:start w:val="1"/>
      <w:numFmt w:val="decimal"/>
      <w:isLgl/>
      <w:lvlText w:val="%1.%2.%3.%4.%5.%6.%7.%8.%9."/>
      <w:lvlJc w:val="left"/>
      <w:pPr>
        <w:ind w:left="-381" w:hanging="2160"/>
      </w:pPr>
      <w:rPr>
        <w:rFonts w:hint="default"/>
      </w:rPr>
    </w:lvl>
  </w:abstractNum>
  <w:abstractNum w:abstractNumId="11" w15:restartNumberingAfterBreak="0">
    <w:nsid w:val="2EFE7772"/>
    <w:multiLevelType w:val="multilevel"/>
    <w:tmpl w:val="50C27A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4F304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497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5B0A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250A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252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38538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753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A27D9C"/>
    <w:multiLevelType w:val="hybridMultilevel"/>
    <w:tmpl w:val="574C8EE4"/>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1" w15:restartNumberingAfterBreak="0">
    <w:nsid w:val="4A8B0D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AD16FE"/>
    <w:multiLevelType w:val="multilevel"/>
    <w:tmpl w:val="2C0E7DF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BD7D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733A39"/>
    <w:multiLevelType w:val="hybridMultilevel"/>
    <w:tmpl w:val="7A92D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B82725"/>
    <w:multiLevelType w:val="multilevel"/>
    <w:tmpl w:val="F682810C"/>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1D5B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975B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391B64"/>
    <w:multiLevelType w:val="multilevel"/>
    <w:tmpl w:val="1E225DD8"/>
    <w:lvl w:ilvl="0">
      <w:start w:val="2"/>
      <w:numFmt w:val="decimal"/>
      <w:lvlText w:val="%1."/>
      <w:lvlJc w:val="left"/>
      <w:pPr>
        <w:ind w:left="1129" w:hanging="42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16" w:hanging="108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5694" w:hanging="1440"/>
      </w:pPr>
      <w:rPr>
        <w:rFonts w:hint="default"/>
      </w:rPr>
    </w:lvl>
    <w:lvl w:ilvl="6">
      <w:start w:val="1"/>
      <w:numFmt w:val="decimal"/>
      <w:lvlText w:val="%1.%2.%3.%4.%5.%6.%7."/>
      <w:lvlJc w:val="left"/>
      <w:pPr>
        <w:ind w:left="6763" w:hanging="1800"/>
      </w:pPr>
      <w:rPr>
        <w:rFonts w:hint="default"/>
      </w:rPr>
    </w:lvl>
    <w:lvl w:ilvl="7">
      <w:start w:val="1"/>
      <w:numFmt w:val="decimal"/>
      <w:lvlText w:val="%1.%2.%3.%4.%5.%6.%7.%8."/>
      <w:lvlJc w:val="left"/>
      <w:pPr>
        <w:ind w:left="7472" w:hanging="1800"/>
      </w:pPr>
      <w:rPr>
        <w:rFonts w:hint="default"/>
      </w:rPr>
    </w:lvl>
    <w:lvl w:ilvl="8">
      <w:start w:val="1"/>
      <w:numFmt w:val="decimal"/>
      <w:lvlText w:val="%1.%2.%3.%4.%5.%6.%7.%8.%9."/>
      <w:lvlJc w:val="left"/>
      <w:pPr>
        <w:ind w:left="8541" w:hanging="2160"/>
      </w:pPr>
      <w:rPr>
        <w:rFonts w:hint="default"/>
      </w:rPr>
    </w:lvl>
  </w:abstractNum>
  <w:abstractNum w:abstractNumId="29" w15:restartNumberingAfterBreak="0">
    <w:nsid w:val="537038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310066"/>
    <w:multiLevelType w:val="hybridMultilevel"/>
    <w:tmpl w:val="2E165C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7523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205011"/>
    <w:multiLevelType w:val="multilevel"/>
    <w:tmpl w:val="50C27A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5E4016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613AC"/>
    <w:multiLevelType w:val="hybridMultilevel"/>
    <w:tmpl w:val="9EBC1CE4"/>
    <w:lvl w:ilvl="0" w:tplc="0426000F">
      <w:start w:val="1"/>
      <w:numFmt w:val="decimal"/>
      <w:lvlText w:val="%1."/>
      <w:lvlJc w:val="left"/>
      <w:pPr>
        <w:ind w:left="660" w:hanging="360"/>
      </w:p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5" w15:restartNumberingAfterBreak="0">
    <w:nsid w:val="686B1A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4532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3178C8"/>
    <w:multiLevelType w:val="multilevel"/>
    <w:tmpl w:val="0A162AE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A63A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850206"/>
    <w:multiLevelType w:val="multilevel"/>
    <w:tmpl w:val="955EB8A4"/>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2E49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1"/>
  </w:num>
  <w:num w:numId="3">
    <w:abstractNumId w:val="17"/>
  </w:num>
  <w:num w:numId="4">
    <w:abstractNumId w:val="38"/>
  </w:num>
  <w:num w:numId="5">
    <w:abstractNumId w:val="15"/>
  </w:num>
  <w:num w:numId="6">
    <w:abstractNumId w:val="4"/>
  </w:num>
  <w:num w:numId="7">
    <w:abstractNumId w:val="21"/>
  </w:num>
  <w:num w:numId="8">
    <w:abstractNumId w:val="33"/>
  </w:num>
  <w:num w:numId="9">
    <w:abstractNumId w:val="0"/>
  </w:num>
  <w:num w:numId="10">
    <w:abstractNumId w:val="12"/>
  </w:num>
  <w:num w:numId="11">
    <w:abstractNumId w:val="27"/>
  </w:num>
  <w:num w:numId="12">
    <w:abstractNumId w:val="14"/>
  </w:num>
  <w:num w:numId="13">
    <w:abstractNumId w:val="20"/>
  </w:num>
  <w:num w:numId="14">
    <w:abstractNumId w:val="34"/>
  </w:num>
  <w:num w:numId="15">
    <w:abstractNumId w:val="19"/>
  </w:num>
  <w:num w:numId="16">
    <w:abstractNumId w:val="13"/>
  </w:num>
  <w:num w:numId="17">
    <w:abstractNumId w:val="40"/>
  </w:num>
  <w:num w:numId="18">
    <w:abstractNumId w:val="26"/>
  </w:num>
  <w:num w:numId="19">
    <w:abstractNumId w:val="36"/>
  </w:num>
  <w:num w:numId="20">
    <w:abstractNumId w:val="35"/>
  </w:num>
  <w:num w:numId="21">
    <w:abstractNumId w:val="29"/>
  </w:num>
  <w:num w:numId="22">
    <w:abstractNumId w:val="16"/>
  </w:num>
  <w:num w:numId="23">
    <w:abstractNumId w:val="5"/>
  </w:num>
  <w:num w:numId="24">
    <w:abstractNumId w:val="30"/>
  </w:num>
  <w:num w:numId="25">
    <w:abstractNumId w:val="6"/>
  </w:num>
  <w:num w:numId="26">
    <w:abstractNumId w:val="37"/>
  </w:num>
  <w:num w:numId="27">
    <w:abstractNumId w:val="3"/>
  </w:num>
  <w:num w:numId="28">
    <w:abstractNumId w:val="9"/>
  </w:num>
  <w:num w:numId="29">
    <w:abstractNumId w:val="18"/>
  </w:num>
  <w:num w:numId="30">
    <w:abstractNumId w:val="22"/>
  </w:num>
  <w:num w:numId="31">
    <w:abstractNumId w:val="1"/>
  </w:num>
  <w:num w:numId="32">
    <w:abstractNumId w:val="23"/>
  </w:num>
  <w:num w:numId="33">
    <w:abstractNumId w:val="25"/>
  </w:num>
  <w:num w:numId="34">
    <w:abstractNumId w:val="39"/>
  </w:num>
  <w:num w:numId="35">
    <w:abstractNumId w:val="8"/>
  </w:num>
  <w:num w:numId="36">
    <w:abstractNumId w:val="2"/>
  </w:num>
  <w:num w:numId="37">
    <w:abstractNumId w:val="10"/>
  </w:num>
  <w:num w:numId="38">
    <w:abstractNumId w:val="7"/>
  </w:num>
  <w:num w:numId="39">
    <w:abstractNumId w:val="11"/>
  </w:num>
  <w:num w:numId="40">
    <w:abstractNumId w:val="3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93"/>
    <w:rsid w:val="000004EF"/>
    <w:rsid w:val="000011F5"/>
    <w:rsid w:val="00001A50"/>
    <w:rsid w:val="000032CA"/>
    <w:rsid w:val="000043BF"/>
    <w:rsid w:val="00004FA7"/>
    <w:rsid w:val="0000539C"/>
    <w:rsid w:val="00005655"/>
    <w:rsid w:val="000075BC"/>
    <w:rsid w:val="00012CF1"/>
    <w:rsid w:val="00012D0A"/>
    <w:rsid w:val="00013864"/>
    <w:rsid w:val="00013CB6"/>
    <w:rsid w:val="00013D2C"/>
    <w:rsid w:val="0001571C"/>
    <w:rsid w:val="00015A07"/>
    <w:rsid w:val="000222B2"/>
    <w:rsid w:val="0002232A"/>
    <w:rsid w:val="00023B17"/>
    <w:rsid w:val="00032F86"/>
    <w:rsid w:val="00035C6C"/>
    <w:rsid w:val="000372AA"/>
    <w:rsid w:val="00037568"/>
    <w:rsid w:val="0004148F"/>
    <w:rsid w:val="000422E7"/>
    <w:rsid w:val="00042B73"/>
    <w:rsid w:val="00043398"/>
    <w:rsid w:val="00044901"/>
    <w:rsid w:val="000470F6"/>
    <w:rsid w:val="000536D9"/>
    <w:rsid w:val="00054D7D"/>
    <w:rsid w:val="00060DF7"/>
    <w:rsid w:val="00060EA8"/>
    <w:rsid w:val="0006236E"/>
    <w:rsid w:val="00062F93"/>
    <w:rsid w:val="00063811"/>
    <w:rsid w:val="000754AA"/>
    <w:rsid w:val="000770DE"/>
    <w:rsid w:val="00081918"/>
    <w:rsid w:val="000832F7"/>
    <w:rsid w:val="000864CC"/>
    <w:rsid w:val="000919FC"/>
    <w:rsid w:val="0009239D"/>
    <w:rsid w:val="0009264E"/>
    <w:rsid w:val="000932FE"/>
    <w:rsid w:val="000937E5"/>
    <w:rsid w:val="000A1761"/>
    <w:rsid w:val="000A25B4"/>
    <w:rsid w:val="000A2847"/>
    <w:rsid w:val="000A2FEC"/>
    <w:rsid w:val="000A3D60"/>
    <w:rsid w:val="000A5461"/>
    <w:rsid w:val="000A6394"/>
    <w:rsid w:val="000A6E00"/>
    <w:rsid w:val="000B2A9F"/>
    <w:rsid w:val="000B431C"/>
    <w:rsid w:val="000B5A36"/>
    <w:rsid w:val="000B5FB7"/>
    <w:rsid w:val="000B75F8"/>
    <w:rsid w:val="000B799B"/>
    <w:rsid w:val="000C08F3"/>
    <w:rsid w:val="000C1B73"/>
    <w:rsid w:val="000C4ED3"/>
    <w:rsid w:val="000C4EFB"/>
    <w:rsid w:val="000C760F"/>
    <w:rsid w:val="000D0174"/>
    <w:rsid w:val="000D0303"/>
    <w:rsid w:val="000D0534"/>
    <w:rsid w:val="000D10C3"/>
    <w:rsid w:val="000D2870"/>
    <w:rsid w:val="000D3C09"/>
    <w:rsid w:val="000D4EB7"/>
    <w:rsid w:val="000D56E4"/>
    <w:rsid w:val="000D5FE6"/>
    <w:rsid w:val="000D67F0"/>
    <w:rsid w:val="000D7957"/>
    <w:rsid w:val="000E138D"/>
    <w:rsid w:val="000E25B0"/>
    <w:rsid w:val="000E2D1B"/>
    <w:rsid w:val="000E391A"/>
    <w:rsid w:val="000E4D37"/>
    <w:rsid w:val="000E53F9"/>
    <w:rsid w:val="000E58F7"/>
    <w:rsid w:val="000F2EB1"/>
    <w:rsid w:val="000F4797"/>
    <w:rsid w:val="000F5289"/>
    <w:rsid w:val="000F755A"/>
    <w:rsid w:val="000F7E72"/>
    <w:rsid w:val="00100679"/>
    <w:rsid w:val="0010074D"/>
    <w:rsid w:val="001019B9"/>
    <w:rsid w:val="001031F9"/>
    <w:rsid w:val="00103C1E"/>
    <w:rsid w:val="00104579"/>
    <w:rsid w:val="00105A9F"/>
    <w:rsid w:val="0012137B"/>
    <w:rsid w:val="00121F40"/>
    <w:rsid w:val="00130109"/>
    <w:rsid w:val="0013137E"/>
    <w:rsid w:val="00131ABE"/>
    <w:rsid w:val="0013252B"/>
    <w:rsid w:val="00133F24"/>
    <w:rsid w:val="00135D79"/>
    <w:rsid w:val="0013630D"/>
    <w:rsid w:val="00137812"/>
    <w:rsid w:val="001405B9"/>
    <w:rsid w:val="00142215"/>
    <w:rsid w:val="00145876"/>
    <w:rsid w:val="001512FA"/>
    <w:rsid w:val="00151A94"/>
    <w:rsid w:val="00152C0A"/>
    <w:rsid w:val="00153388"/>
    <w:rsid w:val="00153EC7"/>
    <w:rsid w:val="0015404F"/>
    <w:rsid w:val="001546FC"/>
    <w:rsid w:val="00156AF6"/>
    <w:rsid w:val="00157139"/>
    <w:rsid w:val="00157C26"/>
    <w:rsid w:val="00160A21"/>
    <w:rsid w:val="00160E55"/>
    <w:rsid w:val="00162005"/>
    <w:rsid w:val="00162EEA"/>
    <w:rsid w:val="0016385B"/>
    <w:rsid w:val="00163E1F"/>
    <w:rsid w:val="0016498E"/>
    <w:rsid w:val="00164C6B"/>
    <w:rsid w:val="00164DA5"/>
    <w:rsid w:val="00165679"/>
    <w:rsid w:val="00167183"/>
    <w:rsid w:val="00170EF4"/>
    <w:rsid w:val="001714DE"/>
    <w:rsid w:val="00171EFB"/>
    <w:rsid w:val="00174F98"/>
    <w:rsid w:val="00180FA0"/>
    <w:rsid w:val="00182EBF"/>
    <w:rsid w:val="00183DD3"/>
    <w:rsid w:val="0018456E"/>
    <w:rsid w:val="00187AD4"/>
    <w:rsid w:val="0019024D"/>
    <w:rsid w:val="00190EA0"/>
    <w:rsid w:val="00190EBF"/>
    <w:rsid w:val="00191C5F"/>
    <w:rsid w:val="001939FE"/>
    <w:rsid w:val="0019556E"/>
    <w:rsid w:val="001967B2"/>
    <w:rsid w:val="00196CF9"/>
    <w:rsid w:val="001A067B"/>
    <w:rsid w:val="001A10CB"/>
    <w:rsid w:val="001A19CD"/>
    <w:rsid w:val="001A20BB"/>
    <w:rsid w:val="001A231F"/>
    <w:rsid w:val="001A6F80"/>
    <w:rsid w:val="001A7379"/>
    <w:rsid w:val="001B349A"/>
    <w:rsid w:val="001B4268"/>
    <w:rsid w:val="001B67D7"/>
    <w:rsid w:val="001B7CF6"/>
    <w:rsid w:val="001C1BD3"/>
    <w:rsid w:val="001C1F3C"/>
    <w:rsid w:val="001C6510"/>
    <w:rsid w:val="001C7DE1"/>
    <w:rsid w:val="001D3573"/>
    <w:rsid w:val="001D398C"/>
    <w:rsid w:val="001D3B56"/>
    <w:rsid w:val="001D6288"/>
    <w:rsid w:val="001E03AC"/>
    <w:rsid w:val="001E29C7"/>
    <w:rsid w:val="001F0940"/>
    <w:rsid w:val="001F3846"/>
    <w:rsid w:val="001F6C42"/>
    <w:rsid w:val="00200822"/>
    <w:rsid w:val="00201787"/>
    <w:rsid w:val="00201A31"/>
    <w:rsid w:val="002122FB"/>
    <w:rsid w:val="002123C2"/>
    <w:rsid w:val="002137A2"/>
    <w:rsid w:val="00214B7E"/>
    <w:rsid w:val="002164D1"/>
    <w:rsid w:val="00216713"/>
    <w:rsid w:val="00217BD7"/>
    <w:rsid w:val="00222D19"/>
    <w:rsid w:val="00225B8C"/>
    <w:rsid w:val="0022749C"/>
    <w:rsid w:val="0022757E"/>
    <w:rsid w:val="0022788C"/>
    <w:rsid w:val="00232F6A"/>
    <w:rsid w:val="00234F2E"/>
    <w:rsid w:val="00235095"/>
    <w:rsid w:val="00236014"/>
    <w:rsid w:val="00240855"/>
    <w:rsid w:val="00242B94"/>
    <w:rsid w:val="0024357C"/>
    <w:rsid w:val="0024412A"/>
    <w:rsid w:val="00245ACB"/>
    <w:rsid w:val="00250C2B"/>
    <w:rsid w:val="00251C81"/>
    <w:rsid w:val="00251D09"/>
    <w:rsid w:val="00254C98"/>
    <w:rsid w:val="00261F44"/>
    <w:rsid w:val="0026247C"/>
    <w:rsid w:val="00264F12"/>
    <w:rsid w:val="00266586"/>
    <w:rsid w:val="00266B24"/>
    <w:rsid w:val="00266CA9"/>
    <w:rsid w:val="00271C1E"/>
    <w:rsid w:val="0027584D"/>
    <w:rsid w:val="0027656E"/>
    <w:rsid w:val="00276B4E"/>
    <w:rsid w:val="002812C6"/>
    <w:rsid w:val="002820C2"/>
    <w:rsid w:val="0028237C"/>
    <w:rsid w:val="00283748"/>
    <w:rsid w:val="00286B7D"/>
    <w:rsid w:val="002871DF"/>
    <w:rsid w:val="0028727F"/>
    <w:rsid w:val="00287ED8"/>
    <w:rsid w:val="002914B9"/>
    <w:rsid w:val="002971AF"/>
    <w:rsid w:val="002A1BDC"/>
    <w:rsid w:val="002A293A"/>
    <w:rsid w:val="002A4955"/>
    <w:rsid w:val="002B00B8"/>
    <w:rsid w:val="002B0B55"/>
    <w:rsid w:val="002B15AA"/>
    <w:rsid w:val="002B1C62"/>
    <w:rsid w:val="002B2C91"/>
    <w:rsid w:val="002B5D8E"/>
    <w:rsid w:val="002B7A63"/>
    <w:rsid w:val="002C07E3"/>
    <w:rsid w:val="002C18E4"/>
    <w:rsid w:val="002C24B9"/>
    <w:rsid w:val="002C3009"/>
    <w:rsid w:val="002C5D0B"/>
    <w:rsid w:val="002C751B"/>
    <w:rsid w:val="002D1342"/>
    <w:rsid w:val="002D6217"/>
    <w:rsid w:val="002E26F1"/>
    <w:rsid w:val="002E4BA6"/>
    <w:rsid w:val="002E5798"/>
    <w:rsid w:val="002E58DC"/>
    <w:rsid w:val="002F22FC"/>
    <w:rsid w:val="002F2C15"/>
    <w:rsid w:val="002F68CA"/>
    <w:rsid w:val="002F72F6"/>
    <w:rsid w:val="002F78F6"/>
    <w:rsid w:val="002F7C43"/>
    <w:rsid w:val="00302DFE"/>
    <w:rsid w:val="00304CF0"/>
    <w:rsid w:val="00306BE4"/>
    <w:rsid w:val="00310346"/>
    <w:rsid w:val="00315997"/>
    <w:rsid w:val="00316EBB"/>
    <w:rsid w:val="0031706D"/>
    <w:rsid w:val="00317DA6"/>
    <w:rsid w:val="003200B5"/>
    <w:rsid w:val="00320BFE"/>
    <w:rsid w:val="00321E83"/>
    <w:rsid w:val="00322C38"/>
    <w:rsid w:val="00323259"/>
    <w:rsid w:val="0032522B"/>
    <w:rsid w:val="0032555A"/>
    <w:rsid w:val="00326664"/>
    <w:rsid w:val="0032693A"/>
    <w:rsid w:val="00330A26"/>
    <w:rsid w:val="0033162E"/>
    <w:rsid w:val="00331AF5"/>
    <w:rsid w:val="00334AC7"/>
    <w:rsid w:val="00334E5F"/>
    <w:rsid w:val="00334FCB"/>
    <w:rsid w:val="00335A8C"/>
    <w:rsid w:val="00340C5E"/>
    <w:rsid w:val="003421CF"/>
    <w:rsid w:val="00342207"/>
    <w:rsid w:val="00343B09"/>
    <w:rsid w:val="00344292"/>
    <w:rsid w:val="00344628"/>
    <w:rsid w:val="00344FD8"/>
    <w:rsid w:val="00345A1E"/>
    <w:rsid w:val="00355671"/>
    <w:rsid w:val="003561BF"/>
    <w:rsid w:val="003567E0"/>
    <w:rsid w:val="00356DDA"/>
    <w:rsid w:val="003601F5"/>
    <w:rsid w:val="00360554"/>
    <w:rsid w:val="00363D53"/>
    <w:rsid w:val="003641FF"/>
    <w:rsid w:val="0036428F"/>
    <w:rsid w:val="0036490D"/>
    <w:rsid w:val="003668A4"/>
    <w:rsid w:val="00371BC9"/>
    <w:rsid w:val="00373E73"/>
    <w:rsid w:val="0037689F"/>
    <w:rsid w:val="00376B6D"/>
    <w:rsid w:val="00376E22"/>
    <w:rsid w:val="00380402"/>
    <w:rsid w:val="00382EF7"/>
    <w:rsid w:val="00384523"/>
    <w:rsid w:val="00384E69"/>
    <w:rsid w:val="00386D68"/>
    <w:rsid w:val="00386E09"/>
    <w:rsid w:val="003874E6"/>
    <w:rsid w:val="003878C4"/>
    <w:rsid w:val="0039019B"/>
    <w:rsid w:val="003A1858"/>
    <w:rsid w:val="003A326D"/>
    <w:rsid w:val="003A35F0"/>
    <w:rsid w:val="003A56BE"/>
    <w:rsid w:val="003A5809"/>
    <w:rsid w:val="003B1C11"/>
    <w:rsid w:val="003B628F"/>
    <w:rsid w:val="003C03DE"/>
    <w:rsid w:val="003C2FCC"/>
    <w:rsid w:val="003C4B9E"/>
    <w:rsid w:val="003C6C56"/>
    <w:rsid w:val="003C7BB4"/>
    <w:rsid w:val="003D35DC"/>
    <w:rsid w:val="003D3E28"/>
    <w:rsid w:val="003D6FC7"/>
    <w:rsid w:val="003E01F8"/>
    <w:rsid w:val="003E0A5E"/>
    <w:rsid w:val="003E62B0"/>
    <w:rsid w:val="003E7390"/>
    <w:rsid w:val="003E7E93"/>
    <w:rsid w:val="003F1922"/>
    <w:rsid w:val="003F2125"/>
    <w:rsid w:val="003F62E8"/>
    <w:rsid w:val="003F694E"/>
    <w:rsid w:val="00406ABE"/>
    <w:rsid w:val="00407A4B"/>
    <w:rsid w:val="00410812"/>
    <w:rsid w:val="00410D36"/>
    <w:rsid w:val="0041219D"/>
    <w:rsid w:val="00415BFE"/>
    <w:rsid w:val="004233BD"/>
    <w:rsid w:val="00423DAC"/>
    <w:rsid w:val="004244D5"/>
    <w:rsid w:val="00424F83"/>
    <w:rsid w:val="004251E2"/>
    <w:rsid w:val="00425DC8"/>
    <w:rsid w:val="00427645"/>
    <w:rsid w:val="004325D3"/>
    <w:rsid w:val="00433355"/>
    <w:rsid w:val="00435247"/>
    <w:rsid w:val="00435B1A"/>
    <w:rsid w:val="00436834"/>
    <w:rsid w:val="00440282"/>
    <w:rsid w:val="00442178"/>
    <w:rsid w:val="00443451"/>
    <w:rsid w:val="00451803"/>
    <w:rsid w:val="0045223D"/>
    <w:rsid w:val="00452240"/>
    <w:rsid w:val="004523F8"/>
    <w:rsid w:val="004529D9"/>
    <w:rsid w:val="00452D33"/>
    <w:rsid w:val="00454AC1"/>
    <w:rsid w:val="00460069"/>
    <w:rsid w:val="004625B8"/>
    <w:rsid w:val="00465395"/>
    <w:rsid w:val="00466335"/>
    <w:rsid w:val="00466F62"/>
    <w:rsid w:val="00470D45"/>
    <w:rsid w:val="00471199"/>
    <w:rsid w:val="0047422C"/>
    <w:rsid w:val="004756AF"/>
    <w:rsid w:val="00476DAE"/>
    <w:rsid w:val="00480029"/>
    <w:rsid w:val="004802E4"/>
    <w:rsid w:val="00480D2D"/>
    <w:rsid w:val="00481880"/>
    <w:rsid w:val="00481898"/>
    <w:rsid w:val="004824EA"/>
    <w:rsid w:val="00482FA9"/>
    <w:rsid w:val="0048426A"/>
    <w:rsid w:val="00486C57"/>
    <w:rsid w:val="00491731"/>
    <w:rsid w:val="00491997"/>
    <w:rsid w:val="00493F18"/>
    <w:rsid w:val="004A5057"/>
    <w:rsid w:val="004A68CB"/>
    <w:rsid w:val="004B3630"/>
    <w:rsid w:val="004B6151"/>
    <w:rsid w:val="004B684D"/>
    <w:rsid w:val="004B70AF"/>
    <w:rsid w:val="004C3A60"/>
    <w:rsid w:val="004C62CA"/>
    <w:rsid w:val="004C759F"/>
    <w:rsid w:val="004C76E5"/>
    <w:rsid w:val="004C7817"/>
    <w:rsid w:val="004D42BC"/>
    <w:rsid w:val="004D4672"/>
    <w:rsid w:val="004D4C67"/>
    <w:rsid w:val="004E056E"/>
    <w:rsid w:val="004E461D"/>
    <w:rsid w:val="004E5127"/>
    <w:rsid w:val="004E5373"/>
    <w:rsid w:val="004F0326"/>
    <w:rsid w:val="004F261F"/>
    <w:rsid w:val="004F2FE1"/>
    <w:rsid w:val="004F39E9"/>
    <w:rsid w:val="004F3C80"/>
    <w:rsid w:val="004F3D62"/>
    <w:rsid w:val="004F5E2D"/>
    <w:rsid w:val="004F6CD0"/>
    <w:rsid w:val="004F7592"/>
    <w:rsid w:val="0050038C"/>
    <w:rsid w:val="00500F66"/>
    <w:rsid w:val="0050474C"/>
    <w:rsid w:val="005069EB"/>
    <w:rsid w:val="0050710F"/>
    <w:rsid w:val="00511A31"/>
    <w:rsid w:val="00512263"/>
    <w:rsid w:val="00512D38"/>
    <w:rsid w:val="005133D5"/>
    <w:rsid w:val="00515082"/>
    <w:rsid w:val="0051649D"/>
    <w:rsid w:val="00517036"/>
    <w:rsid w:val="0051705B"/>
    <w:rsid w:val="005176FC"/>
    <w:rsid w:val="00524003"/>
    <w:rsid w:val="0052706F"/>
    <w:rsid w:val="005300CF"/>
    <w:rsid w:val="00531909"/>
    <w:rsid w:val="005335CC"/>
    <w:rsid w:val="005340CE"/>
    <w:rsid w:val="005350A1"/>
    <w:rsid w:val="005361C3"/>
    <w:rsid w:val="00553674"/>
    <w:rsid w:val="005544A2"/>
    <w:rsid w:val="005605AD"/>
    <w:rsid w:val="00565895"/>
    <w:rsid w:val="005701BD"/>
    <w:rsid w:val="005749CD"/>
    <w:rsid w:val="00576DF9"/>
    <w:rsid w:val="005779B9"/>
    <w:rsid w:val="005827D8"/>
    <w:rsid w:val="00582C89"/>
    <w:rsid w:val="00583CC0"/>
    <w:rsid w:val="00587DA4"/>
    <w:rsid w:val="00590CF2"/>
    <w:rsid w:val="00591948"/>
    <w:rsid w:val="00591951"/>
    <w:rsid w:val="00591CCE"/>
    <w:rsid w:val="00592025"/>
    <w:rsid w:val="00595114"/>
    <w:rsid w:val="00596ABB"/>
    <w:rsid w:val="005A0E79"/>
    <w:rsid w:val="005A3210"/>
    <w:rsid w:val="005A407F"/>
    <w:rsid w:val="005A7032"/>
    <w:rsid w:val="005B1D4B"/>
    <w:rsid w:val="005B3BD6"/>
    <w:rsid w:val="005B3F0C"/>
    <w:rsid w:val="005B463B"/>
    <w:rsid w:val="005B7816"/>
    <w:rsid w:val="005B7DDD"/>
    <w:rsid w:val="005B7E36"/>
    <w:rsid w:val="005B7E65"/>
    <w:rsid w:val="005C2919"/>
    <w:rsid w:val="005C3E33"/>
    <w:rsid w:val="005C4670"/>
    <w:rsid w:val="005C604B"/>
    <w:rsid w:val="005C726F"/>
    <w:rsid w:val="005D7FB0"/>
    <w:rsid w:val="005E0475"/>
    <w:rsid w:val="005E08E5"/>
    <w:rsid w:val="005E1FDB"/>
    <w:rsid w:val="005E2994"/>
    <w:rsid w:val="005E3698"/>
    <w:rsid w:val="005E386E"/>
    <w:rsid w:val="005E3940"/>
    <w:rsid w:val="005E500C"/>
    <w:rsid w:val="005E57DA"/>
    <w:rsid w:val="005E5DEB"/>
    <w:rsid w:val="005E71A7"/>
    <w:rsid w:val="005E7579"/>
    <w:rsid w:val="005F0676"/>
    <w:rsid w:val="005F08D8"/>
    <w:rsid w:val="005F2C8C"/>
    <w:rsid w:val="005F4090"/>
    <w:rsid w:val="00600656"/>
    <w:rsid w:val="006037E1"/>
    <w:rsid w:val="006103DC"/>
    <w:rsid w:val="006111C1"/>
    <w:rsid w:val="00612B5B"/>
    <w:rsid w:val="00613402"/>
    <w:rsid w:val="0061520D"/>
    <w:rsid w:val="0061568C"/>
    <w:rsid w:val="006162F4"/>
    <w:rsid w:val="00617128"/>
    <w:rsid w:val="00620539"/>
    <w:rsid w:val="0062227F"/>
    <w:rsid w:val="006228C1"/>
    <w:rsid w:val="00623641"/>
    <w:rsid w:val="00623F3E"/>
    <w:rsid w:val="00624DB7"/>
    <w:rsid w:val="0063158E"/>
    <w:rsid w:val="00633670"/>
    <w:rsid w:val="00636758"/>
    <w:rsid w:val="00642D9D"/>
    <w:rsid w:val="0064559F"/>
    <w:rsid w:val="006465D5"/>
    <w:rsid w:val="00650780"/>
    <w:rsid w:val="00655F23"/>
    <w:rsid w:val="00657D43"/>
    <w:rsid w:val="006601BF"/>
    <w:rsid w:val="0066366F"/>
    <w:rsid w:val="006638E9"/>
    <w:rsid w:val="00667009"/>
    <w:rsid w:val="00667599"/>
    <w:rsid w:val="0066785F"/>
    <w:rsid w:val="00670CF6"/>
    <w:rsid w:val="00675C27"/>
    <w:rsid w:val="00676528"/>
    <w:rsid w:val="00677E10"/>
    <w:rsid w:val="00680073"/>
    <w:rsid w:val="0068063E"/>
    <w:rsid w:val="0068115C"/>
    <w:rsid w:val="00681553"/>
    <w:rsid w:val="00683B61"/>
    <w:rsid w:val="006861A7"/>
    <w:rsid w:val="0068698A"/>
    <w:rsid w:val="00686F67"/>
    <w:rsid w:val="006A1147"/>
    <w:rsid w:val="006A3020"/>
    <w:rsid w:val="006A7933"/>
    <w:rsid w:val="006A7995"/>
    <w:rsid w:val="006B0805"/>
    <w:rsid w:val="006B2152"/>
    <w:rsid w:val="006B33E9"/>
    <w:rsid w:val="006B41B3"/>
    <w:rsid w:val="006B4DD5"/>
    <w:rsid w:val="006B4F59"/>
    <w:rsid w:val="006B697A"/>
    <w:rsid w:val="006B7F42"/>
    <w:rsid w:val="006C0D65"/>
    <w:rsid w:val="006C28A3"/>
    <w:rsid w:val="006C3A3F"/>
    <w:rsid w:val="006C3C4A"/>
    <w:rsid w:val="006C3FF7"/>
    <w:rsid w:val="006C420B"/>
    <w:rsid w:val="006D1335"/>
    <w:rsid w:val="006D4532"/>
    <w:rsid w:val="006D4757"/>
    <w:rsid w:val="006D5168"/>
    <w:rsid w:val="006D6174"/>
    <w:rsid w:val="006E0205"/>
    <w:rsid w:val="006E0524"/>
    <w:rsid w:val="006E0C58"/>
    <w:rsid w:val="006E0FB8"/>
    <w:rsid w:val="006E1587"/>
    <w:rsid w:val="006E2AFA"/>
    <w:rsid w:val="006E3BCE"/>
    <w:rsid w:val="006E7077"/>
    <w:rsid w:val="006E75FB"/>
    <w:rsid w:val="006E7BB2"/>
    <w:rsid w:val="006F0397"/>
    <w:rsid w:val="006F0CFC"/>
    <w:rsid w:val="006F1596"/>
    <w:rsid w:val="006F39B4"/>
    <w:rsid w:val="006F4B2C"/>
    <w:rsid w:val="006F4FB5"/>
    <w:rsid w:val="006F5418"/>
    <w:rsid w:val="006F65C5"/>
    <w:rsid w:val="006F7016"/>
    <w:rsid w:val="00700F2B"/>
    <w:rsid w:val="00714BDF"/>
    <w:rsid w:val="0071651A"/>
    <w:rsid w:val="00716DBF"/>
    <w:rsid w:val="0072069E"/>
    <w:rsid w:val="0072459F"/>
    <w:rsid w:val="0072597B"/>
    <w:rsid w:val="007260AB"/>
    <w:rsid w:val="00726B50"/>
    <w:rsid w:val="00726EDF"/>
    <w:rsid w:val="0073118B"/>
    <w:rsid w:val="007324AA"/>
    <w:rsid w:val="0073267C"/>
    <w:rsid w:val="00732B30"/>
    <w:rsid w:val="007331A3"/>
    <w:rsid w:val="00734509"/>
    <w:rsid w:val="00734549"/>
    <w:rsid w:val="007368BC"/>
    <w:rsid w:val="00737836"/>
    <w:rsid w:val="00740CE1"/>
    <w:rsid w:val="0074129B"/>
    <w:rsid w:val="00742285"/>
    <w:rsid w:val="00744E71"/>
    <w:rsid w:val="00744FF1"/>
    <w:rsid w:val="00747F7C"/>
    <w:rsid w:val="007513B0"/>
    <w:rsid w:val="00751A80"/>
    <w:rsid w:val="00751F56"/>
    <w:rsid w:val="00753B6A"/>
    <w:rsid w:val="007561DA"/>
    <w:rsid w:val="00762AED"/>
    <w:rsid w:val="00763085"/>
    <w:rsid w:val="00764734"/>
    <w:rsid w:val="00764A3A"/>
    <w:rsid w:val="00766FC3"/>
    <w:rsid w:val="00767045"/>
    <w:rsid w:val="007707DC"/>
    <w:rsid w:val="0077214A"/>
    <w:rsid w:val="007756DE"/>
    <w:rsid w:val="00783558"/>
    <w:rsid w:val="007844D6"/>
    <w:rsid w:val="00785E95"/>
    <w:rsid w:val="00791931"/>
    <w:rsid w:val="007928BA"/>
    <w:rsid w:val="00792E19"/>
    <w:rsid w:val="00793F00"/>
    <w:rsid w:val="0079410A"/>
    <w:rsid w:val="00794375"/>
    <w:rsid w:val="00794989"/>
    <w:rsid w:val="0079680D"/>
    <w:rsid w:val="00796D0C"/>
    <w:rsid w:val="007971B2"/>
    <w:rsid w:val="007973F9"/>
    <w:rsid w:val="00797BBE"/>
    <w:rsid w:val="00797D28"/>
    <w:rsid w:val="007A21F0"/>
    <w:rsid w:val="007A31E7"/>
    <w:rsid w:val="007A4428"/>
    <w:rsid w:val="007A5CAE"/>
    <w:rsid w:val="007A652F"/>
    <w:rsid w:val="007A6F90"/>
    <w:rsid w:val="007A73B8"/>
    <w:rsid w:val="007A7934"/>
    <w:rsid w:val="007B002E"/>
    <w:rsid w:val="007B2525"/>
    <w:rsid w:val="007B4770"/>
    <w:rsid w:val="007B4AAC"/>
    <w:rsid w:val="007B5A21"/>
    <w:rsid w:val="007B7487"/>
    <w:rsid w:val="007C358D"/>
    <w:rsid w:val="007C4B3F"/>
    <w:rsid w:val="007C52D2"/>
    <w:rsid w:val="007D27FC"/>
    <w:rsid w:val="007D2A83"/>
    <w:rsid w:val="007D4FA3"/>
    <w:rsid w:val="007D6076"/>
    <w:rsid w:val="007D6CAE"/>
    <w:rsid w:val="007E2C05"/>
    <w:rsid w:val="007E2D55"/>
    <w:rsid w:val="007E2EC4"/>
    <w:rsid w:val="007E36DA"/>
    <w:rsid w:val="007E3BCF"/>
    <w:rsid w:val="007E48B3"/>
    <w:rsid w:val="007E52CF"/>
    <w:rsid w:val="007E665E"/>
    <w:rsid w:val="007E7075"/>
    <w:rsid w:val="007E7182"/>
    <w:rsid w:val="007F29ED"/>
    <w:rsid w:val="007F42E6"/>
    <w:rsid w:val="007F5BE2"/>
    <w:rsid w:val="0080066B"/>
    <w:rsid w:val="00801052"/>
    <w:rsid w:val="008049B6"/>
    <w:rsid w:val="00805380"/>
    <w:rsid w:val="00806A82"/>
    <w:rsid w:val="00806FB2"/>
    <w:rsid w:val="008149A1"/>
    <w:rsid w:val="008169BB"/>
    <w:rsid w:val="008213DB"/>
    <w:rsid w:val="00821BD9"/>
    <w:rsid w:val="00822742"/>
    <w:rsid w:val="00824B9C"/>
    <w:rsid w:val="00824BD8"/>
    <w:rsid w:val="008260E8"/>
    <w:rsid w:val="00826C8C"/>
    <w:rsid w:val="00826EC0"/>
    <w:rsid w:val="00827707"/>
    <w:rsid w:val="00827B85"/>
    <w:rsid w:val="0083187A"/>
    <w:rsid w:val="00834794"/>
    <w:rsid w:val="008357B4"/>
    <w:rsid w:val="00835DD1"/>
    <w:rsid w:val="0084245D"/>
    <w:rsid w:val="00842C06"/>
    <w:rsid w:val="008461FB"/>
    <w:rsid w:val="00846B9D"/>
    <w:rsid w:val="00846E17"/>
    <w:rsid w:val="00847450"/>
    <w:rsid w:val="00847725"/>
    <w:rsid w:val="0085219C"/>
    <w:rsid w:val="00854B96"/>
    <w:rsid w:val="0085654C"/>
    <w:rsid w:val="00856AF3"/>
    <w:rsid w:val="00857246"/>
    <w:rsid w:val="00857F17"/>
    <w:rsid w:val="00861949"/>
    <w:rsid w:val="008625EF"/>
    <w:rsid w:val="008633A3"/>
    <w:rsid w:val="008633D2"/>
    <w:rsid w:val="00872EA3"/>
    <w:rsid w:val="00873788"/>
    <w:rsid w:val="0087478C"/>
    <w:rsid w:val="00874EFF"/>
    <w:rsid w:val="00875039"/>
    <w:rsid w:val="008754F8"/>
    <w:rsid w:val="008756B2"/>
    <w:rsid w:val="00876523"/>
    <w:rsid w:val="00877A1C"/>
    <w:rsid w:val="00880636"/>
    <w:rsid w:val="008831F9"/>
    <w:rsid w:val="0088331C"/>
    <w:rsid w:val="0088529D"/>
    <w:rsid w:val="00891410"/>
    <w:rsid w:val="00891C90"/>
    <w:rsid w:val="00893FDE"/>
    <w:rsid w:val="008958B3"/>
    <w:rsid w:val="00895DFE"/>
    <w:rsid w:val="008A034F"/>
    <w:rsid w:val="008A10AF"/>
    <w:rsid w:val="008A1851"/>
    <w:rsid w:val="008A2928"/>
    <w:rsid w:val="008A2BDD"/>
    <w:rsid w:val="008A519C"/>
    <w:rsid w:val="008A5FD1"/>
    <w:rsid w:val="008A60AA"/>
    <w:rsid w:val="008A6C76"/>
    <w:rsid w:val="008B1C83"/>
    <w:rsid w:val="008B297A"/>
    <w:rsid w:val="008B3C3E"/>
    <w:rsid w:val="008B405A"/>
    <w:rsid w:val="008B4B62"/>
    <w:rsid w:val="008B6BDB"/>
    <w:rsid w:val="008C2A4C"/>
    <w:rsid w:val="008C4449"/>
    <w:rsid w:val="008C4CF5"/>
    <w:rsid w:val="008C5E6E"/>
    <w:rsid w:val="008D1AD3"/>
    <w:rsid w:val="008D2239"/>
    <w:rsid w:val="008D32DD"/>
    <w:rsid w:val="008D49DB"/>
    <w:rsid w:val="008D4C0F"/>
    <w:rsid w:val="008D72AA"/>
    <w:rsid w:val="008E419F"/>
    <w:rsid w:val="008E499F"/>
    <w:rsid w:val="008E6F24"/>
    <w:rsid w:val="008E7ADB"/>
    <w:rsid w:val="008E7CF0"/>
    <w:rsid w:val="008F09F4"/>
    <w:rsid w:val="008F0E58"/>
    <w:rsid w:val="008F2FA3"/>
    <w:rsid w:val="008F3217"/>
    <w:rsid w:val="008F4367"/>
    <w:rsid w:val="008F7A44"/>
    <w:rsid w:val="0090028F"/>
    <w:rsid w:val="0090166F"/>
    <w:rsid w:val="009016D7"/>
    <w:rsid w:val="0090214E"/>
    <w:rsid w:val="00905CC3"/>
    <w:rsid w:val="00911E49"/>
    <w:rsid w:val="0091210B"/>
    <w:rsid w:val="00912C49"/>
    <w:rsid w:val="00915916"/>
    <w:rsid w:val="00917C3D"/>
    <w:rsid w:val="0092054B"/>
    <w:rsid w:val="00921A55"/>
    <w:rsid w:val="00922B82"/>
    <w:rsid w:val="00922E53"/>
    <w:rsid w:val="00922FB9"/>
    <w:rsid w:val="00924563"/>
    <w:rsid w:val="00927FBF"/>
    <w:rsid w:val="009324F6"/>
    <w:rsid w:val="009337E0"/>
    <w:rsid w:val="00934041"/>
    <w:rsid w:val="00934B67"/>
    <w:rsid w:val="00936804"/>
    <w:rsid w:val="00940CC6"/>
    <w:rsid w:val="0094260F"/>
    <w:rsid w:val="00942B07"/>
    <w:rsid w:val="00943AFE"/>
    <w:rsid w:val="009477DE"/>
    <w:rsid w:val="00950635"/>
    <w:rsid w:val="00954CAC"/>
    <w:rsid w:val="00957612"/>
    <w:rsid w:val="00957E2B"/>
    <w:rsid w:val="00961344"/>
    <w:rsid w:val="00963F72"/>
    <w:rsid w:val="00966186"/>
    <w:rsid w:val="0097147F"/>
    <w:rsid w:val="0097176F"/>
    <w:rsid w:val="00975A71"/>
    <w:rsid w:val="009772FB"/>
    <w:rsid w:val="0098072F"/>
    <w:rsid w:val="00980AC6"/>
    <w:rsid w:val="009817E0"/>
    <w:rsid w:val="00985EAE"/>
    <w:rsid w:val="00986EEE"/>
    <w:rsid w:val="00987099"/>
    <w:rsid w:val="009875D6"/>
    <w:rsid w:val="009901C2"/>
    <w:rsid w:val="00990A6E"/>
    <w:rsid w:val="00991E34"/>
    <w:rsid w:val="00992270"/>
    <w:rsid w:val="00992DA1"/>
    <w:rsid w:val="00994D4C"/>
    <w:rsid w:val="0099594E"/>
    <w:rsid w:val="00995D2C"/>
    <w:rsid w:val="009966E0"/>
    <w:rsid w:val="009A02E8"/>
    <w:rsid w:val="009A1C52"/>
    <w:rsid w:val="009A3B32"/>
    <w:rsid w:val="009A53ED"/>
    <w:rsid w:val="009A5F85"/>
    <w:rsid w:val="009A6D32"/>
    <w:rsid w:val="009A7295"/>
    <w:rsid w:val="009B2554"/>
    <w:rsid w:val="009B3FE2"/>
    <w:rsid w:val="009B65BD"/>
    <w:rsid w:val="009B6E2F"/>
    <w:rsid w:val="009B7A08"/>
    <w:rsid w:val="009C091D"/>
    <w:rsid w:val="009C246A"/>
    <w:rsid w:val="009C2A1E"/>
    <w:rsid w:val="009C2B1D"/>
    <w:rsid w:val="009C2DEF"/>
    <w:rsid w:val="009C3684"/>
    <w:rsid w:val="009C4997"/>
    <w:rsid w:val="009C4A9F"/>
    <w:rsid w:val="009C5EA0"/>
    <w:rsid w:val="009D0078"/>
    <w:rsid w:val="009D0710"/>
    <w:rsid w:val="009D0F74"/>
    <w:rsid w:val="009D12A0"/>
    <w:rsid w:val="009D303A"/>
    <w:rsid w:val="009D48FC"/>
    <w:rsid w:val="009D614F"/>
    <w:rsid w:val="009D747E"/>
    <w:rsid w:val="009D7482"/>
    <w:rsid w:val="009E1D91"/>
    <w:rsid w:val="009E41DA"/>
    <w:rsid w:val="009E5783"/>
    <w:rsid w:val="009E5CFC"/>
    <w:rsid w:val="009F24B8"/>
    <w:rsid w:val="009F3067"/>
    <w:rsid w:val="009F5928"/>
    <w:rsid w:val="009F62F2"/>
    <w:rsid w:val="009F7E70"/>
    <w:rsid w:val="00A027C1"/>
    <w:rsid w:val="00A040F6"/>
    <w:rsid w:val="00A1244F"/>
    <w:rsid w:val="00A12F92"/>
    <w:rsid w:val="00A208E6"/>
    <w:rsid w:val="00A21210"/>
    <w:rsid w:val="00A21DB8"/>
    <w:rsid w:val="00A251EF"/>
    <w:rsid w:val="00A2532A"/>
    <w:rsid w:val="00A326DE"/>
    <w:rsid w:val="00A36B45"/>
    <w:rsid w:val="00A37913"/>
    <w:rsid w:val="00A402E1"/>
    <w:rsid w:val="00A43846"/>
    <w:rsid w:val="00A43CAF"/>
    <w:rsid w:val="00A45D7C"/>
    <w:rsid w:val="00A471C1"/>
    <w:rsid w:val="00A50AC0"/>
    <w:rsid w:val="00A51204"/>
    <w:rsid w:val="00A514A6"/>
    <w:rsid w:val="00A52CCE"/>
    <w:rsid w:val="00A536DE"/>
    <w:rsid w:val="00A56BD7"/>
    <w:rsid w:val="00A60F2A"/>
    <w:rsid w:val="00A61DB4"/>
    <w:rsid w:val="00A620BE"/>
    <w:rsid w:val="00A622E0"/>
    <w:rsid w:val="00A67F37"/>
    <w:rsid w:val="00A706FD"/>
    <w:rsid w:val="00A72852"/>
    <w:rsid w:val="00A7572D"/>
    <w:rsid w:val="00A76CB3"/>
    <w:rsid w:val="00A775C2"/>
    <w:rsid w:val="00A81E97"/>
    <w:rsid w:val="00A822CB"/>
    <w:rsid w:val="00A83544"/>
    <w:rsid w:val="00A90C3D"/>
    <w:rsid w:val="00A9311A"/>
    <w:rsid w:val="00A94428"/>
    <w:rsid w:val="00A94F5E"/>
    <w:rsid w:val="00A972BC"/>
    <w:rsid w:val="00A9787C"/>
    <w:rsid w:val="00AA4A2B"/>
    <w:rsid w:val="00AA7B93"/>
    <w:rsid w:val="00AA7FA4"/>
    <w:rsid w:val="00AB0C47"/>
    <w:rsid w:val="00AB1FFE"/>
    <w:rsid w:val="00AB3280"/>
    <w:rsid w:val="00AB7568"/>
    <w:rsid w:val="00AB7EB0"/>
    <w:rsid w:val="00AC1E58"/>
    <w:rsid w:val="00AC272C"/>
    <w:rsid w:val="00AC27A4"/>
    <w:rsid w:val="00AC4594"/>
    <w:rsid w:val="00AC7182"/>
    <w:rsid w:val="00AD0094"/>
    <w:rsid w:val="00AD03D4"/>
    <w:rsid w:val="00AD2715"/>
    <w:rsid w:val="00AD490B"/>
    <w:rsid w:val="00AD631E"/>
    <w:rsid w:val="00AE351B"/>
    <w:rsid w:val="00AE53E0"/>
    <w:rsid w:val="00AF0F6E"/>
    <w:rsid w:val="00AF22C3"/>
    <w:rsid w:val="00AF259B"/>
    <w:rsid w:val="00AF25FF"/>
    <w:rsid w:val="00AF3235"/>
    <w:rsid w:val="00B00166"/>
    <w:rsid w:val="00B030BE"/>
    <w:rsid w:val="00B05A87"/>
    <w:rsid w:val="00B07737"/>
    <w:rsid w:val="00B1294B"/>
    <w:rsid w:val="00B1362D"/>
    <w:rsid w:val="00B137BF"/>
    <w:rsid w:val="00B13D0E"/>
    <w:rsid w:val="00B13F43"/>
    <w:rsid w:val="00B21B8B"/>
    <w:rsid w:val="00B2292D"/>
    <w:rsid w:val="00B24F5F"/>
    <w:rsid w:val="00B36A28"/>
    <w:rsid w:val="00B37AB4"/>
    <w:rsid w:val="00B45458"/>
    <w:rsid w:val="00B46E1C"/>
    <w:rsid w:val="00B47F91"/>
    <w:rsid w:val="00B51516"/>
    <w:rsid w:val="00B537FD"/>
    <w:rsid w:val="00B56179"/>
    <w:rsid w:val="00B5703A"/>
    <w:rsid w:val="00B60C0A"/>
    <w:rsid w:val="00B60D0F"/>
    <w:rsid w:val="00B62E76"/>
    <w:rsid w:val="00B66137"/>
    <w:rsid w:val="00B70C28"/>
    <w:rsid w:val="00B744F1"/>
    <w:rsid w:val="00B80C7F"/>
    <w:rsid w:val="00B82DB1"/>
    <w:rsid w:val="00B835A4"/>
    <w:rsid w:val="00B83D9E"/>
    <w:rsid w:val="00B8674A"/>
    <w:rsid w:val="00B93E8B"/>
    <w:rsid w:val="00B967B6"/>
    <w:rsid w:val="00B97F37"/>
    <w:rsid w:val="00BA0052"/>
    <w:rsid w:val="00BA0CC0"/>
    <w:rsid w:val="00BA3C96"/>
    <w:rsid w:val="00BA53F8"/>
    <w:rsid w:val="00BA5C6B"/>
    <w:rsid w:val="00BA66F6"/>
    <w:rsid w:val="00BB1390"/>
    <w:rsid w:val="00BB6CAC"/>
    <w:rsid w:val="00BC071F"/>
    <w:rsid w:val="00BC1279"/>
    <w:rsid w:val="00BC4551"/>
    <w:rsid w:val="00BC5068"/>
    <w:rsid w:val="00BC7103"/>
    <w:rsid w:val="00BD22EC"/>
    <w:rsid w:val="00BD569F"/>
    <w:rsid w:val="00BD5CB6"/>
    <w:rsid w:val="00BE28E1"/>
    <w:rsid w:val="00BE2C6B"/>
    <w:rsid w:val="00BE45CC"/>
    <w:rsid w:val="00BE5021"/>
    <w:rsid w:val="00BF64A4"/>
    <w:rsid w:val="00C06B15"/>
    <w:rsid w:val="00C07B34"/>
    <w:rsid w:val="00C12C50"/>
    <w:rsid w:val="00C13F08"/>
    <w:rsid w:val="00C160F7"/>
    <w:rsid w:val="00C16DF0"/>
    <w:rsid w:val="00C177AE"/>
    <w:rsid w:val="00C21516"/>
    <w:rsid w:val="00C222A9"/>
    <w:rsid w:val="00C22B96"/>
    <w:rsid w:val="00C2350A"/>
    <w:rsid w:val="00C2602C"/>
    <w:rsid w:val="00C26059"/>
    <w:rsid w:val="00C302F3"/>
    <w:rsid w:val="00C30B0A"/>
    <w:rsid w:val="00C31EF1"/>
    <w:rsid w:val="00C330E6"/>
    <w:rsid w:val="00C334BE"/>
    <w:rsid w:val="00C35D82"/>
    <w:rsid w:val="00C4021D"/>
    <w:rsid w:val="00C44EBE"/>
    <w:rsid w:val="00C452E4"/>
    <w:rsid w:val="00C45C81"/>
    <w:rsid w:val="00C522C2"/>
    <w:rsid w:val="00C5254A"/>
    <w:rsid w:val="00C5354C"/>
    <w:rsid w:val="00C564D0"/>
    <w:rsid w:val="00C56BEE"/>
    <w:rsid w:val="00C60304"/>
    <w:rsid w:val="00C63B49"/>
    <w:rsid w:val="00C63D34"/>
    <w:rsid w:val="00C64ACC"/>
    <w:rsid w:val="00C64EEB"/>
    <w:rsid w:val="00C6585A"/>
    <w:rsid w:val="00C660C2"/>
    <w:rsid w:val="00C70937"/>
    <w:rsid w:val="00C726CA"/>
    <w:rsid w:val="00C77CDE"/>
    <w:rsid w:val="00C8167A"/>
    <w:rsid w:val="00C82E4C"/>
    <w:rsid w:val="00C83D64"/>
    <w:rsid w:val="00C84617"/>
    <w:rsid w:val="00C84640"/>
    <w:rsid w:val="00C850C6"/>
    <w:rsid w:val="00C8783F"/>
    <w:rsid w:val="00C9286A"/>
    <w:rsid w:val="00C9465B"/>
    <w:rsid w:val="00C94CD3"/>
    <w:rsid w:val="00CA1381"/>
    <w:rsid w:val="00CA36B4"/>
    <w:rsid w:val="00CA3739"/>
    <w:rsid w:val="00CA5CDA"/>
    <w:rsid w:val="00CB0C7C"/>
    <w:rsid w:val="00CB13A7"/>
    <w:rsid w:val="00CB4E23"/>
    <w:rsid w:val="00CC1110"/>
    <w:rsid w:val="00CC43F5"/>
    <w:rsid w:val="00CC6EFB"/>
    <w:rsid w:val="00CD1F4D"/>
    <w:rsid w:val="00CD6F2A"/>
    <w:rsid w:val="00CD7BCD"/>
    <w:rsid w:val="00CD7D13"/>
    <w:rsid w:val="00CE01DC"/>
    <w:rsid w:val="00CE2111"/>
    <w:rsid w:val="00CE33F0"/>
    <w:rsid w:val="00CE379C"/>
    <w:rsid w:val="00CE388E"/>
    <w:rsid w:val="00CE3937"/>
    <w:rsid w:val="00CE395E"/>
    <w:rsid w:val="00CE3D0C"/>
    <w:rsid w:val="00CE41FE"/>
    <w:rsid w:val="00CE59A2"/>
    <w:rsid w:val="00CE6256"/>
    <w:rsid w:val="00CE762B"/>
    <w:rsid w:val="00CF64C7"/>
    <w:rsid w:val="00CF7CEE"/>
    <w:rsid w:val="00D0191C"/>
    <w:rsid w:val="00D01D1A"/>
    <w:rsid w:val="00D02E34"/>
    <w:rsid w:val="00D03637"/>
    <w:rsid w:val="00D04BB9"/>
    <w:rsid w:val="00D054A7"/>
    <w:rsid w:val="00D1213A"/>
    <w:rsid w:val="00D12FC3"/>
    <w:rsid w:val="00D14B10"/>
    <w:rsid w:val="00D14F51"/>
    <w:rsid w:val="00D15A72"/>
    <w:rsid w:val="00D17354"/>
    <w:rsid w:val="00D21D7F"/>
    <w:rsid w:val="00D22A98"/>
    <w:rsid w:val="00D22E08"/>
    <w:rsid w:val="00D22F37"/>
    <w:rsid w:val="00D27C0D"/>
    <w:rsid w:val="00D30E43"/>
    <w:rsid w:val="00D31A3E"/>
    <w:rsid w:val="00D33C6B"/>
    <w:rsid w:val="00D35956"/>
    <w:rsid w:val="00D379F6"/>
    <w:rsid w:val="00D42B0E"/>
    <w:rsid w:val="00D4421E"/>
    <w:rsid w:val="00D510EE"/>
    <w:rsid w:val="00D51DFD"/>
    <w:rsid w:val="00D52F80"/>
    <w:rsid w:val="00D533B0"/>
    <w:rsid w:val="00D539CE"/>
    <w:rsid w:val="00D56FAE"/>
    <w:rsid w:val="00D628A9"/>
    <w:rsid w:val="00D65245"/>
    <w:rsid w:val="00D7274B"/>
    <w:rsid w:val="00D73A56"/>
    <w:rsid w:val="00D74FD1"/>
    <w:rsid w:val="00D75D70"/>
    <w:rsid w:val="00D76106"/>
    <w:rsid w:val="00D775FF"/>
    <w:rsid w:val="00D80C06"/>
    <w:rsid w:val="00D80E92"/>
    <w:rsid w:val="00D831E8"/>
    <w:rsid w:val="00D83578"/>
    <w:rsid w:val="00D86C48"/>
    <w:rsid w:val="00D96932"/>
    <w:rsid w:val="00DA13FD"/>
    <w:rsid w:val="00DA3436"/>
    <w:rsid w:val="00DA474A"/>
    <w:rsid w:val="00DA5E17"/>
    <w:rsid w:val="00DA6085"/>
    <w:rsid w:val="00DB467F"/>
    <w:rsid w:val="00DB5A77"/>
    <w:rsid w:val="00DB6214"/>
    <w:rsid w:val="00DB7C7C"/>
    <w:rsid w:val="00DC16F4"/>
    <w:rsid w:val="00DC1C71"/>
    <w:rsid w:val="00DC308A"/>
    <w:rsid w:val="00DC32AC"/>
    <w:rsid w:val="00DC41D9"/>
    <w:rsid w:val="00DC4BFF"/>
    <w:rsid w:val="00DC5042"/>
    <w:rsid w:val="00DD12FD"/>
    <w:rsid w:val="00DD1661"/>
    <w:rsid w:val="00DD1D60"/>
    <w:rsid w:val="00DD3D60"/>
    <w:rsid w:val="00DD4CAB"/>
    <w:rsid w:val="00DE107F"/>
    <w:rsid w:val="00DE3B04"/>
    <w:rsid w:val="00DE42F6"/>
    <w:rsid w:val="00DE5D16"/>
    <w:rsid w:val="00DE60C0"/>
    <w:rsid w:val="00DE7F7A"/>
    <w:rsid w:val="00DF2750"/>
    <w:rsid w:val="00DF2E2A"/>
    <w:rsid w:val="00DF2F83"/>
    <w:rsid w:val="00DF5FA0"/>
    <w:rsid w:val="00DF6369"/>
    <w:rsid w:val="00DF770F"/>
    <w:rsid w:val="00DF7E07"/>
    <w:rsid w:val="00E022F7"/>
    <w:rsid w:val="00E02659"/>
    <w:rsid w:val="00E027F8"/>
    <w:rsid w:val="00E072FB"/>
    <w:rsid w:val="00E07610"/>
    <w:rsid w:val="00E10E2F"/>
    <w:rsid w:val="00E1746B"/>
    <w:rsid w:val="00E21F0A"/>
    <w:rsid w:val="00E235F5"/>
    <w:rsid w:val="00E23F2A"/>
    <w:rsid w:val="00E24C81"/>
    <w:rsid w:val="00E24ECE"/>
    <w:rsid w:val="00E255CE"/>
    <w:rsid w:val="00E25AC6"/>
    <w:rsid w:val="00E26DF5"/>
    <w:rsid w:val="00E27FDC"/>
    <w:rsid w:val="00E3187F"/>
    <w:rsid w:val="00E31C5C"/>
    <w:rsid w:val="00E32574"/>
    <w:rsid w:val="00E35BF1"/>
    <w:rsid w:val="00E37383"/>
    <w:rsid w:val="00E37548"/>
    <w:rsid w:val="00E408A2"/>
    <w:rsid w:val="00E448CF"/>
    <w:rsid w:val="00E4622D"/>
    <w:rsid w:val="00E4656C"/>
    <w:rsid w:val="00E479E1"/>
    <w:rsid w:val="00E47F38"/>
    <w:rsid w:val="00E5095E"/>
    <w:rsid w:val="00E50DF0"/>
    <w:rsid w:val="00E564B5"/>
    <w:rsid w:val="00E577BC"/>
    <w:rsid w:val="00E6555E"/>
    <w:rsid w:val="00E676BD"/>
    <w:rsid w:val="00E720D7"/>
    <w:rsid w:val="00E73790"/>
    <w:rsid w:val="00E7432E"/>
    <w:rsid w:val="00E77F2C"/>
    <w:rsid w:val="00E80BD2"/>
    <w:rsid w:val="00E81E23"/>
    <w:rsid w:val="00E845F9"/>
    <w:rsid w:val="00E84F2F"/>
    <w:rsid w:val="00E910AA"/>
    <w:rsid w:val="00E9336D"/>
    <w:rsid w:val="00E968A7"/>
    <w:rsid w:val="00EA0016"/>
    <w:rsid w:val="00EA1A44"/>
    <w:rsid w:val="00EA5ABC"/>
    <w:rsid w:val="00EB6EBF"/>
    <w:rsid w:val="00EC07D7"/>
    <w:rsid w:val="00EC0DF6"/>
    <w:rsid w:val="00EC19DD"/>
    <w:rsid w:val="00EC7E31"/>
    <w:rsid w:val="00ED14F2"/>
    <w:rsid w:val="00ED6772"/>
    <w:rsid w:val="00ED7D8E"/>
    <w:rsid w:val="00EE0E0F"/>
    <w:rsid w:val="00EE0F43"/>
    <w:rsid w:val="00EE29B2"/>
    <w:rsid w:val="00EE34DA"/>
    <w:rsid w:val="00EE37F4"/>
    <w:rsid w:val="00EE6E50"/>
    <w:rsid w:val="00EE7117"/>
    <w:rsid w:val="00EE7BE7"/>
    <w:rsid w:val="00EF26E8"/>
    <w:rsid w:val="00EF2EFB"/>
    <w:rsid w:val="00EF33A2"/>
    <w:rsid w:val="00EF4B98"/>
    <w:rsid w:val="00F019ED"/>
    <w:rsid w:val="00F02B13"/>
    <w:rsid w:val="00F031DD"/>
    <w:rsid w:val="00F062DE"/>
    <w:rsid w:val="00F06506"/>
    <w:rsid w:val="00F070F4"/>
    <w:rsid w:val="00F10A12"/>
    <w:rsid w:val="00F117CD"/>
    <w:rsid w:val="00F1519C"/>
    <w:rsid w:val="00F15385"/>
    <w:rsid w:val="00F236EE"/>
    <w:rsid w:val="00F246D5"/>
    <w:rsid w:val="00F25128"/>
    <w:rsid w:val="00F2680B"/>
    <w:rsid w:val="00F27CD0"/>
    <w:rsid w:val="00F27E1E"/>
    <w:rsid w:val="00F30FE0"/>
    <w:rsid w:val="00F322B4"/>
    <w:rsid w:val="00F35603"/>
    <w:rsid w:val="00F35E46"/>
    <w:rsid w:val="00F37038"/>
    <w:rsid w:val="00F41ADF"/>
    <w:rsid w:val="00F43433"/>
    <w:rsid w:val="00F44665"/>
    <w:rsid w:val="00F45A35"/>
    <w:rsid w:val="00F47EEA"/>
    <w:rsid w:val="00F50E7D"/>
    <w:rsid w:val="00F51792"/>
    <w:rsid w:val="00F5262E"/>
    <w:rsid w:val="00F55293"/>
    <w:rsid w:val="00F60252"/>
    <w:rsid w:val="00F604D5"/>
    <w:rsid w:val="00F6244E"/>
    <w:rsid w:val="00F62F08"/>
    <w:rsid w:val="00F64177"/>
    <w:rsid w:val="00F64819"/>
    <w:rsid w:val="00F65F5E"/>
    <w:rsid w:val="00F70C31"/>
    <w:rsid w:val="00F72827"/>
    <w:rsid w:val="00F74E8C"/>
    <w:rsid w:val="00F75953"/>
    <w:rsid w:val="00F76F6B"/>
    <w:rsid w:val="00F77A01"/>
    <w:rsid w:val="00F81684"/>
    <w:rsid w:val="00F821F2"/>
    <w:rsid w:val="00F83EBE"/>
    <w:rsid w:val="00F86AE2"/>
    <w:rsid w:val="00F87356"/>
    <w:rsid w:val="00F87B83"/>
    <w:rsid w:val="00F907D2"/>
    <w:rsid w:val="00F90EC9"/>
    <w:rsid w:val="00F91B68"/>
    <w:rsid w:val="00F91BE5"/>
    <w:rsid w:val="00F91E83"/>
    <w:rsid w:val="00F9549F"/>
    <w:rsid w:val="00F97EFB"/>
    <w:rsid w:val="00FA164A"/>
    <w:rsid w:val="00FA1A56"/>
    <w:rsid w:val="00FA266C"/>
    <w:rsid w:val="00FA38A8"/>
    <w:rsid w:val="00FA4239"/>
    <w:rsid w:val="00FA485D"/>
    <w:rsid w:val="00FA6BFB"/>
    <w:rsid w:val="00FB038C"/>
    <w:rsid w:val="00FB27D2"/>
    <w:rsid w:val="00FB33DC"/>
    <w:rsid w:val="00FB46DD"/>
    <w:rsid w:val="00FB7290"/>
    <w:rsid w:val="00FB7450"/>
    <w:rsid w:val="00FB78F8"/>
    <w:rsid w:val="00FC671D"/>
    <w:rsid w:val="00FC763C"/>
    <w:rsid w:val="00FD0466"/>
    <w:rsid w:val="00FD296A"/>
    <w:rsid w:val="00FD386F"/>
    <w:rsid w:val="00FD4D2E"/>
    <w:rsid w:val="00FD640F"/>
    <w:rsid w:val="00FD72F9"/>
    <w:rsid w:val="00FE59F3"/>
    <w:rsid w:val="00FE7A02"/>
    <w:rsid w:val="00FF04CB"/>
    <w:rsid w:val="00FF4CB2"/>
    <w:rsid w:val="00FF7F9D"/>
    <w:rsid w:val="020CEC9C"/>
    <w:rsid w:val="02219CBE"/>
    <w:rsid w:val="053F3C32"/>
    <w:rsid w:val="056E039C"/>
    <w:rsid w:val="0AE4BE74"/>
    <w:rsid w:val="0E3F2AF1"/>
    <w:rsid w:val="111BE31F"/>
    <w:rsid w:val="1E8D0ECF"/>
    <w:rsid w:val="2F36A1DE"/>
    <w:rsid w:val="44BBB8F3"/>
    <w:rsid w:val="4724D1B5"/>
    <w:rsid w:val="4875C651"/>
    <w:rsid w:val="4C887E13"/>
    <w:rsid w:val="4CCB91D9"/>
    <w:rsid w:val="5C1DE0EF"/>
    <w:rsid w:val="618A24FC"/>
    <w:rsid w:val="68AF15D6"/>
    <w:rsid w:val="749DC2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8F86D"/>
  <w15:chartTrackingRefBased/>
  <w15:docId w15:val="{85D30FED-6DCB-488F-BFD0-86A9D5E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442178"/>
    <w:pPr>
      <w:spacing w:before="120" w:after="120" w:line="240" w:lineRule="auto"/>
      <w:jc w:val="center"/>
      <w:outlineLvl w:val="0"/>
    </w:pPr>
    <w:rPr>
      <w:rFonts w:ascii="Times New Roman" w:eastAsia="Times New Roman" w:hAnsi="Times New Roman" w:cs="Times New Roman"/>
      <w:b/>
      <w:bCs/>
      <w:kern w:val="36"/>
      <w:sz w:val="28"/>
      <w:szCs w:val="20"/>
      <w:lang w:eastAsia="lv-LV"/>
    </w:rPr>
  </w:style>
  <w:style w:type="paragraph" w:styleId="Heading2">
    <w:name w:val="heading 2"/>
    <w:basedOn w:val="Normal"/>
    <w:next w:val="Normal"/>
    <w:link w:val="Heading2Char"/>
    <w:uiPriority w:val="9"/>
    <w:semiHidden/>
    <w:unhideWhenUsed/>
    <w:qFormat/>
    <w:rsid w:val="00DF2E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A3020"/>
    <w:pPr>
      <w:spacing w:before="100" w:beforeAutospacing="1" w:after="100" w:afterAutospacing="1" w:line="240" w:lineRule="auto"/>
      <w:jc w:val="center"/>
      <w:outlineLvl w:val="2"/>
    </w:pPr>
    <w:rPr>
      <w:rFonts w:ascii="Times New Roman" w:eastAsia="Times New Roman" w:hAnsi="Times New Roman" w:cs="Times New Roman"/>
      <w:b/>
      <w:bCs/>
      <w:color w:val="414142"/>
      <w:sz w:val="35"/>
      <w:szCs w:val="35"/>
      <w:lang w:eastAsia="lv-LV"/>
    </w:rPr>
  </w:style>
  <w:style w:type="paragraph" w:styleId="Heading4">
    <w:name w:val="heading 4"/>
    <w:basedOn w:val="Normal"/>
    <w:link w:val="Heading4Char"/>
    <w:uiPriority w:val="9"/>
    <w:qFormat/>
    <w:rsid w:val="006A3020"/>
    <w:pPr>
      <w:spacing w:before="100" w:beforeAutospacing="1" w:after="100" w:afterAutospacing="1" w:line="240" w:lineRule="auto"/>
      <w:jc w:val="center"/>
      <w:outlineLvl w:val="3"/>
    </w:pPr>
    <w:rPr>
      <w:rFonts w:ascii="Times New Roman" w:eastAsia="Times New Roman" w:hAnsi="Times New Roman" w:cs="Times New Roman"/>
      <w:b/>
      <w:bCs/>
      <w:color w:val="414142"/>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020"/>
    <w:rPr>
      <w:color w:val="0000FF"/>
      <w:u w:val="single"/>
    </w:rPr>
  </w:style>
  <w:style w:type="paragraph" w:customStyle="1" w:styleId="tv213">
    <w:name w:val="tv213"/>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442178"/>
    <w:rPr>
      <w:rFonts w:ascii="Times New Roman" w:eastAsia="Times New Roman" w:hAnsi="Times New Roman" w:cs="Times New Roman"/>
      <w:b/>
      <w:bCs/>
      <w:kern w:val="36"/>
      <w:sz w:val="28"/>
      <w:szCs w:val="20"/>
      <w:lang w:eastAsia="lv-LV"/>
    </w:rPr>
  </w:style>
  <w:style w:type="character" w:customStyle="1" w:styleId="Heading3Char">
    <w:name w:val="Heading 3 Char"/>
    <w:basedOn w:val="DefaultParagraphFont"/>
    <w:link w:val="Heading3"/>
    <w:uiPriority w:val="9"/>
    <w:rsid w:val="006A3020"/>
    <w:rPr>
      <w:rFonts w:ascii="Times New Roman" w:eastAsia="Times New Roman" w:hAnsi="Times New Roman" w:cs="Times New Roman"/>
      <w:b/>
      <w:bCs/>
      <w:color w:val="414142"/>
      <w:sz w:val="35"/>
      <w:szCs w:val="35"/>
      <w:lang w:eastAsia="lv-LV"/>
    </w:rPr>
  </w:style>
  <w:style w:type="character" w:customStyle="1" w:styleId="Heading4Char">
    <w:name w:val="Heading 4 Char"/>
    <w:basedOn w:val="DefaultParagraphFont"/>
    <w:link w:val="Heading4"/>
    <w:uiPriority w:val="9"/>
    <w:rsid w:val="006A3020"/>
    <w:rPr>
      <w:rFonts w:ascii="Times New Roman" w:eastAsia="Times New Roman" w:hAnsi="Times New Roman" w:cs="Times New Roman"/>
      <w:b/>
      <w:bCs/>
      <w:color w:val="414142"/>
      <w:sz w:val="27"/>
      <w:szCs w:val="27"/>
      <w:lang w:eastAsia="lv-LV"/>
    </w:rPr>
  </w:style>
  <w:style w:type="character" w:styleId="FollowedHyperlink">
    <w:name w:val="FollowedHyperlink"/>
    <w:basedOn w:val="DefaultParagraphFont"/>
    <w:uiPriority w:val="99"/>
    <w:semiHidden/>
    <w:unhideWhenUsed/>
    <w:rsid w:val="006A3020"/>
    <w:rPr>
      <w:strike w:val="0"/>
      <w:dstrike w:val="0"/>
      <w:color w:val="414142"/>
      <w:u w:val="none"/>
      <w:effect w:val="none"/>
    </w:rPr>
  </w:style>
  <w:style w:type="character" w:styleId="Strong">
    <w:name w:val="Strong"/>
    <w:basedOn w:val="DefaultParagraphFont"/>
    <w:uiPriority w:val="22"/>
    <w:qFormat/>
    <w:rsid w:val="006A3020"/>
    <w:rPr>
      <w:b/>
      <w:bCs/>
    </w:rPr>
  </w:style>
  <w:style w:type="paragraph" w:styleId="NormalWeb">
    <w:name w:val="Normal (Web)"/>
    <w:basedOn w:val="Normal"/>
    <w:uiPriority w:val="99"/>
    <w:unhideWhenUsed/>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
    <w:name w:val="clear"/>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
    <w:name w:val="body"/>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1">
    <w:name w:val="Header1"/>
    <w:basedOn w:val="Normal"/>
    <w:rsid w:val="006A302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6A3020"/>
    <w:pPr>
      <w:shd w:val="clear" w:color="auto" w:fill="479AB9"/>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zvsearch">
    <w:name w:val="izvsearch"/>
    <w:basedOn w:val="Normal"/>
    <w:rsid w:val="006A3020"/>
    <w:pPr>
      <w:shd w:val="clear" w:color="auto" w:fill="297E9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oter1">
    <w:name w:val="Footer1"/>
    <w:basedOn w:val="Normal"/>
    <w:rsid w:val="006A3020"/>
    <w:pPr>
      <w:shd w:val="clear" w:color="auto" w:fill="D3D3D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list">
    <w:name w:val="doc-list"/>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s">
    <w:name w:val="pages"/>
    <w:basedOn w:val="Normal"/>
    <w:rsid w:val="006A3020"/>
    <w:pPr>
      <w:pBdr>
        <w:top w:val="single" w:sz="6" w:space="7" w:color="D7D7D7"/>
        <w:bottom w:val="single" w:sz="6" w:space="7" w:color="D7D7D7"/>
      </w:pBdr>
      <w:spacing w:before="150" w:after="375" w:line="240" w:lineRule="auto"/>
    </w:pPr>
    <w:rPr>
      <w:rFonts w:ascii="Times New Roman" w:eastAsia="Times New Roman" w:hAnsi="Times New Roman" w:cs="Times New Roman"/>
      <w:sz w:val="24"/>
      <w:szCs w:val="24"/>
      <w:lang w:eastAsia="lv-LV"/>
    </w:rPr>
  </w:style>
  <w:style w:type="paragraph" w:customStyle="1" w:styleId="tab">
    <w:name w:val="tab"/>
    <w:basedOn w:val="Normal"/>
    <w:rsid w:val="006A3020"/>
    <w:pPr>
      <w:shd w:val="clear" w:color="auto" w:fill="434343"/>
      <w:spacing w:before="100" w:beforeAutospacing="1" w:after="100" w:afterAutospacing="1" w:line="600" w:lineRule="atLeast"/>
      <w:jc w:val="center"/>
    </w:pPr>
    <w:rPr>
      <w:rFonts w:ascii="Times New Roman" w:eastAsia="Times New Roman" w:hAnsi="Times New Roman" w:cs="Times New Roman"/>
      <w:b/>
      <w:bCs/>
      <w:color w:val="FFFFFF"/>
      <w:sz w:val="18"/>
      <w:szCs w:val="18"/>
      <w:lang w:eastAsia="lv-LV"/>
    </w:rPr>
  </w:style>
  <w:style w:type="paragraph" w:customStyle="1" w:styleId="arrow">
    <w:name w:val="arrow"/>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row-left">
    <w:name w:val="arrow-left"/>
    <w:basedOn w:val="Normal"/>
    <w:rsid w:val="006A3020"/>
    <w:pPr>
      <w:shd w:val="clear" w:color="auto" w:fill="D8D8D8"/>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row-right">
    <w:name w:val="arrow-right"/>
    <w:basedOn w:val="Normal"/>
    <w:rsid w:val="006A3020"/>
    <w:pPr>
      <w:shd w:val="clear" w:color="auto" w:fill="D8D8D8"/>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enter-text">
    <w:name w:val="center-text"/>
    <w:basedOn w:val="Normal"/>
    <w:rsid w:val="006A3020"/>
    <w:pPr>
      <w:shd w:val="clear" w:color="auto" w:fill="C8C8C8"/>
      <w:spacing w:before="100" w:beforeAutospacing="1" w:after="100" w:afterAutospacing="1" w:line="600" w:lineRule="atLeast"/>
      <w:jc w:val="center"/>
    </w:pPr>
    <w:rPr>
      <w:rFonts w:ascii="Times New Roman" w:eastAsia="Times New Roman" w:hAnsi="Times New Roman" w:cs="Times New Roman"/>
      <w:b/>
      <w:bCs/>
      <w:color w:val="434344"/>
      <w:sz w:val="20"/>
      <w:szCs w:val="20"/>
      <w:lang w:eastAsia="lv-LV"/>
    </w:rPr>
  </w:style>
  <w:style w:type="paragraph" w:customStyle="1" w:styleId="jaunakie-list">
    <w:name w:val="jaunakie-list"/>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ools-wrapper">
    <w:name w:val="doc-tools-wrapper"/>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ools-container">
    <w:name w:val="doc-tools-container"/>
    <w:basedOn w:val="Normal"/>
    <w:rsid w:val="006A302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oc-info">
    <w:name w:val="doc-info"/>
    <w:basedOn w:val="Normal"/>
    <w:rsid w:val="006A3020"/>
    <w:pPr>
      <w:pBdr>
        <w:bottom w:val="single" w:sz="6" w:space="0" w:color="CFD1D3"/>
      </w:pBdr>
      <w:spacing w:after="0" w:line="240" w:lineRule="auto"/>
      <w:ind w:left="150" w:right="150"/>
    </w:pPr>
    <w:rPr>
      <w:rFonts w:ascii="Times New Roman" w:eastAsia="Times New Roman" w:hAnsi="Times New Roman" w:cs="Times New Roman"/>
      <w:sz w:val="24"/>
      <w:szCs w:val="24"/>
      <w:lang w:eastAsia="lv-LV"/>
    </w:rPr>
  </w:style>
  <w:style w:type="paragraph" w:customStyle="1" w:styleId="doc-body">
    <w:name w:val="doc-body"/>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saturs-ul">
    <w:name w:val="doc-saturs-ul"/>
    <w:basedOn w:val="Normal"/>
    <w:rsid w:val="006A3020"/>
    <w:pPr>
      <w:shd w:val="clear" w:color="auto" w:fill="F1F1F1"/>
      <w:spacing w:after="0" w:line="240" w:lineRule="auto"/>
    </w:pPr>
    <w:rPr>
      <w:rFonts w:ascii="Times New Roman" w:eastAsia="Times New Roman" w:hAnsi="Times New Roman" w:cs="Times New Roman"/>
      <w:sz w:val="24"/>
      <w:szCs w:val="24"/>
      <w:lang w:eastAsia="lv-LV"/>
    </w:rPr>
  </w:style>
  <w:style w:type="paragraph" w:customStyle="1" w:styleId="pase-container">
    <w:name w:val="pase-container"/>
    <w:basedOn w:val="Normal"/>
    <w:rsid w:val="006A302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search-fraze">
    <w:name w:val="search-fraze"/>
    <w:basedOn w:val="Normal"/>
    <w:rsid w:val="006A3020"/>
    <w:pPr>
      <w:shd w:val="clear" w:color="auto" w:fill="479AB9"/>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v20684201">
    <w:name w:val="tv206_84_201"/>
    <w:basedOn w:val="Normal"/>
    <w:rsid w:val="006A3020"/>
    <w:pPr>
      <w:spacing w:before="480" w:after="240" w:line="240" w:lineRule="auto"/>
      <w:jc w:val="center"/>
    </w:pPr>
    <w:rPr>
      <w:rFonts w:ascii="Times New Roman" w:eastAsia="Times New Roman" w:hAnsi="Times New Roman" w:cs="Times New Roman"/>
      <w:smallCaps/>
      <w:color w:val="414142"/>
      <w:sz w:val="20"/>
      <w:szCs w:val="20"/>
      <w:lang w:eastAsia="lv-LV"/>
    </w:rPr>
  </w:style>
  <w:style w:type="paragraph" w:customStyle="1" w:styleId="tv900">
    <w:name w:val="tv900"/>
    <w:basedOn w:val="Normal"/>
    <w:rsid w:val="006A3020"/>
    <w:pPr>
      <w:spacing w:after="567" w:line="240" w:lineRule="auto"/>
      <w:jc w:val="right"/>
    </w:pPr>
    <w:rPr>
      <w:rFonts w:ascii="Times New Roman" w:eastAsia="Times New Roman" w:hAnsi="Times New Roman" w:cs="Times New Roman"/>
      <w:i/>
      <w:iCs/>
      <w:color w:val="414142"/>
      <w:sz w:val="20"/>
      <w:szCs w:val="20"/>
      <w:lang w:eastAsia="lv-LV"/>
    </w:rPr>
  </w:style>
  <w:style w:type="paragraph" w:customStyle="1" w:styleId="tv212">
    <w:name w:val="tv212"/>
    <w:basedOn w:val="Normal"/>
    <w:rsid w:val="006A3020"/>
    <w:pPr>
      <w:spacing w:before="400" w:after="0" w:line="240" w:lineRule="auto"/>
      <w:jc w:val="center"/>
    </w:pPr>
    <w:rPr>
      <w:rFonts w:ascii="Times New Roman" w:eastAsia="Times New Roman" w:hAnsi="Times New Roman" w:cs="Times New Roman"/>
      <w:b/>
      <w:bCs/>
      <w:color w:val="414142"/>
      <w:sz w:val="27"/>
      <w:szCs w:val="27"/>
      <w:lang w:eastAsia="lv-LV"/>
    </w:rPr>
  </w:style>
  <w:style w:type="paragraph" w:customStyle="1" w:styleId="tv224">
    <w:name w:val="tv224"/>
    <w:basedOn w:val="Normal"/>
    <w:rsid w:val="006A3020"/>
    <w:pPr>
      <w:spacing w:before="240" w:after="0" w:line="240" w:lineRule="auto"/>
      <w:jc w:val="center"/>
    </w:pPr>
    <w:rPr>
      <w:rFonts w:ascii="Times New Roman" w:eastAsia="Times New Roman" w:hAnsi="Times New Roman" w:cs="Times New Roman"/>
      <w:b/>
      <w:bCs/>
      <w:color w:val="414142"/>
      <w:sz w:val="20"/>
      <w:szCs w:val="20"/>
      <w:lang w:eastAsia="lv-LV"/>
    </w:rPr>
  </w:style>
  <w:style w:type="paragraph" w:customStyle="1" w:styleId="tv215">
    <w:name w:val="tv215"/>
    <w:basedOn w:val="Normal"/>
    <w:rsid w:val="006A3020"/>
    <w:pPr>
      <w:spacing w:before="567" w:after="0" w:line="240" w:lineRule="auto"/>
    </w:pPr>
    <w:rPr>
      <w:rFonts w:ascii="Times New Roman" w:eastAsia="Times New Roman" w:hAnsi="Times New Roman" w:cs="Times New Roman"/>
      <w:color w:val="414142"/>
      <w:sz w:val="20"/>
      <w:szCs w:val="20"/>
      <w:lang w:eastAsia="lv-LV"/>
    </w:rPr>
  </w:style>
  <w:style w:type="paragraph" w:customStyle="1" w:styleId="tv216">
    <w:name w:val="tv216"/>
    <w:basedOn w:val="Normal"/>
    <w:rsid w:val="006A3020"/>
    <w:pPr>
      <w:spacing w:before="240" w:after="0" w:line="240" w:lineRule="auto"/>
      <w:jc w:val="right"/>
    </w:pPr>
    <w:rPr>
      <w:rFonts w:ascii="Times New Roman" w:eastAsia="Times New Roman" w:hAnsi="Times New Roman" w:cs="Times New Roman"/>
      <w:color w:val="414142"/>
      <w:sz w:val="20"/>
      <w:szCs w:val="20"/>
      <w:lang w:eastAsia="lv-LV"/>
    </w:rPr>
  </w:style>
  <w:style w:type="paragraph" w:customStyle="1" w:styleId="tv217">
    <w:name w:val="tv217"/>
    <w:basedOn w:val="Normal"/>
    <w:rsid w:val="006A3020"/>
    <w:pPr>
      <w:spacing w:before="240" w:after="0" w:line="240" w:lineRule="auto"/>
    </w:pPr>
    <w:rPr>
      <w:rFonts w:ascii="Times New Roman" w:eastAsia="Times New Roman" w:hAnsi="Times New Roman" w:cs="Times New Roman"/>
      <w:color w:val="414142"/>
      <w:sz w:val="20"/>
      <w:szCs w:val="20"/>
      <w:lang w:eastAsia="lv-LV"/>
    </w:rPr>
  </w:style>
  <w:style w:type="paragraph" w:customStyle="1" w:styleId="tv218">
    <w:name w:val="tv218"/>
    <w:basedOn w:val="Normal"/>
    <w:rsid w:val="006A3020"/>
    <w:pPr>
      <w:pBdr>
        <w:top w:val="single" w:sz="6" w:space="28" w:color="D4D4D4"/>
      </w:pBdr>
      <w:spacing w:before="480" w:after="0" w:line="240" w:lineRule="auto"/>
      <w:ind w:left="150" w:right="150"/>
      <w:jc w:val="right"/>
    </w:pPr>
    <w:rPr>
      <w:rFonts w:ascii="Times New Roman" w:eastAsia="Times New Roman" w:hAnsi="Times New Roman" w:cs="Times New Roman"/>
      <w:color w:val="414142"/>
      <w:sz w:val="20"/>
      <w:szCs w:val="20"/>
      <w:lang w:eastAsia="lv-LV"/>
    </w:rPr>
  </w:style>
  <w:style w:type="paragraph" w:customStyle="1" w:styleId="tv430">
    <w:name w:val="tv430"/>
    <w:basedOn w:val="Normal"/>
    <w:rsid w:val="006A3020"/>
    <w:pPr>
      <w:pBdr>
        <w:top w:val="double" w:sz="6" w:space="18" w:color="D4D4D4"/>
      </w:pBdr>
      <w:spacing w:before="480" w:after="0" w:line="240" w:lineRule="auto"/>
      <w:ind w:left="150" w:right="150"/>
      <w:jc w:val="both"/>
    </w:pPr>
    <w:rPr>
      <w:rFonts w:ascii="Times New Roman" w:eastAsia="Times New Roman" w:hAnsi="Times New Roman" w:cs="Times New Roman"/>
      <w:color w:val="414142"/>
      <w:sz w:val="17"/>
      <w:szCs w:val="17"/>
      <w:lang w:eastAsia="lv-LV"/>
    </w:rPr>
  </w:style>
  <w:style w:type="paragraph" w:customStyle="1" w:styleId="tv927">
    <w:name w:val="tv927"/>
    <w:basedOn w:val="Normal"/>
    <w:rsid w:val="006A3020"/>
    <w:pPr>
      <w:spacing w:after="0" w:line="240" w:lineRule="auto"/>
    </w:pPr>
    <w:rPr>
      <w:rFonts w:ascii="Times New Roman" w:eastAsia="Times New Roman" w:hAnsi="Times New Roman" w:cs="Times New Roman"/>
      <w:color w:val="414142"/>
      <w:sz w:val="24"/>
      <w:szCs w:val="24"/>
      <w:lang w:eastAsia="lv-LV"/>
    </w:rPr>
  </w:style>
  <w:style w:type="paragraph" w:customStyle="1" w:styleId="mktable">
    <w:name w:val="mk_table"/>
    <w:basedOn w:val="Normal"/>
    <w:rsid w:val="006A3020"/>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limenis2">
    <w:name w:val="limenis2"/>
    <w:basedOn w:val="Normal"/>
    <w:rsid w:val="006A3020"/>
    <w:pPr>
      <w:spacing w:before="100" w:beforeAutospacing="1" w:after="100" w:afterAutospacing="1" w:line="240" w:lineRule="auto"/>
      <w:ind w:left="600"/>
    </w:pPr>
    <w:rPr>
      <w:rFonts w:ascii="Times New Roman" w:eastAsia="Times New Roman" w:hAnsi="Times New Roman" w:cs="Times New Roman"/>
      <w:sz w:val="24"/>
      <w:szCs w:val="24"/>
      <w:lang w:eastAsia="lv-LV"/>
    </w:rPr>
  </w:style>
  <w:style w:type="paragraph" w:customStyle="1" w:styleId="limenis3">
    <w:name w:val="limenis3"/>
    <w:basedOn w:val="Normal"/>
    <w:rsid w:val="006A3020"/>
    <w:pPr>
      <w:spacing w:before="100" w:beforeAutospacing="1" w:after="100" w:afterAutospacing="1" w:line="240" w:lineRule="auto"/>
      <w:ind w:left="900"/>
    </w:pPr>
    <w:rPr>
      <w:rFonts w:ascii="Times New Roman" w:eastAsia="Times New Roman" w:hAnsi="Times New Roman" w:cs="Times New Roman"/>
      <w:sz w:val="24"/>
      <w:szCs w:val="24"/>
      <w:lang w:eastAsia="lv-LV"/>
    </w:rPr>
  </w:style>
  <w:style w:type="paragraph" w:customStyle="1" w:styleId="limenis4">
    <w:name w:val="limenis4"/>
    <w:basedOn w:val="Normal"/>
    <w:rsid w:val="006A3020"/>
    <w:pPr>
      <w:spacing w:before="100" w:beforeAutospacing="1" w:after="100" w:afterAutospacing="1" w:line="240" w:lineRule="auto"/>
      <w:ind w:left="1200"/>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6A3020"/>
    <w:pPr>
      <w:spacing w:before="45" w:after="0" w:line="240" w:lineRule="auto"/>
    </w:pPr>
    <w:rPr>
      <w:rFonts w:ascii="Times New Roman" w:eastAsia="Times New Roman" w:hAnsi="Times New Roman" w:cs="Times New Roman"/>
      <w:i/>
      <w:iCs/>
      <w:sz w:val="24"/>
      <w:szCs w:val="24"/>
      <w:lang w:eastAsia="lv-LV"/>
    </w:rPr>
  </w:style>
  <w:style w:type="paragraph" w:customStyle="1" w:styleId="fontsize2">
    <w:name w:val="fontsize2"/>
    <w:basedOn w:val="Normal"/>
    <w:rsid w:val="006A3020"/>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tv206">
    <w:name w:val="tv206"/>
    <w:basedOn w:val="Normal"/>
    <w:rsid w:val="006A3020"/>
    <w:pPr>
      <w:spacing w:before="480" w:after="240" w:line="240" w:lineRule="auto"/>
      <w:jc w:val="right"/>
    </w:pPr>
    <w:rPr>
      <w:rFonts w:ascii="Times New Roman" w:eastAsia="Times New Roman" w:hAnsi="Times New Roman" w:cs="Times New Roman"/>
      <w:color w:val="414142"/>
      <w:sz w:val="20"/>
      <w:szCs w:val="20"/>
      <w:lang w:eastAsia="lv-LV"/>
    </w:rPr>
  </w:style>
  <w:style w:type="paragraph" w:customStyle="1" w:styleId="tv20684138">
    <w:name w:val="tv206_84_138"/>
    <w:basedOn w:val="Normal"/>
    <w:rsid w:val="006A3020"/>
    <w:pPr>
      <w:spacing w:before="480" w:after="240" w:line="240" w:lineRule="auto"/>
      <w:jc w:val="right"/>
    </w:pPr>
    <w:rPr>
      <w:rFonts w:ascii="Times New Roman" w:eastAsia="Times New Roman" w:hAnsi="Times New Roman" w:cs="Times New Roman"/>
      <w:color w:val="414142"/>
      <w:sz w:val="20"/>
      <w:szCs w:val="20"/>
      <w:lang w:eastAsia="lv-LV"/>
    </w:rPr>
  </w:style>
  <w:style w:type="paragraph" w:customStyle="1" w:styleId="tv207">
    <w:name w:val="tv207"/>
    <w:basedOn w:val="Normal"/>
    <w:rsid w:val="006A3020"/>
    <w:pPr>
      <w:spacing w:after="567" w:line="240" w:lineRule="auto"/>
      <w:jc w:val="center"/>
    </w:pPr>
    <w:rPr>
      <w:rFonts w:ascii="Times New Roman" w:eastAsia="Times New Roman" w:hAnsi="Times New Roman" w:cs="Times New Roman"/>
      <w:b/>
      <w:bCs/>
      <w:color w:val="414142"/>
      <w:sz w:val="35"/>
      <w:szCs w:val="35"/>
      <w:lang w:eastAsia="lv-LV"/>
    </w:rPr>
  </w:style>
  <w:style w:type="paragraph" w:customStyle="1" w:styleId="tv20784138">
    <w:name w:val="tv207_84_138"/>
    <w:basedOn w:val="Normal"/>
    <w:rsid w:val="006A3020"/>
    <w:pPr>
      <w:spacing w:after="567" w:line="240" w:lineRule="auto"/>
      <w:jc w:val="center"/>
    </w:pPr>
    <w:rPr>
      <w:rFonts w:ascii="Times New Roman" w:eastAsia="Times New Roman" w:hAnsi="Times New Roman" w:cs="Times New Roman"/>
      <w:b/>
      <w:bCs/>
      <w:color w:val="414142"/>
      <w:sz w:val="35"/>
      <w:szCs w:val="35"/>
      <w:lang w:eastAsia="lv-LV"/>
    </w:rPr>
  </w:style>
  <w:style w:type="paragraph" w:customStyle="1" w:styleId="tv208">
    <w:name w:val="tv208"/>
    <w:basedOn w:val="Normal"/>
    <w:rsid w:val="006A3020"/>
    <w:pPr>
      <w:spacing w:before="240" w:after="0" w:line="240" w:lineRule="auto"/>
    </w:pPr>
    <w:rPr>
      <w:rFonts w:ascii="Times New Roman" w:eastAsia="Times New Roman" w:hAnsi="Times New Roman" w:cs="Times New Roman"/>
      <w:color w:val="414142"/>
      <w:sz w:val="24"/>
      <w:szCs w:val="24"/>
      <w:lang w:eastAsia="lv-LV"/>
    </w:rPr>
  </w:style>
  <w:style w:type="paragraph" w:customStyle="1" w:styleId="tv444">
    <w:name w:val="tv444"/>
    <w:basedOn w:val="Normal"/>
    <w:rsid w:val="006A3020"/>
    <w:pPr>
      <w:spacing w:before="240" w:after="0" w:line="240" w:lineRule="auto"/>
    </w:pPr>
    <w:rPr>
      <w:rFonts w:ascii="Times New Roman" w:eastAsia="Times New Roman" w:hAnsi="Times New Roman" w:cs="Times New Roman"/>
      <w:color w:val="414142"/>
      <w:sz w:val="24"/>
      <w:szCs w:val="24"/>
      <w:lang w:eastAsia="lv-LV"/>
    </w:rPr>
  </w:style>
  <w:style w:type="paragraph" w:customStyle="1" w:styleId="tv210">
    <w:name w:val="tv210"/>
    <w:basedOn w:val="Normal"/>
    <w:rsid w:val="006A3020"/>
    <w:pPr>
      <w:spacing w:before="240" w:after="0" w:line="240" w:lineRule="auto"/>
      <w:jc w:val="center"/>
    </w:pPr>
    <w:rPr>
      <w:rFonts w:ascii="Times New Roman" w:eastAsia="Times New Roman" w:hAnsi="Times New Roman" w:cs="Times New Roman"/>
      <w:b/>
      <w:bCs/>
      <w:sz w:val="20"/>
      <w:szCs w:val="20"/>
      <w:lang w:eastAsia="lv-LV"/>
    </w:rPr>
  </w:style>
  <w:style w:type="paragraph" w:customStyle="1" w:styleId="tv211">
    <w:name w:val="tv211"/>
    <w:basedOn w:val="Normal"/>
    <w:rsid w:val="006A3020"/>
    <w:pPr>
      <w:spacing w:before="240" w:after="0" w:line="240" w:lineRule="auto"/>
      <w:jc w:val="center"/>
    </w:pPr>
    <w:rPr>
      <w:rFonts w:ascii="Times New Roman" w:eastAsia="Times New Roman" w:hAnsi="Times New Roman" w:cs="Times New Roman"/>
      <w:b/>
      <w:bCs/>
      <w:sz w:val="20"/>
      <w:szCs w:val="20"/>
      <w:lang w:eastAsia="lv-LV"/>
    </w:rPr>
  </w:style>
  <w:style w:type="paragraph" w:customStyle="1" w:styleId="tv214">
    <w:name w:val="tv214"/>
    <w:basedOn w:val="Normal"/>
    <w:rsid w:val="006A3020"/>
    <w:pPr>
      <w:spacing w:before="400" w:after="0" w:line="240" w:lineRule="auto"/>
      <w:jc w:val="center"/>
    </w:pPr>
    <w:rPr>
      <w:rFonts w:ascii="Times New Roman" w:eastAsia="Times New Roman" w:hAnsi="Times New Roman" w:cs="Times New Roman"/>
      <w:b/>
      <w:bCs/>
      <w:color w:val="414142"/>
      <w:sz w:val="20"/>
      <w:szCs w:val="20"/>
      <w:lang w:eastAsia="lv-LV"/>
    </w:rPr>
  </w:style>
  <w:style w:type="paragraph" w:customStyle="1" w:styleId="tv403">
    <w:name w:val="tv403"/>
    <w:basedOn w:val="Normal"/>
    <w:rsid w:val="006A3020"/>
    <w:pPr>
      <w:spacing w:before="400" w:after="0" w:line="240" w:lineRule="auto"/>
      <w:jc w:val="center"/>
    </w:pPr>
    <w:rPr>
      <w:rFonts w:ascii="Times New Roman" w:eastAsia="Times New Roman" w:hAnsi="Times New Roman" w:cs="Times New Roman"/>
      <w:b/>
      <w:bCs/>
      <w:color w:val="414142"/>
      <w:sz w:val="20"/>
      <w:szCs w:val="20"/>
      <w:lang w:eastAsia="lv-LV"/>
    </w:rPr>
  </w:style>
  <w:style w:type="paragraph" w:customStyle="1" w:styleId="nl">
    <w:name w:val="nl"/>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sl">
    <w:name w:val="fsl"/>
    <w:basedOn w:val="Normal"/>
    <w:rsid w:val="006A302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dialog">
    <w:name w:val="dialog"/>
    <w:basedOn w:val="Normal"/>
    <w:rsid w:val="006A3020"/>
    <w:pPr>
      <w:shd w:val="clear" w:color="auto" w:fill="FFFFFF"/>
      <w:spacing w:before="100" w:beforeAutospacing="1" w:after="100" w:afterAutospacing="1" w:line="240" w:lineRule="auto"/>
      <w:ind w:left="-3300"/>
    </w:pPr>
    <w:rPr>
      <w:rFonts w:ascii="Times New Roman" w:eastAsia="Times New Roman" w:hAnsi="Times New Roman" w:cs="Times New Roman"/>
      <w:sz w:val="24"/>
      <w:szCs w:val="24"/>
      <w:lang w:eastAsia="lv-LV"/>
    </w:rPr>
  </w:style>
  <w:style w:type="paragraph" w:customStyle="1" w:styleId="logo">
    <w:name w:val="logo"/>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ng">
    <w:name w:val="lang"/>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
    <w:name w:val="btn"/>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ed">
    <w:name w:val="red"/>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per">
    <w:name w:val="wrapper"/>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und">
    <w:name w:val="found"/>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
    <w:name w:val="text"/>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nge-results">
    <w:name w:val="change-results"/>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ctivelistindex">
    <w:name w:val="active_list_index"/>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eckbox">
    <w:name w:val="checkbox"/>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eft-text">
    <w:name w:val="left-text"/>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eft-text2">
    <w:name w:val="left-text2"/>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selector">
    <w:name w:val="time-selector"/>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text">
    <w:name w:val="small-text"/>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
    <w:name w:val="status"/>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y-wrapper">
    <w:name w:val="gray-wrapper"/>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1">
    <w:name w:val="Title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ghlight">
    <w:name w:val="highlight"/>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ue-link">
    <w:name w:val="blue-link"/>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sc-cursor-box">
    <w:name w:val="gsc-cursor-box"/>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c">
    <w:name w:val="lik_c"/>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noteik">
    <w:name w:val="lik_noteik"/>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per-1">
    <w:name w:val="wrapper-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p">
    <w:name w:val="tp"/>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down">
    <w:name w:val="dropdown"/>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ialog-footer">
    <w:name w:val="dialog-footer"/>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teract-footer">
    <w:name w:val="interact-footer"/>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3">
    <w:name w:val="btn-3"/>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2">
    <w:name w:val="text-2"/>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3">
    <w:name w:val="text-3"/>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4">
    <w:name w:val="text-4"/>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iddle">
    <w:name w:val="middle"/>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teract-middle">
    <w:name w:val="interact-middle"/>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teract-msg">
    <w:name w:val="interact-msg"/>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e">
    <w:name w:val="line"/>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e-2">
    <w:name w:val="line-2"/>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e-3">
    <w:name w:val="line-3"/>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e-4">
    <w:name w:val="line-4"/>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check">
    <w:name w:val="btn-check"/>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umn">
    <w:name w:val="column"/>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container">
    <w:name w:val="item-container"/>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2">
    <w:name w:val="btn-2"/>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7">
    <w:name w:val="btn-7"/>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4">
    <w:name w:val="btn-4"/>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2">
    <w:name w:val="helper-2"/>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
    <w:name w:val="helper"/>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small">
    <w:name w:val="select-small"/>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blue">
    <w:name w:val="helper-blue"/>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2">
    <w:name w:val="s-2"/>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3">
    <w:name w:val="s-3"/>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per-2">
    <w:name w:val="wrapper-2"/>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1">
    <w:name w:val="logo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ng1">
    <w:name w:val="lang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1">
    <w:name w:val="btn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ed1">
    <w:name w:val="red1"/>
    <w:basedOn w:val="Normal"/>
    <w:rsid w:val="006A3020"/>
    <w:pPr>
      <w:spacing w:before="100" w:beforeAutospacing="1" w:after="100" w:afterAutospacing="1" w:line="240" w:lineRule="auto"/>
    </w:pPr>
    <w:rPr>
      <w:rFonts w:ascii="Times New Roman" w:eastAsia="Times New Roman" w:hAnsi="Times New Roman" w:cs="Times New Roman"/>
      <w:b/>
      <w:bCs/>
      <w:color w:val="FF0000"/>
      <w:sz w:val="20"/>
      <w:szCs w:val="20"/>
      <w:lang w:eastAsia="lv-LV"/>
    </w:rPr>
  </w:style>
  <w:style w:type="paragraph" w:customStyle="1" w:styleId="item1">
    <w:name w:val="item1"/>
    <w:basedOn w:val="Normal"/>
    <w:rsid w:val="006A3020"/>
    <w:pPr>
      <w:spacing w:before="100" w:beforeAutospacing="1" w:after="100" w:afterAutospacing="1" w:line="240" w:lineRule="auto"/>
    </w:pPr>
    <w:rPr>
      <w:rFonts w:ascii="Times New Roman" w:eastAsia="Times New Roman" w:hAnsi="Times New Roman" w:cs="Times New Roman"/>
      <w:b/>
      <w:bCs/>
      <w:color w:val="FFFFFF"/>
      <w:sz w:val="20"/>
      <w:szCs w:val="20"/>
      <w:lang w:eastAsia="lv-LV"/>
    </w:rPr>
  </w:style>
  <w:style w:type="paragraph" w:customStyle="1" w:styleId="helper1">
    <w:name w:val="helper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per1">
    <w:name w:val="wrapper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1"/>
    <w:basedOn w:val="Normal"/>
    <w:rsid w:val="006A3020"/>
    <w:pPr>
      <w:spacing w:before="100" w:beforeAutospacing="1" w:after="100" w:afterAutospacing="1" w:line="240" w:lineRule="auto"/>
    </w:pPr>
    <w:rPr>
      <w:rFonts w:ascii="Times New Roman" w:eastAsia="Times New Roman" w:hAnsi="Times New Roman" w:cs="Times New Roman"/>
      <w:b/>
      <w:bCs/>
      <w:color w:val="559BBD"/>
      <w:sz w:val="24"/>
      <w:szCs w:val="24"/>
      <w:lang w:eastAsia="lv-LV"/>
    </w:rPr>
  </w:style>
  <w:style w:type="paragraph" w:customStyle="1" w:styleId="count1">
    <w:name w:val="count1"/>
    <w:basedOn w:val="Normal"/>
    <w:rsid w:val="006A3020"/>
    <w:pPr>
      <w:spacing w:before="100" w:beforeAutospacing="1" w:after="100" w:afterAutospacing="1" w:line="240" w:lineRule="auto"/>
      <w:ind w:right="300"/>
    </w:pPr>
    <w:rPr>
      <w:rFonts w:ascii="Times New Roman" w:eastAsia="Times New Roman" w:hAnsi="Times New Roman" w:cs="Times New Roman"/>
      <w:color w:val="999899"/>
      <w:sz w:val="24"/>
      <w:szCs w:val="24"/>
      <w:lang w:eastAsia="lv-LV"/>
    </w:rPr>
  </w:style>
  <w:style w:type="paragraph" w:customStyle="1" w:styleId="helper2">
    <w:name w:val="helper2"/>
    <w:basedOn w:val="Normal"/>
    <w:rsid w:val="006A3020"/>
    <w:pPr>
      <w:spacing w:before="60" w:after="60" w:line="240" w:lineRule="auto"/>
    </w:pPr>
    <w:rPr>
      <w:rFonts w:ascii="Times New Roman" w:eastAsia="Times New Roman" w:hAnsi="Times New Roman" w:cs="Times New Roman"/>
      <w:sz w:val="24"/>
      <w:szCs w:val="24"/>
      <w:lang w:eastAsia="lv-LV"/>
    </w:rPr>
  </w:style>
  <w:style w:type="paragraph" w:customStyle="1" w:styleId="s-21">
    <w:name w:val="s-21"/>
    <w:basedOn w:val="Normal"/>
    <w:rsid w:val="006A3020"/>
    <w:pPr>
      <w:spacing w:before="100" w:beforeAutospacing="1" w:after="100" w:afterAutospacing="1" w:line="240" w:lineRule="auto"/>
    </w:pPr>
    <w:rPr>
      <w:rFonts w:ascii="Times New Roman" w:eastAsia="Times New Roman" w:hAnsi="Times New Roman" w:cs="Times New Roman"/>
      <w:color w:val="999899"/>
      <w:sz w:val="24"/>
      <w:szCs w:val="24"/>
      <w:lang w:eastAsia="lv-LV"/>
    </w:rPr>
  </w:style>
  <w:style w:type="paragraph" w:customStyle="1" w:styleId="s-31">
    <w:name w:val="s-31"/>
    <w:basedOn w:val="Normal"/>
    <w:rsid w:val="006A3020"/>
    <w:pPr>
      <w:spacing w:before="100" w:beforeAutospacing="1" w:after="100" w:afterAutospacing="1" w:line="240" w:lineRule="auto"/>
    </w:pPr>
    <w:rPr>
      <w:rFonts w:ascii="Times New Roman" w:eastAsia="Times New Roman" w:hAnsi="Times New Roman" w:cs="Times New Roman"/>
      <w:color w:val="999899"/>
      <w:sz w:val="24"/>
      <w:szCs w:val="24"/>
      <w:lang w:eastAsia="lv-LV"/>
    </w:rPr>
  </w:style>
  <w:style w:type="paragraph" w:customStyle="1" w:styleId="found1">
    <w:name w:val="found1"/>
    <w:basedOn w:val="Normal"/>
    <w:rsid w:val="006A3020"/>
    <w:pPr>
      <w:pBdr>
        <w:bottom w:val="single" w:sz="6" w:space="0" w:color="D7D7D7"/>
      </w:pBdr>
      <w:spacing w:before="100" w:beforeAutospacing="1" w:after="100" w:afterAutospacing="1" w:line="240" w:lineRule="auto"/>
    </w:pPr>
    <w:rPr>
      <w:rFonts w:ascii="Times New Roman" w:eastAsia="Times New Roman" w:hAnsi="Times New Roman" w:cs="Times New Roman"/>
      <w:b/>
      <w:bCs/>
      <w:color w:val="999899"/>
      <w:sz w:val="17"/>
      <w:szCs w:val="17"/>
      <w:lang w:eastAsia="lv-LV"/>
    </w:rPr>
  </w:style>
  <w:style w:type="paragraph" w:customStyle="1" w:styleId="text2">
    <w:name w:val="text2"/>
    <w:basedOn w:val="Normal"/>
    <w:rsid w:val="006A3020"/>
    <w:pPr>
      <w:spacing w:before="100" w:beforeAutospacing="1" w:after="100" w:afterAutospacing="1" w:line="240" w:lineRule="auto"/>
    </w:pPr>
    <w:rPr>
      <w:rFonts w:ascii="Times New Roman" w:eastAsia="Times New Roman" w:hAnsi="Times New Roman" w:cs="Times New Roman"/>
      <w:color w:val="999899"/>
      <w:sz w:val="21"/>
      <w:szCs w:val="21"/>
      <w:lang w:eastAsia="lv-LV"/>
    </w:rPr>
  </w:style>
  <w:style w:type="paragraph" w:customStyle="1" w:styleId="change-results1">
    <w:name w:val="change-results1"/>
    <w:basedOn w:val="Normal"/>
    <w:rsid w:val="006A3020"/>
    <w:pPr>
      <w:pBdr>
        <w:bottom w:val="single" w:sz="6" w:space="12" w:color="D7D7D7"/>
      </w:pBdr>
      <w:spacing w:before="100" w:beforeAutospacing="1" w:after="100" w:afterAutospacing="1" w:line="240" w:lineRule="auto"/>
    </w:pPr>
    <w:rPr>
      <w:rFonts w:ascii="Times New Roman" w:eastAsia="Times New Roman" w:hAnsi="Times New Roman" w:cs="Times New Roman"/>
      <w:b/>
      <w:bCs/>
      <w:color w:val="559BBD"/>
      <w:sz w:val="20"/>
      <w:szCs w:val="20"/>
      <w:lang w:eastAsia="lv-LV"/>
    </w:rPr>
  </w:style>
  <w:style w:type="paragraph" w:customStyle="1" w:styleId="activelistindex1">
    <w:name w:val="active_list_index1"/>
    <w:basedOn w:val="Normal"/>
    <w:rsid w:val="006A3020"/>
    <w:pPr>
      <w:shd w:val="clear" w:color="auto" w:fill="E7E7E7"/>
      <w:spacing w:before="100" w:beforeAutospacing="1" w:after="100" w:afterAutospacing="1" w:line="240" w:lineRule="auto"/>
    </w:pPr>
    <w:rPr>
      <w:rFonts w:ascii="Times New Roman" w:eastAsia="Times New Roman" w:hAnsi="Times New Roman" w:cs="Times New Roman"/>
      <w:b/>
      <w:bCs/>
      <w:color w:val="559BBD"/>
      <w:sz w:val="20"/>
      <w:szCs w:val="20"/>
      <w:lang w:eastAsia="lv-LV"/>
    </w:rPr>
  </w:style>
  <w:style w:type="paragraph" w:customStyle="1" w:styleId="arrow-left1">
    <w:name w:val="arrow-left1"/>
    <w:basedOn w:val="Normal"/>
    <w:rsid w:val="006A3020"/>
    <w:pPr>
      <w:shd w:val="clear" w:color="auto" w:fill="D8D8D8"/>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row-right1">
    <w:name w:val="arrow-right1"/>
    <w:basedOn w:val="Normal"/>
    <w:rsid w:val="006A3020"/>
    <w:pPr>
      <w:shd w:val="clear" w:color="auto" w:fill="D8D8D8"/>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eckbox1">
    <w:name w:val="checkbox1"/>
    <w:basedOn w:val="Normal"/>
    <w:rsid w:val="006A3020"/>
    <w:pPr>
      <w:spacing w:before="100" w:beforeAutospacing="1" w:after="150" w:line="300" w:lineRule="atLeast"/>
    </w:pPr>
    <w:rPr>
      <w:rFonts w:ascii="Times New Roman" w:eastAsia="Times New Roman" w:hAnsi="Times New Roman" w:cs="Times New Roman"/>
      <w:b/>
      <w:bCs/>
      <w:sz w:val="20"/>
      <w:szCs w:val="20"/>
      <w:lang w:eastAsia="lv-LV"/>
    </w:rPr>
  </w:style>
  <w:style w:type="paragraph" w:customStyle="1" w:styleId="text3">
    <w:name w:val="text3"/>
    <w:basedOn w:val="Normal"/>
    <w:rsid w:val="006A3020"/>
    <w:pPr>
      <w:spacing w:before="180" w:after="75" w:line="240" w:lineRule="auto"/>
    </w:pPr>
    <w:rPr>
      <w:rFonts w:ascii="Times New Roman" w:eastAsia="Times New Roman" w:hAnsi="Times New Roman" w:cs="Times New Roman"/>
      <w:b/>
      <w:bCs/>
      <w:sz w:val="20"/>
      <w:szCs w:val="20"/>
      <w:lang w:eastAsia="lv-LV"/>
    </w:rPr>
  </w:style>
  <w:style w:type="paragraph" w:customStyle="1" w:styleId="select1">
    <w:name w:val="select1"/>
    <w:basedOn w:val="Normal"/>
    <w:rsid w:val="006A3020"/>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3">
    <w:name w:val="helper3"/>
    <w:basedOn w:val="Normal"/>
    <w:rsid w:val="006A302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eft-text1">
    <w:name w:val="left-text1"/>
    <w:basedOn w:val="Normal"/>
    <w:rsid w:val="006A3020"/>
    <w:pPr>
      <w:spacing w:before="100" w:beforeAutospacing="1" w:after="100" w:afterAutospacing="1" w:line="600" w:lineRule="atLeast"/>
    </w:pPr>
    <w:rPr>
      <w:rFonts w:ascii="Times New Roman" w:eastAsia="Times New Roman" w:hAnsi="Times New Roman" w:cs="Times New Roman"/>
      <w:b/>
      <w:bCs/>
      <w:sz w:val="20"/>
      <w:szCs w:val="20"/>
      <w:lang w:eastAsia="lv-LV"/>
    </w:rPr>
  </w:style>
  <w:style w:type="paragraph" w:customStyle="1" w:styleId="left-text21">
    <w:name w:val="left-text21"/>
    <w:basedOn w:val="Normal"/>
    <w:rsid w:val="006A3020"/>
    <w:pPr>
      <w:spacing w:before="150" w:after="100" w:afterAutospacing="1" w:line="450" w:lineRule="atLeast"/>
      <w:ind w:left="300"/>
    </w:pPr>
    <w:rPr>
      <w:rFonts w:ascii="Times New Roman" w:eastAsia="Times New Roman" w:hAnsi="Times New Roman" w:cs="Times New Roman"/>
      <w:b/>
      <w:bCs/>
      <w:sz w:val="20"/>
      <w:szCs w:val="20"/>
      <w:lang w:eastAsia="lv-LV"/>
    </w:rPr>
  </w:style>
  <w:style w:type="paragraph" w:customStyle="1" w:styleId="time-selector1">
    <w:name w:val="time-selector1"/>
    <w:basedOn w:val="Normal"/>
    <w:rsid w:val="006A3020"/>
    <w:pPr>
      <w:shd w:val="clear" w:color="auto" w:fill="E7E7E7"/>
      <w:spacing w:before="100" w:beforeAutospacing="1" w:after="150" w:line="240" w:lineRule="auto"/>
    </w:pPr>
    <w:rPr>
      <w:rFonts w:ascii="Times New Roman" w:eastAsia="Times New Roman" w:hAnsi="Times New Roman" w:cs="Times New Roman"/>
      <w:vanish/>
      <w:sz w:val="24"/>
      <w:szCs w:val="24"/>
      <w:lang w:eastAsia="lv-LV"/>
    </w:rPr>
  </w:style>
  <w:style w:type="paragraph" w:customStyle="1" w:styleId="select-small1">
    <w:name w:val="select-small1"/>
    <w:basedOn w:val="Normal"/>
    <w:rsid w:val="006A3020"/>
    <w:pPr>
      <w:shd w:val="clear" w:color="auto" w:fill="FFFFFF"/>
      <w:spacing w:before="150" w:after="0" w:line="240" w:lineRule="auto"/>
      <w:ind w:right="150"/>
    </w:pPr>
    <w:rPr>
      <w:rFonts w:ascii="Times New Roman" w:eastAsia="Times New Roman" w:hAnsi="Times New Roman" w:cs="Times New Roman"/>
      <w:sz w:val="24"/>
      <w:szCs w:val="24"/>
      <w:lang w:eastAsia="lv-LV"/>
    </w:rPr>
  </w:style>
  <w:style w:type="paragraph" w:customStyle="1" w:styleId="small-text1">
    <w:name w:val="small-text1"/>
    <w:basedOn w:val="Normal"/>
    <w:rsid w:val="006A3020"/>
    <w:pPr>
      <w:spacing w:before="300" w:after="150" w:line="240" w:lineRule="auto"/>
    </w:pPr>
    <w:rPr>
      <w:rFonts w:ascii="Times New Roman" w:eastAsia="Times New Roman" w:hAnsi="Times New Roman" w:cs="Times New Roman"/>
      <w:b/>
      <w:bCs/>
      <w:color w:val="999899"/>
      <w:sz w:val="17"/>
      <w:szCs w:val="17"/>
      <w:lang w:eastAsia="lv-LV"/>
    </w:rPr>
  </w:style>
  <w:style w:type="paragraph" w:customStyle="1" w:styleId="status1">
    <w:name w:val="status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y-wrapper1">
    <w:name w:val="gray-wrapper1"/>
    <w:basedOn w:val="Normal"/>
    <w:rsid w:val="006A3020"/>
    <w:pPr>
      <w:shd w:val="clear" w:color="auto" w:fill="E7E7E7"/>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2">
    <w:name w:val="btn2"/>
    <w:basedOn w:val="Normal"/>
    <w:rsid w:val="006A3020"/>
    <w:pPr>
      <w:spacing w:before="100" w:beforeAutospacing="1" w:after="100" w:afterAutospacing="1" w:line="600" w:lineRule="atLeast"/>
    </w:pPr>
    <w:rPr>
      <w:rFonts w:ascii="Times New Roman" w:eastAsia="Times New Roman" w:hAnsi="Times New Roman" w:cs="Times New Roman"/>
      <w:b/>
      <w:bCs/>
      <w:color w:val="FFFFFF"/>
      <w:sz w:val="20"/>
      <w:szCs w:val="20"/>
      <w:lang w:eastAsia="lv-LV"/>
    </w:rPr>
  </w:style>
  <w:style w:type="paragraph" w:customStyle="1" w:styleId="helper4">
    <w:name w:val="helper4"/>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per2">
    <w:name w:val="wrapper2"/>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10">
    <w:name w:val="title1"/>
    <w:basedOn w:val="Normal"/>
    <w:rsid w:val="006A3020"/>
    <w:pPr>
      <w:pBdr>
        <w:bottom w:val="single" w:sz="12" w:space="0" w:color="4E4E4F"/>
      </w:pBdr>
      <w:spacing w:before="100" w:beforeAutospacing="1" w:after="100" w:afterAutospacing="1" w:line="660" w:lineRule="atLeast"/>
    </w:pPr>
    <w:rPr>
      <w:rFonts w:ascii="Times New Roman" w:eastAsia="Times New Roman" w:hAnsi="Times New Roman" w:cs="Times New Roman"/>
      <w:b/>
      <w:bCs/>
      <w:color w:val="A0A0A0"/>
      <w:sz w:val="20"/>
      <w:szCs w:val="20"/>
      <w:lang w:eastAsia="lv-LV"/>
    </w:rPr>
  </w:style>
  <w:style w:type="paragraph" w:customStyle="1" w:styleId="wrapper3">
    <w:name w:val="wrapper3"/>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5">
    <w:name w:val="helper5"/>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6">
    <w:name w:val="helper6"/>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4">
    <w:name w:val="text4"/>
    <w:basedOn w:val="Normal"/>
    <w:rsid w:val="006A3020"/>
    <w:pPr>
      <w:spacing w:before="100" w:beforeAutospacing="1" w:after="100" w:afterAutospacing="1" w:line="540" w:lineRule="atLeast"/>
      <w:ind w:right="150"/>
    </w:pPr>
    <w:rPr>
      <w:rFonts w:ascii="Times New Roman" w:eastAsia="Times New Roman" w:hAnsi="Times New Roman" w:cs="Times New Roman"/>
      <w:sz w:val="24"/>
      <w:szCs w:val="24"/>
      <w:lang w:eastAsia="lv-LV"/>
    </w:rPr>
  </w:style>
  <w:style w:type="paragraph" w:customStyle="1" w:styleId="ico1">
    <w:name w:val="ico1"/>
    <w:basedOn w:val="Normal"/>
    <w:rsid w:val="006A3020"/>
    <w:pPr>
      <w:spacing w:before="100" w:beforeAutospacing="1" w:after="100" w:afterAutospacing="1" w:line="540" w:lineRule="atLeast"/>
    </w:pPr>
    <w:rPr>
      <w:rFonts w:ascii="Times New Roman" w:eastAsia="Times New Roman" w:hAnsi="Times New Roman" w:cs="Times New Roman"/>
      <w:color w:val="909192"/>
      <w:sz w:val="24"/>
      <w:szCs w:val="24"/>
      <w:lang w:eastAsia="lv-LV"/>
    </w:rPr>
  </w:style>
  <w:style w:type="paragraph" w:customStyle="1" w:styleId="highlight1">
    <w:name w:val="highlight1"/>
    <w:basedOn w:val="Normal"/>
    <w:rsid w:val="006A3020"/>
    <w:pPr>
      <w:shd w:val="clear" w:color="auto" w:fill="479AB9"/>
      <w:spacing w:before="100" w:beforeAutospacing="1" w:after="100" w:afterAutospacing="1" w:line="360" w:lineRule="auto"/>
      <w:ind w:firstLine="300"/>
    </w:pPr>
    <w:rPr>
      <w:rFonts w:ascii="Times New Roman" w:eastAsia="Times New Roman" w:hAnsi="Times New Roman" w:cs="Times New Roman"/>
      <w:color w:val="FFFFFF"/>
      <w:sz w:val="20"/>
      <w:szCs w:val="20"/>
      <w:lang w:eastAsia="lv-LV"/>
    </w:rPr>
  </w:style>
  <w:style w:type="paragraph" w:customStyle="1" w:styleId="helper7">
    <w:name w:val="helper7"/>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2">
    <w:name w:val="ico2"/>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3">
    <w:name w:val="ico3"/>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4">
    <w:name w:val="ico4"/>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ue-link1">
    <w:name w:val="blue-link1"/>
    <w:basedOn w:val="Normal"/>
    <w:rsid w:val="006A3020"/>
    <w:pPr>
      <w:spacing w:before="100" w:beforeAutospacing="1" w:after="100" w:afterAutospacing="1" w:line="240" w:lineRule="auto"/>
    </w:pPr>
    <w:rPr>
      <w:rFonts w:ascii="Times New Roman" w:eastAsia="Times New Roman" w:hAnsi="Times New Roman" w:cs="Times New Roman"/>
      <w:color w:val="0F5293"/>
      <w:sz w:val="24"/>
      <w:szCs w:val="24"/>
      <w:lang w:eastAsia="lv-LV"/>
    </w:rPr>
  </w:style>
  <w:style w:type="paragraph" w:customStyle="1" w:styleId="num1">
    <w:name w:val="num1"/>
    <w:basedOn w:val="Normal"/>
    <w:rsid w:val="006A3020"/>
    <w:pPr>
      <w:spacing w:before="100" w:beforeAutospacing="1" w:after="60" w:line="240" w:lineRule="auto"/>
    </w:pPr>
    <w:rPr>
      <w:rFonts w:ascii="Times New Roman" w:eastAsia="Times New Roman" w:hAnsi="Times New Roman" w:cs="Times New Roman"/>
      <w:b/>
      <w:bCs/>
      <w:color w:val="FFFFFF"/>
      <w:sz w:val="18"/>
      <w:szCs w:val="18"/>
      <w:lang w:eastAsia="lv-LV"/>
    </w:rPr>
  </w:style>
  <w:style w:type="paragraph" w:customStyle="1" w:styleId="wrapper4">
    <w:name w:val="wrapper4"/>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6A3020"/>
    <w:pPr>
      <w:shd w:val="clear" w:color="auto" w:fill="434344"/>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3">
    <w:name w:val="btn3"/>
    <w:basedOn w:val="Normal"/>
    <w:rsid w:val="006A3020"/>
    <w:pPr>
      <w:spacing w:before="100" w:beforeAutospacing="1" w:after="150" w:line="615" w:lineRule="atLeast"/>
    </w:pPr>
    <w:rPr>
      <w:rFonts w:ascii="Times New Roman" w:eastAsia="Times New Roman" w:hAnsi="Times New Roman" w:cs="Times New Roman"/>
      <w:sz w:val="24"/>
      <w:szCs w:val="24"/>
      <w:lang w:eastAsia="lv-LV"/>
    </w:rPr>
  </w:style>
  <w:style w:type="paragraph" w:customStyle="1" w:styleId="gsc-cursor-box1">
    <w:name w:val="gsc-cursor-box1"/>
    <w:basedOn w:val="Normal"/>
    <w:rsid w:val="006A3020"/>
    <w:pPr>
      <w:pBdr>
        <w:top w:val="single" w:sz="6" w:space="0" w:color="D7D7D7"/>
        <w:bottom w:val="single" w:sz="6" w:space="0" w:color="D7D7D7"/>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61">
    <w:name w:val="tv2161"/>
    <w:basedOn w:val="Normal"/>
    <w:rsid w:val="006A3020"/>
    <w:pPr>
      <w:spacing w:before="240" w:after="0" w:line="360" w:lineRule="auto"/>
      <w:ind w:firstLine="300"/>
      <w:jc w:val="right"/>
    </w:pPr>
    <w:rPr>
      <w:rFonts w:ascii="Times New Roman" w:eastAsia="Times New Roman" w:hAnsi="Times New Roman" w:cs="Times New Roman"/>
      <w:color w:val="414142"/>
      <w:sz w:val="21"/>
      <w:szCs w:val="21"/>
      <w:lang w:eastAsia="lv-LV"/>
    </w:rPr>
  </w:style>
  <w:style w:type="paragraph" w:customStyle="1" w:styleId="tv2181">
    <w:name w:val="tv2181"/>
    <w:basedOn w:val="Normal"/>
    <w:rsid w:val="006A3020"/>
    <w:pPr>
      <w:pBdr>
        <w:top w:val="single" w:sz="6" w:space="28" w:color="D4D4D4"/>
      </w:pBdr>
      <w:spacing w:before="480" w:after="0" w:line="360" w:lineRule="auto"/>
      <w:ind w:left="150" w:right="150" w:firstLine="300"/>
      <w:jc w:val="right"/>
    </w:pPr>
    <w:rPr>
      <w:rFonts w:ascii="Times New Roman" w:eastAsia="Times New Roman" w:hAnsi="Times New Roman" w:cs="Times New Roman"/>
      <w:color w:val="414142"/>
      <w:sz w:val="21"/>
      <w:szCs w:val="21"/>
      <w:lang w:eastAsia="lv-LV"/>
    </w:rPr>
  </w:style>
  <w:style w:type="paragraph" w:customStyle="1" w:styleId="tv2061">
    <w:name w:val="tv2061"/>
    <w:basedOn w:val="Normal"/>
    <w:rsid w:val="006A3020"/>
    <w:pPr>
      <w:spacing w:before="480" w:after="240" w:line="360" w:lineRule="auto"/>
      <w:ind w:firstLine="300"/>
      <w:jc w:val="right"/>
    </w:pPr>
    <w:rPr>
      <w:rFonts w:ascii="Times New Roman" w:eastAsia="Times New Roman" w:hAnsi="Times New Roman" w:cs="Times New Roman"/>
      <w:color w:val="414142"/>
      <w:sz w:val="21"/>
      <w:szCs w:val="21"/>
      <w:lang w:eastAsia="lv-LV"/>
    </w:rPr>
  </w:style>
  <w:style w:type="paragraph" w:customStyle="1" w:styleId="tv4441">
    <w:name w:val="tv4441"/>
    <w:basedOn w:val="Normal"/>
    <w:rsid w:val="006A3020"/>
    <w:pPr>
      <w:spacing w:before="240" w:after="0" w:line="360" w:lineRule="auto"/>
      <w:ind w:firstLine="300"/>
    </w:pPr>
    <w:rPr>
      <w:rFonts w:ascii="Times New Roman" w:eastAsia="Times New Roman" w:hAnsi="Times New Roman" w:cs="Times New Roman"/>
      <w:color w:val="414142"/>
      <w:sz w:val="21"/>
      <w:szCs w:val="21"/>
      <w:lang w:eastAsia="lv-LV"/>
    </w:rPr>
  </w:style>
  <w:style w:type="paragraph" w:customStyle="1" w:styleId="tv2171">
    <w:name w:val="tv2171"/>
    <w:basedOn w:val="Normal"/>
    <w:rsid w:val="006A3020"/>
    <w:pPr>
      <w:spacing w:before="240" w:after="0" w:line="360" w:lineRule="auto"/>
      <w:ind w:firstLine="300"/>
    </w:pPr>
    <w:rPr>
      <w:rFonts w:ascii="Times New Roman" w:eastAsia="Times New Roman" w:hAnsi="Times New Roman" w:cs="Times New Roman"/>
      <w:color w:val="414142"/>
      <w:sz w:val="21"/>
      <w:szCs w:val="21"/>
      <w:lang w:eastAsia="lv-LV"/>
    </w:rPr>
  </w:style>
  <w:style w:type="paragraph" w:customStyle="1" w:styleId="tv2151">
    <w:name w:val="tv2151"/>
    <w:basedOn w:val="Normal"/>
    <w:rsid w:val="006A3020"/>
    <w:pPr>
      <w:spacing w:before="567" w:after="0" w:line="360" w:lineRule="auto"/>
      <w:ind w:firstLine="300"/>
    </w:pPr>
    <w:rPr>
      <w:rFonts w:ascii="Times New Roman" w:eastAsia="Times New Roman" w:hAnsi="Times New Roman" w:cs="Times New Roman"/>
      <w:color w:val="414142"/>
      <w:sz w:val="21"/>
      <w:szCs w:val="21"/>
      <w:lang w:eastAsia="lv-LV"/>
    </w:rPr>
  </w:style>
  <w:style w:type="paragraph" w:customStyle="1" w:styleId="mktable1">
    <w:name w:val="mk_table1"/>
    <w:basedOn w:val="Normal"/>
    <w:rsid w:val="006A3020"/>
    <w:pPr>
      <w:spacing w:before="100" w:beforeAutospacing="1" w:after="100" w:afterAutospacing="1" w:line="360" w:lineRule="auto"/>
      <w:ind w:firstLine="300"/>
    </w:pPr>
    <w:rPr>
      <w:rFonts w:ascii="Times New Roman" w:eastAsia="Times New Roman" w:hAnsi="Times New Roman" w:cs="Times New Roman"/>
      <w:color w:val="414142"/>
      <w:sz w:val="21"/>
      <w:szCs w:val="21"/>
      <w:lang w:eastAsia="lv-LV"/>
    </w:rPr>
  </w:style>
  <w:style w:type="paragraph" w:customStyle="1" w:styleId="tv4031">
    <w:name w:val="tv4031"/>
    <w:basedOn w:val="Normal"/>
    <w:rsid w:val="006A3020"/>
    <w:pPr>
      <w:spacing w:before="400" w:after="0" w:line="360" w:lineRule="auto"/>
      <w:ind w:firstLine="300"/>
      <w:jc w:val="center"/>
    </w:pPr>
    <w:rPr>
      <w:rFonts w:ascii="Times New Roman" w:eastAsia="Times New Roman" w:hAnsi="Times New Roman" w:cs="Times New Roman"/>
      <w:b/>
      <w:bCs/>
      <w:color w:val="414142"/>
      <w:sz w:val="21"/>
      <w:szCs w:val="21"/>
      <w:lang w:eastAsia="lv-LV"/>
    </w:rPr>
  </w:style>
  <w:style w:type="paragraph" w:customStyle="1" w:styleId="likc1">
    <w:name w:val="lik_c1"/>
    <w:basedOn w:val="Normal"/>
    <w:rsid w:val="006A3020"/>
    <w:pPr>
      <w:spacing w:before="100" w:beforeAutospacing="1" w:after="100" w:afterAutospacing="1" w:line="360" w:lineRule="auto"/>
      <w:ind w:firstLine="300"/>
      <w:jc w:val="right"/>
    </w:pPr>
    <w:rPr>
      <w:rFonts w:ascii="Times New Roman" w:eastAsia="Times New Roman" w:hAnsi="Times New Roman" w:cs="Times New Roman"/>
      <w:color w:val="414142"/>
      <w:sz w:val="20"/>
      <w:szCs w:val="20"/>
      <w:lang w:eastAsia="lv-LV"/>
    </w:rPr>
  </w:style>
  <w:style w:type="paragraph" w:customStyle="1" w:styleId="liknoteik1">
    <w:name w:val="lik_noteik1"/>
    <w:basedOn w:val="Normal"/>
    <w:rsid w:val="006A3020"/>
    <w:pPr>
      <w:spacing w:before="100" w:beforeAutospacing="1" w:after="100" w:afterAutospacing="1" w:line="360" w:lineRule="auto"/>
      <w:ind w:firstLine="300"/>
      <w:jc w:val="right"/>
    </w:pPr>
    <w:rPr>
      <w:rFonts w:ascii="Times New Roman" w:eastAsia="Times New Roman" w:hAnsi="Times New Roman" w:cs="Times New Roman"/>
      <w:b/>
      <w:bCs/>
      <w:color w:val="414142"/>
      <w:sz w:val="20"/>
      <w:szCs w:val="20"/>
      <w:lang w:eastAsia="lv-LV"/>
    </w:rPr>
  </w:style>
  <w:style w:type="paragraph" w:customStyle="1" w:styleId="likdat1">
    <w:name w:val="lik_dat1"/>
    <w:basedOn w:val="Normal"/>
    <w:rsid w:val="006A3020"/>
    <w:pPr>
      <w:spacing w:before="100" w:beforeAutospacing="1" w:after="100" w:afterAutospacing="1" w:line="360" w:lineRule="auto"/>
      <w:ind w:firstLine="300"/>
      <w:jc w:val="right"/>
    </w:pPr>
    <w:rPr>
      <w:rFonts w:ascii="Times New Roman" w:eastAsia="Times New Roman" w:hAnsi="Times New Roman" w:cs="Times New Roman"/>
      <w:color w:val="414142"/>
      <w:sz w:val="20"/>
      <w:szCs w:val="20"/>
      <w:lang w:eastAsia="lv-LV"/>
    </w:rPr>
  </w:style>
  <w:style w:type="paragraph" w:customStyle="1" w:styleId="likizd1">
    <w:name w:val="lik_izd1"/>
    <w:basedOn w:val="Normal"/>
    <w:rsid w:val="006A3020"/>
    <w:pPr>
      <w:spacing w:before="100" w:beforeAutospacing="1" w:after="100" w:afterAutospacing="1" w:line="360" w:lineRule="auto"/>
      <w:ind w:firstLine="300"/>
      <w:jc w:val="right"/>
    </w:pPr>
    <w:rPr>
      <w:rFonts w:ascii="Times New Roman" w:eastAsia="Times New Roman" w:hAnsi="Times New Roman" w:cs="Times New Roman"/>
      <w:i/>
      <w:iCs/>
      <w:color w:val="414142"/>
      <w:sz w:val="20"/>
      <w:szCs w:val="20"/>
      <w:lang w:eastAsia="lv-LV"/>
    </w:rPr>
  </w:style>
  <w:style w:type="paragraph" w:customStyle="1" w:styleId="likparaksts1">
    <w:name w:val="lik_paraksts1"/>
    <w:basedOn w:val="Normal"/>
    <w:rsid w:val="006A3020"/>
    <w:pPr>
      <w:spacing w:before="100" w:beforeAutospacing="1" w:after="100" w:afterAutospacing="1" w:line="360" w:lineRule="auto"/>
      <w:ind w:firstLine="300"/>
      <w:jc w:val="right"/>
    </w:pPr>
    <w:rPr>
      <w:rFonts w:ascii="Times New Roman" w:eastAsia="Times New Roman" w:hAnsi="Times New Roman" w:cs="Times New Roman"/>
      <w:color w:val="414142"/>
      <w:sz w:val="20"/>
      <w:szCs w:val="20"/>
      <w:lang w:eastAsia="lv-LV"/>
    </w:rPr>
  </w:style>
  <w:style w:type="paragraph" w:customStyle="1" w:styleId="wrapper-11">
    <w:name w:val="wrapper-1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per-21">
    <w:name w:val="wrapper-2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6A3020"/>
    <w:pPr>
      <w:spacing w:before="100" w:beforeAutospacing="1" w:after="100" w:afterAutospacing="1" w:line="240" w:lineRule="auto"/>
    </w:pPr>
    <w:rPr>
      <w:rFonts w:ascii="Times New Roman" w:eastAsia="Times New Roman" w:hAnsi="Times New Roman" w:cs="Times New Roman"/>
      <w:sz w:val="8"/>
      <w:szCs w:val="8"/>
      <w:lang w:eastAsia="lv-LV"/>
    </w:rPr>
  </w:style>
  <w:style w:type="paragraph" w:customStyle="1" w:styleId="tp1">
    <w:name w:val="tp1"/>
    <w:basedOn w:val="Normal"/>
    <w:rsid w:val="006A3020"/>
    <w:pPr>
      <w:spacing w:before="100" w:beforeAutospacing="1" w:after="100" w:afterAutospacing="1" w:line="240" w:lineRule="auto"/>
    </w:pPr>
    <w:rPr>
      <w:rFonts w:ascii="Times New Roman" w:eastAsia="Times New Roman" w:hAnsi="Times New Roman" w:cs="Times New Roman"/>
      <w:b/>
      <w:bCs/>
      <w:color w:val="414142"/>
      <w:sz w:val="24"/>
      <w:szCs w:val="24"/>
      <w:lang w:eastAsia="lv-LV"/>
    </w:rPr>
  </w:style>
  <w:style w:type="paragraph" w:customStyle="1" w:styleId="dropdown1">
    <w:name w:val="dropdown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ialog-footer1">
    <w:name w:val="dialog-footer1"/>
    <w:basedOn w:val="Normal"/>
    <w:rsid w:val="006A3020"/>
    <w:pPr>
      <w:shd w:val="clear" w:color="auto" w:fill="F1F1F1"/>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teract-footer1">
    <w:name w:val="interact-footer1"/>
    <w:basedOn w:val="Normal"/>
    <w:rsid w:val="006A3020"/>
    <w:pPr>
      <w:shd w:val="clear" w:color="auto" w:fill="F1F1F1"/>
      <w:spacing w:before="300" w:after="100" w:afterAutospacing="1" w:line="240" w:lineRule="auto"/>
    </w:pPr>
    <w:rPr>
      <w:rFonts w:ascii="Times New Roman" w:eastAsia="Times New Roman" w:hAnsi="Times New Roman" w:cs="Times New Roman"/>
      <w:b/>
      <w:bCs/>
      <w:vanish/>
      <w:sz w:val="18"/>
      <w:szCs w:val="18"/>
      <w:lang w:eastAsia="lv-LV"/>
    </w:rPr>
  </w:style>
  <w:style w:type="paragraph" w:customStyle="1" w:styleId="helper8">
    <w:name w:val="helper8"/>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n-31">
    <w:name w:val="btn-31"/>
    <w:basedOn w:val="Normal"/>
    <w:rsid w:val="006A3020"/>
    <w:pPr>
      <w:spacing w:before="100" w:beforeAutospacing="1" w:after="100" w:afterAutospacing="1" w:line="240" w:lineRule="auto"/>
      <w:ind w:right="1395"/>
    </w:pPr>
    <w:rPr>
      <w:rFonts w:ascii="Times New Roman" w:eastAsia="Times New Roman" w:hAnsi="Times New Roman" w:cs="Times New Roman"/>
      <w:sz w:val="24"/>
      <w:szCs w:val="24"/>
      <w:lang w:eastAsia="lv-LV"/>
    </w:rPr>
  </w:style>
  <w:style w:type="paragraph" w:customStyle="1" w:styleId="btn4">
    <w:name w:val="btn4"/>
    <w:basedOn w:val="Normal"/>
    <w:rsid w:val="006A3020"/>
    <w:pPr>
      <w:shd w:val="clear" w:color="auto" w:fill="414142"/>
      <w:spacing w:before="100" w:beforeAutospacing="1" w:after="100" w:afterAutospacing="1" w:line="450" w:lineRule="atLeast"/>
      <w:jc w:val="center"/>
    </w:pPr>
    <w:rPr>
      <w:rFonts w:ascii="Times New Roman" w:eastAsia="Times New Roman" w:hAnsi="Times New Roman" w:cs="Times New Roman"/>
      <w:sz w:val="24"/>
      <w:szCs w:val="24"/>
      <w:lang w:eastAsia="lv-LV"/>
    </w:rPr>
  </w:style>
  <w:style w:type="paragraph" w:customStyle="1" w:styleId="text-11">
    <w:name w:val="text-1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21">
    <w:name w:val="text-2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31">
    <w:name w:val="text-31"/>
    <w:basedOn w:val="Normal"/>
    <w:rsid w:val="006A3020"/>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text-41">
    <w:name w:val="text-4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iddle1">
    <w:name w:val="middle1"/>
    <w:basedOn w:val="Normal"/>
    <w:rsid w:val="006A3020"/>
    <w:pPr>
      <w:shd w:val="clear" w:color="auto" w:fill="E2E2E2"/>
      <w:spacing w:before="300" w:after="0" w:line="240" w:lineRule="auto"/>
    </w:pPr>
    <w:rPr>
      <w:rFonts w:ascii="Times New Roman" w:eastAsia="Times New Roman" w:hAnsi="Times New Roman" w:cs="Times New Roman"/>
      <w:sz w:val="24"/>
      <w:szCs w:val="24"/>
      <w:lang w:eastAsia="lv-LV"/>
    </w:rPr>
  </w:style>
  <w:style w:type="paragraph" w:customStyle="1" w:styleId="interact-middle1">
    <w:name w:val="interact-middle1"/>
    <w:basedOn w:val="Normal"/>
    <w:rsid w:val="006A3020"/>
    <w:pPr>
      <w:shd w:val="clear" w:color="auto" w:fill="E2E2E2"/>
      <w:spacing w:before="300" w:after="0" w:line="240" w:lineRule="auto"/>
    </w:pPr>
    <w:rPr>
      <w:rFonts w:ascii="Times New Roman" w:eastAsia="Times New Roman" w:hAnsi="Times New Roman" w:cs="Times New Roman"/>
      <w:b/>
      <w:bCs/>
      <w:vanish/>
      <w:sz w:val="18"/>
      <w:szCs w:val="18"/>
      <w:lang w:eastAsia="lv-LV"/>
    </w:rPr>
  </w:style>
  <w:style w:type="paragraph" w:customStyle="1" w:styleId="interact-msg1">
    <w:name w:val="interact-msg1"/>
    <w:basedOn w:val="Normal"/>
    <w:rsid w:val="006A3020"/>
    <w:pPr>
      <w:spacing w:before="100" w:beforeAutospacing="1" w:after="100" w:afterAutospacing="1" w:line="240" w:lineRule="auto"/>
    </w:pPr>
    <w:rPr>
      <w:rFonts w:ascii="Times New Roman" w:eastAsia="Times New Roman" w:hAnsi="Times New Roman" w:cs="Times New Roman"/>
      <w:b/>
      <w:bCs/>
      <w:sz w:val="18"/>
      <w:szCs w:val="18"/>
      <w:lang w:eastAsia="lv-LV"/>
    </w:rPr>
  </w:style>
  <w:style w:type="paragraph" w:customStyle="1" w:styleId="helper9">
    <w:name w:val="helper9"/>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10">
    <w:name w:val="helper10"/>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e1">
    <w:name w:val="line1"/>
    <w:basedOn w:val="Normal"/>
    <w:rsid w:val="006A3020"/>
    <w:pPr>
      <w:pBdr>
        <w:top w:val="single" w:sz="6" w:space="0" w:color="D4D4D4"/>
      </w:pBdr>
      <w:spacing w:before="240" w:after="270" w:line="240" w:lineRule="auto"/>
    </w:pPr>
    <w:rPr>
      <w:rFonts w:ascii="Times New Roman" w:eastAsia="Times New Roman" w:hAnsi="Times New Roman" w:cs="Times New Roman"/>
      <w:sz w:val="24"/>
      <w:szCs w:val="24"/>
      <w:lang w:eastAsia="lv-LV"/>
    </w:rPr>
  </w:style>
  <w:style w:type="paragraph" w:customStyle="1" w:styleId="line-21">
    <w:name w:val="line-21"/>
    <w:basedOn w:val="Normal"/>
    <w:rsid w:val="006A3020"/>
    <w:pPr>
      <w:pBdr>
        <w:top w:val="single" w:sz="6" w:space="0" w:color="D4D4D4"/>
      </w:pBdr>
      <w:spacing w:after="270" w:line="240" w:lineRule="auto"/>
    </w:pPr>
    <w:rPr>
      <w:rFonts w:ascii="Times New Roman" w:eastAsia="Times New Roman" w:hAnsi="Times New Roman" w:cs="Times New Roman"/>
      <w:sz w:val="24"/>
      <w:szCs w:val="24"/>
      <w:lang w:eastAsia="lv-LV"/>
    </w:rPr>
  </w:style>
  <w:style w:type="paragraph" w:customStyle="1" w:styleId="line-31">
    <w:name w:val="line-31"/>
    <w:basedOn w:val="Normal"/>
    <w:rsid w:val="006A3020"/>
    <w:pPr>
      <w:pBdr>
        <w:top w:val="single" w:sz="6" w:space="0" w:color="D4D4D4"/>
      </w:pBdr>
      <w:spacing w:after="0" w:line="240" w:lineRule="auto"/>
    </w:pPr>
    <w:rPr>
      <w:rFonts w:ascii="Times New Roman" w:eastAsia="Times New Roman" w:hAnsi="Times New Roman" w:cs="Times New Roman"/>
      <w:sz w:val="24"/>
      <w:szCs w:val="24"/>
      <w:lang w:eastAsia="lv-LV"/>
    </w:rPr>
  </w:style>
  <w:style w:type="paragraph" w:customStyle="1" w:styleId="line-41">
    <w:name w:val="line-41"/>
    <w:basedOn w:val="Normal"/>
    <w:rsid w:val="006A3020"/>
    <w:pPr>
      <w:pBdr>
        <w:top w:val="single" w:sz="6" w:space="0" w:color="D4D4D4"/>
      </w:pBdr>
      <w:spacing w:after="105" w:line="240" w:lineRule="auto"/>
    </w:pPr>
    <w:rPr>
      <w:rFonts w:ascii="Times New Roman" w:eastAsia="Times New Roman" w:hAnsi="Times New Roman" w:cs="Times New Roman"/>
      <w:sz w:val="24"/>
      <w:szCs w:val="24"/>
      <w:lang w:eastAsia="lv-LV"/>
    </w:rPr>
  </w:style>
  <w:style w:type="paragraph" w:customStyle="1" w:styleId="btn-check1">
    <w:name w:val="btn-check1"/>
    <w:basedOn w:val="Normal"/>
    <w:rsid w:val="006A3020"/>
    <w:pPr>
      <w:spacing w:before="270" w:after="270" w:line="195" w:lineRule="atLeast"/>
    </w:pPr>
    <w:rPr>
      <w:rFonts w:ascii="Times New Roman" w:eastAsia="Times New Roman" w:hAnsi="Times New Roman" w:cs="Times New Roman"/>
      <w:b/>
      <w:bCs/>
      <w:sz w:val="18"/>
      <w:szCs w:val="18"/>
      <w:lang w:eastAsia="lv-LV"/>
    </w:rPr>
  </w:style>
  <w:style w:type="paragraph" w:customStyle="1" w:styleId="btn-check2">
    <w:name w:val="btn-check2"/>
    <w:basedOn w:val="Normal"/>
    <w:rsid w:val="006A3020"/>
    <w:pPr>
      <w:spacing w:before="105" w:after="105" w:line="195" w:lineRule="atLeast"/>
    </w:pPr>
    <w:rPr>
      <w:rFonts w:ascii="Times New Roman" w:eastAsia="Times New Roman" w:hAnsi="Times New Roman" w:cs="Times New Roman"/>
      <w:b/>
      <w:bCs/>
      <w:sz w:val="18"/>
      <w:szCs w:val="18"/>
      <w:lang w:eastAsia="lv-LV"/>
    </w:rPr>
  </w:style>
  <w:style w:type="paragraph" w:customStyle="1" w:styleId="column1">
    <w:name w:val="column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container1">
    <w:name w:val="item-container1"/>
    <w:basedOn w:val="Normal"/>
    <w:rsid w:val="006A3020"/>
    <w:pPr>
      <w:spacing w:before="150" w:after="150" w:line="450" w:lineRule="atLeast"/>
    </w:pPr>
    <w:rPr>
      <w:rFonts w:ascii="Times New Roman" w:eastAsia="Times New Roman" w:hAnsi="Times New Roman" w:cs="Times New Roman"/>
      <w:sz w:val="24"/>
      <w:szCs w:val="24"/>
      <w:lang w:eastAsia="lv-LV"/>
    </w:rPr>
  </w:style>
  <w:style w:type="paragraph" w:customStyle="1" w:styleId="item2">
    <w:name w:val="item2"/>
    <w:basedOn w:val="Normal"/>
    <w:rsid w:val="006A3020"/>
    <w:pPr>
      <w:spacing w:before="100" w:beforeAutospacing="1" w:after="100" w:afterAutospacing="1" w:line="240" w:lineRule="auto"/>
      <w:ind w:right="150"/>
    </w:pPr>
    <w:rPr>
      <w:rFonts w:ascii="Times New Roman" w:eastAsia="Times New Roman" w:hAnsi="Times New Roman" w:cs="Times New Roman"/>
      <w:sz w:val="24"/>
      <w:szCs w:val="24"/>
      <w:lang w:eastAsia="lv-LV"/>
    </w:rPr>
  </w:style>
  <w:style w:type="paragraph" w:customStyle="1" w:styleId="btn-21">
    <w:name w:val="btn-21"/>
    <w:basedOn w:val="Normal"/>
    <w:rsid w:val="006A3020"/>
    <w:pPr>
      <w:shd w:val="clear" w:color="auto" w:fill="414142"/>
      <w:spacing w:before="100" w:beforeAutospacing="1" w:after="100" w:afterAutospacing="1" w:line="450" w:lineRule="atLeast"/>
    </w:pPr>
    <w:rPr>
      <w:rFonts w:ascii="Times New Roman" w:eastAsia="Times New Roman" w:hAnsi="Times New Roman" w:cs="Times New Roman"/>
      <w:b/>
      <w:bCs/>
      <w:color w:val="FFFFFF"/>
      <w:sz w:val="18"/>
      <w:szCs w:val="18"/>
      <w:lang w:eastAsia="lv-LV"/>
    </w:rPr>
  </w:style>
  <w:style w:type="paragraph" w:customStyle="1" w:styleId="btn-71">
    <w:name w:val="btn-71"/>
    <w:basedOn w:val="Normal"/>
    <w:rsid w:val="006A3020"/>
    <w:pPr>
      <w:shd w:val="clear" w:color="auto" w:fill="414142"/>
      <w:spacing w:before="100" w:beforeAutospacing="1" w:after="100" w:afterAutospacing="1" w:line="450" w:lineRule="atLeast"/>
    </w:pPr>
    <w:rPr>
      <w:rFonts w:ascii="Times New Roman" w:eastAsia="Times New Roman" w:hAnsi="Times New Roman" w:cs="Times New Roman"/>
      <w:b/>
      <w:bCs/>
      <w:color w:val="FFFFFF"/>
      <w:sz w:val="18"/>
      <w:szCs w:val="18"/>
      <w:lang w:eastAsia="lv-LV"/>
    </w:rPr>
  </w:style>
  <w:style w:type="paragraph" w:customStyle="1" w:styleId="btn-41">
    <w:name w:val="btn-41"/>
    <w:basedOn w:val="Normal"/>
    <w:rsid w:val="006A3020"/>
    <w:pPr>
      <w:shd w:val="clear" w:color="auto" w:fill="559BBD"/>
      <w:spacing w:before="100" w:beforeAutospacing="1" w:after="100" w:afterAutospacing="1" w:line="450" w:lineRule="atLeast"/>
    </w:pPr>
    <w:rPr>
      <w:rFonts w:ascii="Times New Roman" w:eastAsia="Times New Roman" w:hAnsi="Times New Roman" w:cs="Times New Roman"/>
      <w:b/>
      <w:bCs/>
      <w:color w:val="FFFFFF"/>
      <w:sz w:val="18"/>
      <w:szCs w:val="18"/>
      <w:lang w:eastAsia="lv-LV"/>
    </w:rPr>
  </w:style>
  <w:style w:type="paragraph" w:customStyle="1" w:styleId="wrapper5">
    <w:name w:val="wrapper5"/>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per6">
    <w:name w:val="wrapper6"/>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21">
    <w:name w:val="helper-2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11">
    <w:name w:val="helper1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lper-blue1">
    <w:name w:val="helper-blue1"/>
    <w:basedOn w:val="Normal"/>
    <w:rsid w:val="006A30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eckbox2">
    <w:name w:val="checkbox2"/>
    <w:basedOn w:val="Normal"/>
    <w:rsid w:val="006A3020"/>
    <w:pPr>
      <w:spacing w:before="100" w:beforeAutospacing="1" w:after="100" w:afterAutospacing="1" w:line="240" w:lineRule="auto"/>
      <w:ind w:right="75"/>
    </w:pPr>
    <w:rPr>
      <w:rFonts w:ascii="Times New Roman" w:eastAsia="Times New Roman" w:hAnsi="Times New Roman" w:cs="Times New Roman"/>
      <w:sz w:val="24"/>
      <w:szCs w:val="24"/>
      <w:lang w:eastAsia="lv-LV"/>
    </w:rPr>
  </w:style>
  <w:style w:type="paragraph" w:customStyle="1" w:styleId="checkbox3">
    <w:name w:val="checkbox3"/>
    <w:basedOn w:val="Normal"/>
    <w:rsid w:val="006A3020"/>
    <w:pPr>
      <w:spacing w:before="100" w:beforeAutospacing="1" w:after="100" w:afterAutospacing="1" w:line="240" w:lineRule="auto"/>
      <w:ind w:right="75"/>
    </w:pPr>
    <w:rPr>
      <w:rFonts w:ascii="Times New Roman" w:eastAsia="Times New Roman" w:hAnsi="Times New Roman" w:cs="Times New Roman"/>
      <w:sz w:val="24"/>
      <w:szCs w:val="24"/>
      <w:lang w:eastAsia="lv-LV"/>
    </w:rPr>
  </w:style>
  <w:style w:type="paragraph" w:customStyle="1" w:styleId="tv2131">
    <w:name w:val="tv2131"/>
    <w:basedOn w:val="Normal"/>
    <w:rsid w:val="006A3020"/>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labojumupamats1">
    <w:name w:val="labojumu_pamats1"/>
    <w:basedOn w:val="Normal"/>
    <w:rsid w:val="006A3020"/>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customStyle="1" w:styleId="fontsize21">
    <w:name w:val="fontsize21"/>
    <w:basedOn w:val="DefaultParagraphFont"/>
    <w:rsid w:val="006A3020"/>
    <w:rPr>
      <w:b w:val="0"/>
      <w:bCs w:val="0"/>
      <w:i/>
      <w:iCs/>
    </w:rPr>
  </w:style>
  <w:style w:type="paragraph" w:styleId="BalloonText">
    <w:name w:val="Balloon Text"/>
    <w:basedOn w:val="Normal"/>
    <w:link w:val="BalloonTextChar"/>
    <w:uiPriority w:val="99"/>
    <w:semiHidden/>
    <w:unhideWhenUsed/>
    <w:rsid w:val="006A3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20"/>
    <w:rPr>
      <w:rFonts w:ascii="Tahoma" w:hAnsi="Tahoma" w:cs="Tahoma"/>
      <w:sz w:val="16"/>
      <w:szCs w:val="16"/>
    </w:rPr>
  </w:style>
  <w:style w:type="character" w:styleId="CommentReference">
    <w:name w:val="annotation reference"/>
    <w:basedOn w:val="DefaultParagraphFont"/>
    <w:uiPriority w:val="99"/>
    <w:semiHidden/>
    <w:unhideWhenUsed/>
    <w:rsid w:val="006A3020"/>
    <w:rPr>
      <w:sz w:val="16"/>
      <w:szCs w:val="16"/>
    </w:rPr>
  </w:style>
  <w:style w:type="paragraph" w:styleId="CommentText">
    <w:name w:val="annotation text"/>
    <w:basedOn w:val="Normal"/>
    <w:link w:val="CommentTextChar"/>
    <w:uiPriority w:val="99"/>
    <w:unhideWhenUsed/>
    <w:rsid w:val="006A3020"/>
    <w:pPr>
      <w:spacing w:after="200" w:line="240" w:lineRule="auto"/>
    </w:pPr>
    <w:rPr>
      <w:sz w:val="20"/>
      <w:szCs w:val="20"/>
    </w:rPr>
  </w:style>
  <w:style w:type="character" w:customStyle="1" w:styleId="CommentTextChar">
    <w:name w:val="Comment Text Char"/>
    <w:basedOn w:val="DefaultParagraphFont"/>
    <w:link w:val="CommentText"/>
    <w:uiPriority w:val="99"/>
    <w:rsid w:val="006A3020"/>
    <w:rPr>
      <w:sz w:val="20"/>
      <w:szCs w:val="20"/>
    </w:rPr>
  </w:style>
  <w:style w:type="paragraph" w:styleId="CommentSubject">
    <w:name w:val="annotation subject"/>
    <w:basedOn w:val="CommentText"/>
    <w:next w:val="CommentText"/>
    <w:link w:val="CommentSubjectChar"/>
    <w:uiPriority w:val="99"/>
    <w:semiHidden/>
    <w:unhideWhenUsed/>
    <w:rsid w:val="006A3020"/>
    <w:rPr>
      <w:b/>
      <w:bCs/>
    </w:rPr>
  </w:style>
  <w:style w:type="character" w:customStyle="1" w:styleId="CommentSubjectChar">
    <w:name w:val="Comment Subject Char"/>
    <w:basedOn w:val="CommentTextChar"/>
    <w:link w:val="CommentSubject"/>
    <w:uiPriority w:val="99"/>
    <w:semiHidden/>
    <w:rsid w:val="006A3020"/>
    <w:rPr>
      <w:b/>
      <w:bCs/>
      <w:sz w:val="20"/>
      <w:szCs w:val="20"/>
    </w:rPr>
  </w:style>
  <w:style w:type="paragraph" w:styleId="ListParagraph">
    <w:name w:val="List Paragraph"/>
    <w:basedOn w:val="Normal"/>
    <w:uiPriority w:val="34"/>
    <w:qFormat/>
    <w:rsid w:val="006A3020"/>
    <w:pPr>
      <w:spacing w:after="200" w:line="276" w:lineRule="auto"/>
      <w:ind w:left="720"/>
      <w:contextualSpacing/>
    </w:pPr>
  </w:style>
  <w:style w:type="paragraph" w:styleId="Revision">
    <w:name w:val="Revision"/>
    <w:hidden/>
    <w:uiPriority w:val="99"/>
    <w:semiHidden/>
    <w:rsid w:val="006A3020"/>
    <w:pPr>
      <w:spacing w:after="0" w:line="240" w:lineRule="auto"/>
    </w:pPr>
  </w:style>
  <w:style w:type="paragraph" w:styleId="Header">
    <w:name w:val="header"/>
    <w:basedOn w:val="Normal"/>
    <w:link w:val="HeaderChar"/>
    <w:uiPriority w:val="99"/>
    <w:unhideWhenUsed/>
    <w:rsid w:val="006A30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3020"/>
  </w:style>
  <w:style w:type="paragraph" w:styleId="Footer">
    <w:name w:val="footer"/>
    <w:basedOn w:val="Normal"/>
    <w:link w:val="FooterChar"/>
    <w:uiPriority w:val="99"/>
    <w:unhideWhenUsed/>
    <w:rsid w:val="006A30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3020"/>
  </w:style>
  <w:style w:type="paragraph" w:customStyle="1" w:styleId="tv2132">
    <w:name w:val="tv2132"/>
    <w:basedOn w:val="Normal"/>
    <w:rsid w:val="006A3020"/>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2">
    <w:name w:val="Body Text 2"/>
    <w:basedOn w:val="Normal"/>
    <w:link w:val="BodyText2Char"/>
    <w:semiHidden/>
    <w:rsid w:val="006A3020"/>
    <w:pPr>
      <w:spacing w:after="0" w:line="240" w:lineRule="auto"/>
      <w:ind w:right="-857"/>
    </w:pPr>
    <w:rPr>
      <w:rFonts w:ascii="Times New Roman" w:eastAsia="Times New Roman" w:hAnsi="Times New Roman" w:cs="Times New Roman"/>
      <w:sz w:val="28"/>
      <w:szCs w:val="16"/>
      <w:lang w:val="en-GB"/>
    </w:rPr>
  </w:style>
  <w:style w:type="character" w:customStyle="1" w:styleId="BodyText2Char">
    <w:name w:val="Body Text 2 Char"/>
    <w:basedOn w:val="DefaultParagraphFont"/>
    <w:link w:val="BodyText2"/>
    <w:semiHidden/>
    <w:rsid w:val="006A3020"/>
    <w:rPr>
      <w:rFonts w:ascii="Times New Roman" w:eastAsia="Times New Roman" w:hAnsi="Times New Roman" w:cs="Times New Roman"/>
      <w:sz w:val="28"/>
      <w:szCs w:val="16"/>
      <w:lang w:val="en-GB"/>
    </w:rPr>
  </w:style>
  <w:style w:type="character" w:customStyle="1" w:styleId="UnresolvedMention1">
    <w:name w:val="Unresolved Mention1"/>
    <w:basedOn w:val="DefaultParagraphFont"/>
    <w:uiPriority w:val="99"/>
    <w:semiHidden/>
    <w:unhideWhenUsed/>
    <w:rsid w:val="006A3020"/>
    <w:rPr>
      <w:color w:val="808080"/>
      <w:shd w:val="clear" w:color="auto" w:fill="E6E6E6"/>
    </w:rPr>
  </w:style>
  <w:style w:type="paragraph" w:customStyle="1" w:styleId="naisf">
    <w:name w:val="naisf"/>
    <w:basedOn w:val="Normal"/>
    <w:rsid w:val="006A3020"/>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DF2E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931">
      <w:bodyDiv w:val="1"/>
      <w:marLeft w:val="0"/>
      <w:marRight w:val="0"/>
      <w:marTop w:val="0"/>
      <w:marBottom w:val="0"/>
      <w:divBdr>
        <w:top w:val="none" w:sz="0" w:space="0" w:color="auto"/>
        <w:left w:val="none" w:sz="0" w:space="0" w:color="auto"/>
        <w:bottom w:val="none" w:sz="0" w:space="0" w:color="auto"/>
        <w:right w:val="none" w:sz="0" w:space="0" w:color="auto"/>
      </w:divBdr>
    </w:div>
    <w:div w:id="305624533">
      <w:bodyDiv w:val="1"/>
      <w:marLeft w:val="0"/>
      <w:marRight w:val="0"/>
      <w:marTop w:val="0"/>
      <w:marBottom w:val="0"/>
      <w:divBdr>
        <w:top w:val="none" w:sz="0" w:space="0" w:color="auto"/>
        <w:left w:val="none" w:sz="0" w:space="0" w:color="auto"/>
        <w:bottom w:val="none" w:sz="0" w:space="0" w:color="auto"/>
        <w:right w:val="none" w:sz="0" w:space="0" w:color="auto"/>
      </w:divBdr>
      <w:divsChild>
        <w:div w:id="148180334">
          <w:marLeft w:val="0"/>
          <w:marRight w:val="0"/>
          <w:marTop w:val="480"/>
          <w:marBottom w:val="240"/>
          <w:divBdr>
            <w:top w:val="none" w:sz="0" w:space="0" w:color="auto"/>
            <w:left w:val="none" w:sz="0" w:space="0" w:color="auto"/>
            <w:bottom w:val="none" w:sz="0" w:space="0" w:color="auto"/>
            <w:right w:val="none" w:sz="0" w:space="0" w:color="auto"/>
          </w:divBdr>
        </w:div>
        <w:div w:id="1286810661">
          <w:marLeft w:val="0"/>
          <w:marRight w:val="0"/>
          <w:marTop w:val="0"/>
          <w:marBottom w:val="567"/>
          <w:divBdr>
            <w:top w:val="none" w:sz="0" w:space="0" w:color="auto"/>
            <w:left w:val="none" w:sz="0" w:space="0" w:color="auto"/>
            <w:bottom w:val="none" w:sz="0" w:space="0" w:color="auto"/>
            <w:right w:val="none" w:sz="0" w:space="0" w:color="auto"/>
          </w:divBdr>
        </w:div>
        <w:div w:id="240333825">
          <w:marLeft w:val="0"/>
          <w:marRight w:val="0"/>
          <w:marTop w:val="0"/>
          <w:marBottom w:val="567"/>
          <w:divBdr>
            <w:top w:val="none" w:sz="0" w:space="0" w:color="auto"/>
            <w:left w:val="none" w:sz="0" w:space="0" w:color="auto"/>
            <w:bottom w:val="none" w:sz="0" w:space="0" w:color="auto"/>
            <w:right w:val="none" w:sz="0" w:space="0" w:color="auto"/>
          </w:divBdr>
        </w:div>
        <w:div w:id="357968057">
          <w:marLeft w:val="0"/>
          <w:marRight w:val="0"/>
          <w:marTop w:val="0"/>
          <w:marBottom w:val="0"/>
          <w:divBdr>
            <w:top w:val="none" w:sz="0" w:space="0" w:color="auto"/>
            <w:left w:val="none" w:sz="0" w:space="0" w:color="auto"/>
            <w:bottom w:val="none" w:sz="0" w:space="0" w:color="auto"/>
            <w:right w:val="none" w:sz="0" w:space="0" w:color="auto"/>
          </w:divBdr>
        </w:div>
        <w:div w:id="1313103301">
          <w:marLeft w:val="0"/>
          <w:marRight w:val="0"/>
          <w:marTop w:val="0"/>
          <w:marBottom w:val="0"/>
          <w:divBdr>
            <w:top w:val="none" w:sz="0" w:space="0" w:color="auto"/>
            <w:left w:val="none" w:sz="0" w:space="0" w:color="auto"/>
            <w:bottom w:val="none" w:sz="0" w:space="0" w:color="auto"/>
            <w:right w:val="none" w:sz="0" w:space="0" w:color="auto"/>
          </w:divBdr>
        </w:div>
        <w:div w:id="2047290303">
          <w:marLeft w:val="0"/>
          <w:marRight w:val="0"/>
          <w:marTop w:val="0"/>
          <w:marBottom w:val="0"/>
          <w:divBdr>
            <w:top w:val="none" w:sz="0" w:space="0" w:color="auto"/>
            <w:left w:val="none" w:sz="0" w:space="0" w:color="auto"/>
            <w:bottom w:val="none" w:sz="0" w:space="0" w:color="auto"/>
            <w:right w:val="none" w:sz="0" w:space="0" w:color="auto"/>
          </w:divBdr>
        </w:div>
        <w:div w:id="1629243178">
          <w:marLeft w:val="0"/>
          <w:marRight w:val="0"/>
          <w:marTop w:val="0"/>
          <w:marBottom w:val="0"/>
          <w:divBdr>
            <w:top w:val="none" w:sz="0" w:space="0" w:color="auto"/>
            <w:left w:val="none" w:sz="0" w:space="0" w:color="auto"/>
            <w:bottom w:val="none" w:sz="0" w:space="0" w:color="auto"/>
            <w:right w:val="none" w:sz="0" w:space="0" w:color="auto"/>
          </w:divBdr>
        </w:div>
        <w:div w:id="1159492866">
          <w:marLeft w:val="0"/>
          <w:marRight w:val="0"/>
          <w:marTop w:val="0"/>
          <w:marBottom w:val="0"/>
          <w:divBdr>
            <w:top w:val="none" w:sz="0" w:space="0" w:color="auto"/>
            <w:left w:val="none" w:sz="0" w:space="0" w:color="auto"/>
            <w:bottom w:val="none" w:sz="0" w:space="0" w:color="auto"/>
            <w:right w:val="none" w:sz="0" w:space="0" w:color="auto"/>
          </w:divBdr>
        </w:div>
        <w:div w:id="104273826">
          <w:marLeft w:val="0"/>
          <w:marRight w:val="0"/>
          <w:marTop w:val="0"/>
          <w:marBottom w:val="0"/>
          <w:divBdr>
            <w:top w:val="none" w:sz="0" w:space="0" w:color="auto"/>
            <w:left w:val="none" w:sz="0" w:space="0" w:color="auto"/>
            <w:bottom w:val="none" w:sz="0" w:space="0" w:color="auto"/>
            <w:right w:val="none" w:sz="0" w:space="0" w:color="auto"/>
          </w:divBdr>
        </w:div>
        <w:div w:id="870845985">
          <w:marLeft w:val="0"/>
          <w:marRight w:val="0"/>
          <w:marTop w:val="0"/>
          <w:marBottom w:val="0"/>
          <w:divBdr>
            <w:top w:val="none" w:sz="0" w:space="0" w:color="auto"/>
            <w:left w:val="none" w:sz="0" w:space="0" w:color="auto"/>
            <w:bottom w:val="none" w:sz="0" w:space="0" w:color="auto"/>
            <w:right w:val="none" w:sz="0" w:space="0" w:color="auto"/>
          </w:divBdr>
        </w:div>
        <w:div w:id="532884674">
          <w:marLeft w:val="0"/>
          <w:marRight w:val="0"/>
          <w:marTop w:val="0"/>
          <w:marBottom w:val="0"/>
          <w:divBdr>
            <w:top w:val="none" w:sz="0" w:space="0" w:color="auto"/>
            <w:left w:val="none" w:sz="0" w:space="0" w:color="auto"/>
            <w:bottom w:val="none" w:sz="0" w:space="0" w:color="auto"/>
            <w:right w:val="none" w:sz="0" w:space="0" w:color="auto"/>
          </w:divBdr>
        </w:div>
        <w:div w:id="448361124">
          <w:marLeft w:val="0"/>
          <w:marRight w:val="0"/>
          <w:marTop w:val="0"/>
          <w:marBottom w:val="0"/>
          <w:divBdr>
            <w:top w:val="none" w:sz="0" w:space="0" w:color="auto"/>
            <w:left w:val="none" w:sz="0" w:space="0" w:color="auto"/>
            <w:bottom w:val="none" w:sz="0" w:space="0" w:color="auto"/>
            <w:right w:val="none" w:sz="0" w:space="0" w:color="auto"/>
          </w:divBdr>
        </w:div>
        <w:div w:id="904342358">
          <w:marLeft w:val="0"/>
          <w:marRight w:val="0"/>
          <w:marTop w:val="0"/>
          <w:marBottom w:val="0"/>
          <w:divBdr>
            <w:top w:val="none" w:sz="0" w:space="0" w:color="auto"/>
            <w:left w:val="none" w:sz="0" w:space="0" w:color="auto"/>
            <w:bottom w:val="none" w:sz="0" w:space="0" w:color="auto"/>
            <w:right w:val="none" w:sz="0" w:space="0" w:color="auto"/>
          </w:divBdr>
        </w:div>
        <w:div w:id="593052590">
          <w:marLeft w:val="0"/>
          <w:marRight w:val="0"/>
          <w:marTop w:val="0"/>
          <w:marBottom w:val="0"/>
          <w:divBdr>
            <w:top w:val="none" w:sz="0" w:space="0" w:color="auto"/>
            <w:left w:val="none" w:sz="0" w:space="0" w:color="auto"/>
            <w:bottom w:val="none" w:sz="0" w:space="0" w:color="auto"/>
            <w:right w:val="none" w:sz="0" w:space="0" w:color="auto"/>
          </w:divBdr>
        </w:div>
        <w:div w:id="227956604">
          <w:marLeft w:val="0"/>
          <w:marRight w:val="0"/>
          <w:marTop w:val="0"/>
          <w:marBottom w:val="0"/>
          <w:divBdr>
            <w:top w:val="none" w:sz="0" w:space="0" w:color="auto"/>
            <w:left w:val="none" w:sz="0" w:space="0" w:color="auto"/>
            <w:bottom w:val="none" w:sz="0" w:space="0" w:color="auto"/>
            <w:right w:val="none" w:sz="0" w:space="0" w:color="auto"/>
          </w:divBdr>
        </w:div>
        <w:div w:id="1253198199">
          <w:marLeft w:val="0"/>
          <w:marRight w:val="0"/>
          <w:marTop w:val="0"/>
          <w:marBottom w:val="0"/>
          <w:divBdr>
            <w:top w:val="none" w:sz="0" w:space="0" w:color="auto"/>
            <w:left w:val="none" w:sz="0" w:space="0" w:color="auto"/>
            <w:bottom w:val="none" w:sz="0" w:space="0" w:color="auto"/>
            <w:right w:val="none" w:sz="0" w:space="0" w:color="auto"/>
          </w:divBdr>
        </w:div>
        <w:div w:id="1701780446">
          <w:marLeft w:val="0"/>
          <w:marRight w:val="0"/>
          <w:marTop w:val="0"/>
          <w:marBottom w:val="0"/>
          <w:divBdr>
            <w:top w:val="none" w:sz="0" w:space="0" w:color="auto"/>
            <w:left w:val="none" w:sz="0" w:space="0" w:color="auto"/>
            <w:bottom w:val="none" w:sz="0" w:space="0" w:color="auto"/>
            <w:right w:val="none" w:sz="0" w:space="0" w:color="auto"/>
          </w:divBdr>
        </w:div>
        <w:div w:id="335690255">
          <w:marLeft w:val="0"/>
          <w:marRight w:val="0"/>
          <w:marTop w:val="0"/>
          <w:marBottom w:val="0"/>
          <w:divBdr>
            <w:top w:val="none" w:sz="0" w:space="0" w:color="auto"/>
            <w:left w:val="none" w:sz="0" w:space="0" w:color="auto"/>
            <w:bottom w:val="none" w:sz="0" w:space="0" w:color="auto"/>
            <w:right w:val="none" w:sz="0" w:space="0" w:color="auto"/>
          </w:divBdr>
        </w:div>
        <w:div w:id="1705322946">
          <w:marLeft w:val="0"/>
          <w:marRight w:val="0"/>
          <w:marTop w:val="0"/>
          <w:marBottom w:val="0"/>
          <w:divBdr>
            <w:top w:val="none" w:sz="0" w:space="0" w:color="auto"/>
            <w:left w:val="none" w:sz="0" w:space="0" w:color="auto"/>
            <w:bottom w:val="none" w:sz="0" w:space="0" w:color="auto"/>
            <w:right w:val="none" w:sz="0" w:space="0" w:color="auto"/>
          </w:divBdr>
        </w:div>
        <w:div w:id="311177014">
          <w:marLeft w:val="0"/>
          <w:marRight w:val="0"/>
          <w:marTop w:val="0"/>
          <w:marBottom w:val="0"/>
          <w:divBdr>
            <w:top w:val="none" w:sz="0" w:space="0" w:color="auto"/>
            <w:left w:val="none" w:sz="0" w:space="0" w:color="auto"/>
            <w:bottom w:val="none" w:sz="0" w:space="0" w:color="auto"/>
            <w:right w:val="none" w:sz="0" w:space="0" w:color="auto"/>
          </w:divBdr>
        </w:div>
        <w:div w:id="1117020331">
          <w:marLeft w:val="0"/>
          <w:marRight w:val="0"/>
          <w:marTop w:val="0"/>
          <w:marBottom w:val="0"/>
          <w:divBdr>
            <w:top w:val="none" w:sz="0" w:space="0" w:color="auto"/>
            <w:left w:val="none" w:sz="0" w:space="0" w:color="auto"/>
            <w:bottom w:val="none" w:sz="0" w:space="0" w:color="auto"/>
            <w:right w:val="none" w:sz="0" w:space="0" w:color="auto"/>
          </w:divBdr>
        </w:div>
        <w:div w:id="396123915">
          <w:marLeft w:val="0"/>
          <w:marRight w:val="0"/>
          <w:marTop w:val="0"/>
          <w:marBottom w:val="0"/>
          <w:divBdr>
            <w:top w:val="none" w:sz="0" w:space="0" w:color="auto"/>
            <w:left w:val="none" w:sz="0" w:space="0" w:color="auto"/>
            <w:bottom w:val="none" w:sz="0" w:space="0" w:color="auto"/>
            <w:right w:val="none" w:sz="0" w:space="0" w:color="auto"/>
          </w:divBdr>
        </w:div>
        <w:div w:id="1444878434">
          <w:marLeft w:val="0"/>
          <w:marRight w:val="0"/>
          <w:marTop w:val="0"/>
          <w:marBottom w:val="0"/>
          <w:divBdr>
            <w:top w:val="none" w:sz="0" w:space="0" w:color="auto"/>
            <w:left w:val="none" w:sz="0" w:space="0" w:color="auto"/>
            <w:bottom w:val="none" w:sz="0" w:space="0" w:color="auto"/>
            <w:right w:val="none" w:sz="0" w:space="0" w:color="auto"/>
          </w:divBdr>
        </w:div>
        <w:div w:id="131169112">
          <w:marLeft w:val="0"/>
          <w:marRight w:val="0"/>
          <w:marTop w:val="0"/>
          <w:marBottom w:val="0"/>
          <w:divBdr>
            <w:top w:val="none" w:sz="0" w:space="0" w:color="auto"/>
            <w:left w:val="none" w:sz="0" w:space="0" w:color="auto"/>
            <w:bottom w:val="none" w:sz="0" w:space="0" w:color="auto"/>
            <w:right w:val="none" w:sz="0" w:space="0" w:color="auto"/>
          </w:divBdr>
        </w:div>
        <w:div w:id="105933962">
          <w:marLeft w:val="0"/>
          <w:marRight w:val="0"/>
          <w:marTop w:val="0"/>
          <w:marBottom w:val="0"/>
          <w:divBdr>
            <w:top w:val="none" w:sz="0" w:space="0" w:color="auto"/>
            <w:left w:val="none" w:sz="0" w:space="0" w:color="auto"/>
            <w:bottom w:val="none" w:sz="0" w:space="0" w:color="auto"/>
            <w:right w:val="none" w:sz="0" w:space="0" w:color="auto"/>
          </w:divBdr>
        </w:div>
        <w:div w:id="442071111">
          <w:marLeft w:val="0"/>
          <w:marRight w:val="0"/>
          <w:marTop w:val="0"/>
          <w:marBottom w:val="0"/>
          <w:divBdr>
            <w:top w:val="none" w:sz="0" w:space="0" w:color="auto"/>
            <w:left w:val="none" w:sz="0" w:space="0" w:color="auto"/>
            <w:bottom w:val="none" w:sz="0" w:space="0" w:color="auto"/>
            <w:right w:val="none" w:sz="0" w:space="0" w:color="auto"/>
          </w:divBdr>
        </w:div>
        <w:div w:id="1685865317">
          <w:marLeft w:val="0"/>
          <w:marRight w:val="0"/>
          <w:marTop w:val="0"/>
          <w:marBottom w:val="0"/>
          <w:divBdr>
            <w:top w:val="none" w:sz="0" w:space="0" w:color="auto"/>
            <w:left w:val="none" w:sz="0" w:space="0" w:color="auto"/>
            <w:bottom w:val="none" w:sz="0" w:space="0" w:color="auto"/>
            <w:right w:val="none" w:sz="0" w:space="0" w:color="auto"/>
          </w:divBdr>
        </w:div>
        <w:div w:id="486362199">
          <w:marLeft w:val="0"/>
          <w:marRight w:val="0"/>
          <w:marTop w:val="0"/>
          <w:marBottom w:val="0"/>
          <w:divBdr>
            <w:top w:val="none" w:sz="0" w:space="0" w:color="auto"/>
            <w:left w:val="none" w:sz="0" w:space="0" w:color="auto"/>
            <w:bottom w:val="none" w:sz="0" w:space="0" w:color="auto"/>
            <w:right w:val="none" w:sz="0" w:space="0" w:color="auto"/>
          </w:divBdr>
        </w:div>
        <w:div w:id="1039597737">
          <w:marLeft w:val="0"/>
          <w:marRight w:val="0"/>
          <w:marTop w:val="0"/>
          <w:marBottom w:val="0"/>
          <w:divBdr>
            <w:top w:val="none" w:sz="0" w:space="0" w:color="auto"/>
            <w:left w:val="none" w:sz="0" w:space="0" w:color="auto"/>
            <w:bottom w:val="none" w:sz="0" w:space="0" w:color="auto"/>
            <w:right w:val="none" w:sz="0" w:space="0" w:color="auto"/>
          </w:divBdr>
        </w:div>
        <w:div w:id="1299260635">
          <w:marLeft w:val="0"/>
          <w:marRight w:val="0"/>
          <w:marTop w:val="0"/>
          <w:marBottom w:val="0"/>
          <w:divBdr>
            <w:top w:val="none" w:sz="0" w:space="0" w:color="auto"/>
            <w:left w:val="none" w:sz="0" w:space="0" w:color="auto"/>
            <w:bottom w:val="none" w:sz="0" w:space="0" w:color="auto"/>
            <w:right w:val="none" w:sz="0" w:space="0" w:color="auto"/>
          </w:divBdr>
        </w:div>
        <w:div w:id="1934781511">
          <w:marLeft w:val="0"/>
          <w:marRight w:val="0"/>
          <w:marTop w:val="0"/>
          <w:marBottom w:val="0"/>
          <w:divBdr>
            <w:top w:val="none" w:sz="0" w:space="0" w:color="auto"/>
            <w:left w:val="none" w:sz="0" w:space="0" w:color="auto"/>
            <w:bottom w:val="none" w:sz="0" w:space="0" w:color="auto"/>
            <w:right w:val="none" w:sz="0" w:space="0" w:color="auto"/>
          </w:divBdr>
        </w:div>
        <w:div w:id="428165155">
          <w:marLeft w:val="0"/>
          <w:marRight w:val="0"/>
          <w:marTop w:val="0"/>
          <w:marBottom w:val="0"/>
          <w:divBdr>
            <w:top w:val="none" w:sz="0" w:space="0" w:color="auto"/>
            <w:left w:val="none" w:sz="0" w:space="0" w:color="auto"/>
            <w:bottom w:val="none" w:sz="0" w:space="0" w:color="auto"/>
            <w:right w:val="none" w:sz="0" w:space="0" w:color="auto"/>
          </w:divBdr>
        </w:div>
        <w:div w:id="346710087">
          <w:marLeft w:val="0"/>
          <w:marRight w:val="0"/>
          <w:marTop w:val="0"/>
          <w:marBottom w:val="0"/>
          <w:divBdr>
            <w:top w:val="none" w:sz="0" w:space="0" w:color="auto"/>
            <w:left w:val="none" w:sz="0" w:space="0" w:color="auto"/>
            <w:bottom w:val="none" w:sz="0" w:space="0" w:color="auto"/>
            <w:right w:val="none" w:sz="0" w:space="0" w:color="auto"/>
          </w:divBdr>
        </w:div>
        <w:div w:id="540942415">
          <w:marLeft w:val="0"/>
          <w:marRight w:val="0"/>
          <w:marTop w:val="0"/>
          <w:marBottom w:val="0"/>
          <w:divBdr>
            <w:top w:val="none" w:sz="0" w:space="0" w:color="auto"/>
            <w:left w:val="none" w:sz="0" w:space="0" w:color="auto"/>
            <w:bottom w:val="none" w:sz="0" w:space="0" w:color="auto"/>
            <w:right w:val="none" w:sz="0" w:space="0" w:color="auto"/>
          </w:divBdr>
        </w:div>
        <w:div w:id="2045471936">
          <w:marLeft w:val="0"/>
          <w:marRight w:val="0"/>
          <w:marTop w:val="0"/>
          <w:marBottom w:val="0"/>
          <w:divBdr>
            <w:top w:val="none" w:sz="0" w:space="0" w:color="auto"/>
            <w:left w:val="none" w:sz="0" w:space="0" w:color="auto"/>
            <w:bottom w:val="none" w:sz="0" w:space="0" w:color="auto"/>
            <w:right w:val="none" w:sz="0" w:space="0" w:color="auto"/>
          </w:divBdr>
        </w:div>
        <w:div w:id="390427521">
          <w:marLeft w:val="0"/>
          <w:marRight w:val="0"/>
          <w:marTop w:val="0"/>
          <w:marBottom w:val="0"/>
          <w:divBdr>
            <w:top w:val="none" w:sz="0" w:space="0" w:color="auto"/>
            <w:left w:val="none" w:sz="0" w:space="0" w:color="auto"/>
            <w:bottom w:val="none" w:sz="0" w:space="0" w:color="auto"/>
            <w:right w:val="none" w:sz="0" w:space="0" w:color="auto"/>
          </w:divBdr>
        </w:div>
        <w:div w:id="1014916562">
          <w:marLeft w:val="0"/>
          <w:marRight w:val="0"/>
          <w:marTop w:val="0"/>
          <w:marBottom w:val="0"/>
          <w:divBdr>
            <w:top w:val="none" w:sz="0" w:space="0" w:color="auto"/>
            <w:left w:val="none" w:sz="0" w:space="0" w:color="auto"/>
            <w:bottom w:val="none" w:sz="0" w:space="0" w:color="auto"/>
            <w:right w:val="none" w:sz="0" w:space="0" w:color="auto"/>
          </w:divBdr>
        </w:div>
        <w:div w:id="1122072466">
          <w:marLeft w:val="0"/>
          <w:marRight w:val="0"/>
          <w:marTop w:val="0"/>
          <w:marBottom w:val="0"/>
          <w:divBdr>
            <w:top w:val="none" w:sz="0" w:space="0" w:color="auto"/>
            <w:left w:val="none" w:sz="0" w:space="0" w:color="auto"/>
            <w:bottom w:val="none" w:sz="0" w:space="0" w:color="auto"/>
            <w:right w:val="none" w:sz="0" w:space="0" w:color="auto"/>
          </w:divBdr>
        </w:div>
        <w:div w:id="1140001211">
          <w:marLeft w:val="0"/>
          <w:marRight w:val="0"/>
          <w:marTop w:val="0"/>
          <w:marBottom w:val="0"/>
          <w:divBdr>
            <w:top w:val="none" w:sz="0" w:space="0" w:color="auto"/>
            <w:left w:val="none" w:sz="0" w:space="0" w:color="auto"/>
            <w:bottom w:val="none" w:sz="0" w:space="0" w:color="auto"/>
            <w:right w:val="none" w:sz="0" w:space="0" w:color="auto"/>
          </w:divBdr>
        </w:div>
        <w:div w:id="1368991483">
          <w:marLeft w:val="0"/>
          <w:marRight w:val="0"/>
          <w:marTop w:val="0"/>
          <w:marBottom w:val="0"/>
          <w:divBdr>
            <w:top w:val="none" w:sz="0" w:space="0" w:color="auto"/>
            <w:left w:val="none" w:sz="0" w:space="0" w:color="auto"/>
            <w:bottom w:val="none" w:sz="0" w:space="0" w:color="auto"/>
            <w:right w:val="none" w:sz="0" w:space="0" w:color="auto"/>
          </w:divBdr>
        </w:div>
        <w:div w:id="96339729">
          <w:marLeft w:val="0"/>
          <w:marRight w:val="0"/>
          <w:marTop w:val="0"/>
          <w:marBottom w:val="0"/>
          <w:divBdr>
            <w:top w:val="none" w:sz="0" w:space="0" w:color="auto"/>
            <w:left w:val="none" w:sz="0" w:space="0" w:color="auto"/>
            <w:bottom w:val="none" w:sz="0" w:space="0" w:color="auto"/>
            <w:right w:val="none" w:sz="0" w:space="0" w:color="auto"/>
          </w:divBdr>
        </w:div>
        <w:div w:id="800148472">
          <w:marLeft w:val="0"/>
          <w:marRight w:val="0"/>
          <w:marTop w:val="0"/>
          <w:marBottom w:val="0"/>
          <w:divBdr>
            <w:top w:val="none" w:sz="0" w:space="0" w:color="auto"/>
            <w:left w:val="none" w:sz="0" w:space="0" w:color="auto"/>
            <w:bottom w:val="none" w:sz="0" w:space="0" w:color="auto"/>
            <w:right w:val="none" w:sz="0" w:space="0" w:color="auto"/>
          </w:divBdr>
        </w:div>
        <w:div w:id="2118020892">
          <w:marLeft w:val="0"/>
          <w:marRight w:val="0"/>
          <w:marTop w:val="0"/>
          <w:marBottom w:val="0"/>
          <w:divBdr>
            <w:top w:val="none" w:sz="0" w:space="0" w:color="auto"/>
            <w:left w:val="none" w:sz="0" w:space="0" w:color="auto"/>
            <w:bottom w:val="none" w:sz="0" w:space="0" w:color="auto"/>
            <w:right w:val="none" w:sz="0" w:space="0" w:color="auto"/>
          </w:divBdr>
        </w:div>
        <w:div w:id="816191265">
          <w:marLeft w:val="0"/>
          <w:marRight w:val="0"/>
          <w:marTop w:val="0"/>
          <w:marBottom w:val="0"/>
          <w:divBdr>
            <w:top w:val="none" w:sz="0" w:space="0" w:color="auto"/>
            <w:left w:val="none" w:sz="0" w:space="0" w:color="auto"/>
            <w:bottom w:val="none" w:sz="0" w:space="0" w:color="auto"/>
            <w:right w:val="none" w:sz="0" w:space="0" w:color="auto"/>
          </w:divBdr>
        </w:div>
        <w:div w:id="1316494584">
          <w:marLeft w:val="0"/>
          <w:marRight w:val="0"/>
          <w:marTop w:val="0"/>
          <w:marBottom w:val="0"/>
          <w:divBdr>
            <w:top w:val="none" w:sz="0" w:space="0" w:color="auto"/>
            <w:left w:val="none" w:sz="0" w:space="0" w:color="auto"/>
            <w:bottom w:val="none" w:sz="0" w:space="0" w:color="auto"/>
            <w:right w:val="none" w:sz="0" w:space="0" w:color="auto"/>
          </w:divBdr>
        </w:div>
        <w:div w:id="1530797374">
          <w:marLeft w:val="0"/>
          <w:marRight w:val="0"/>
          <w:marTop w:val="0"/>
          <w:marBottom w:val="0"/>
          <w:divBdr>
            <w:top w:val="none" w:sz="0" w:space="0" w:color="auto"/>
            <w:left w:val="none" w:sz="0" w:space="0" w:color="auto"/>
            <w:bottom w:val="none" w:sz="0" w:space="0" w:color="auto"/>
            <w:right w:val="none" w:sz="0" w:space="0" w:color="auto"/>
          </w:divBdr>
        </w:div>
        <w:div w:id="1735348851">
          <w:marLeft w:val="0"/>
          <w:marRight w:val="0"/>
          <w:marTop w:val="0"/>
          <w:marBottom w:val="0"/>
          <w:divBdr>
            <w:top w:val="none" w:sz="0" w:space="0" w:color="auto"/>
            <w:left w:val="none" w:sz="0" w:space="0" w:color="auto"/>
            <w:bottom w:val="none" w:sz="0" w:space="0" w:color="auto"/>
            <w:right w:val="none" w:sz="0" w:space="0" w:color="auto"/>
          </w:divBdr>
        </w:div>
        <w:div w:id="527766963">
          <w:marLeft w:val="0"/>
          <w:marRight w:val="0"/>
          <w:marTop w:val="0"/>
          <w:marBottom w:val="0"/>
          <w:divBdr>
            <w:top w:val="none" w:sz="0" w:space="0" w:color="auto"/>
            <w:left w:val="none" w:sz="0" w:space="0" w:color="auto"/>
            <w:bottom w:val="none" w:sz="0" w:space="0" w:color="auto"/>
            <w:right w:val="none" w:sz="0" w:space="0" w:color="auto"/>
          </w:divBdr>
        </w:div>
        <w:div w:id="1879925512">
          <w:marLeft w:val="0"/>
          <w:marRight w:val="0"/>
          <w:marTop w:val="0"/>
          <w:marBottom w:val="0"/>
          <w:divBdr>
            <w:top w:val="none" w:sz="0" w:space="0" w:color="auto"/>
            <w:left w:val="none" w:sz="0" w:space="0" w:color="auto"/>
            <w:bottom w:val="none" w:sz="0" w:space="0" w:color="auto"/>
            <w:right w:val="none" w:sz="0" w:space="0" w:color="auto"/>
          </w:divBdr>
        </w:div>
        <w:div w:id="1248467954">
          <w:marLeft w:val="0"/>
          <w:marRight w:val="0"/>
          <w:marTop w:val="0"/>
          <w:marBottom w:val="0"/>
          <w:divBdr>
            <w:top w:val="none" w:sz="0" w:space="0" w:color="auto"/>
            <w:left w:val="none" w:sz="0" w:space="0" w:color="auto"/>
            <w:bottom w:val="none" w:sz="0" w:space="0" w:color="auto"/>
            <w:right w:val="none" w:sz="0" w:space="0" w:color="auto"/>
          </w:divBdr>
        </w:div>
        <w:div w:id="726488355">
          <w:marLeft w:val="0"/>
          <w:marRight w:val="0"/>
          <w:marTop w:val="0"/>
          <w:marBottom w:val="0"/>
          <w:divBdr>
            <w:top w:val="none" w:sz="0" w:space="0" w:color="auto"/>
            <w:left w:val="none" w:sz="0" w:space="0" w:color="auto"/>
            <w:bottom w:val="none" w:sz="0" w:space="0" w:color="auto"/>
            <w:right w:val="none" w:sz="0" w:space="0" w:color="auto"/>
          </w:divBdr>
        </w:div>
        <w:div w:id="967736872">
          <w:marLeft w:val="0"/>
          <w:marRight w:val="0"/>
          <w:marTop w:val="0"/>
          <w:marBottom w:val="0"/>
          <w:divBdr>
            <w:top w:val="none" w:sz="0" w:space="0" w:color="auto"/>
            <w:left w:val="none" w:sz="0" w:space="0" w:color="auto"/>
            <w:bottom w:val="none" w:sz="0" w:space="0" w:color="auto"/>
            <w:right w:val="none" w:sz="0" w:space="0" w:color="auto"/>
          </w:divBdr>
        </w:div>
        <w:div w:id="86467498">
          <w:marLeft w:val="0"/>
          <w:marRight w:val="0"/>
          <w:marTop w:val="0"/>
          <w:marBottom w:val="0"/>
          <w:divBdr>
            <w:top w:val="none" w:sz="0" w:space="0" w:color="auto"/>
            <w:left w:val="none" w:sz="0" w:space="0" w:color="auto"/>
            <w:bottom w:val="none" w:sz="0" w:space="0" w:color="auto"/>
            <w:right w:val="none" w:sz="0" w:space="0" w:color="auto"/>
          </w:divBdr>
        </w:div>
        <w:div w:id="246690533">
          <w:marLeft w:val="0"/>
          <w:marRight w:val="0"/>
          <w:marTop w:val="240"/>
          <w:marBottom w:val="0"/>
          <w:divBdr>
            <w:top w:val="none" w:sz="0" w:space="0" w:color="auto"/>
            <w:left w:val="none" w:sz="0" w:space="0" w:color="auto"/>
            <w:bottom w:val="none" w:sz="0" w:space="0" w:color="auto"/>
            <w:right w:val="none" w:sz="0" w:space="0" w:color="auto"/>
          </w:divBdr>
        </w:div>
      </w:divsChild>
    </w:div>
    <w:div w:id="357852316">
      <w:bodyDiv w:val="1"/>
      <w:marLeft w:val="0"/>
      <w:marRight w:val="0"/>
      <w:marTop w:val="0"/>
      <w:marBottom w:val="0"/>
      <w:divBdr>
        <w:top w:val="none" w:sz="0" w:space="0" w:color="auto"/>
        <w:left w:val="none" w:sz="0" w:space="0" w:color="auto"/>
        <w:bottom w:val="none" w:sz="0" w:space="0" w:color="auto"/>
        <w:right w:val="none" w:sz="0" w:space="0" w:color="auto"/>
      </w:divBdr>
    </w:div>
    <w:div w:id="377122374">
      <w:bodyDiv w:val="1"/>
      <w:marLeft w:val="0"/>
      <w:marRight w:val="0"/>
      <w:marTop w:val="0"/>
      <w:marBottom w:val="0"/>
      <w:divBdr>
        <w:top w:val="none" w:sz="0" w:space="0" w:color="auto"/>
        <w:left w:val="none" w:sz="0" w:space="0" w:color="auto"/>
        <w:bottom w:val="none" w:sz="0" w:space="0" w:color="auto"/>
        <w:right w:val="none" w:sz="0" w:space="0" w:color="auto"/>
      </w:divBdr>
    </w:div>
    <w:div w:id="726220936">
      <w:bodyDiv w:val="1"/>
      <w:marLeft w:val="0"/>
      <w:marRight w:val="0"/>
      <w:marTop w:val="0"/>
      <w:marBottom w:val="0"/>
      <w:divBdr>
        <w:top w:val="none" w:sz="0" w:space="0" w:color="auto"/>
        <w:left w:val="none" w:sz="0" w:space="0" w:color="auto"/>
        <w:bottom w:val="none" w:sz="0" w:space="0" w:color="auto"/>
        <w:right w:val="none" w:sz="0" w:space="0" w:color="auto"/>
      </w:divBdr>
    </w:div>
    <w:div w:id="805701297">
      <w:bodyDiv w:val="1"/>
      <w:marLeft w:val="0"/>
      <w:marRight w:val="0"/>
      <w:marTop w:val="0"/>
      <w:marBottom w:val="0"/>
      <w:divBdr>
        <w:top w:val="none" w:sz="0" w:space="0" w:color="auto"/>
        <w:left w:val="none" w:sz="0" w:space="0" w:color="auto"/>
        <w:bottom w:val="none" w:sz="0" w:space="0" w:color="auto"/>
        <w:right w:val="none" w:sz="0" w:space="0" w:color="auto"/>
      </w:divBdr>
    </w:div>
    <w:div w:id="876820100">
      <w:bodyDiv w:val="1"/>
      <w:marLeft w:val="0"/>
      <w:marRight w:val="0"/>
      <w:marTop w:val="0"/>
      <w:marBottom w:val="0"/>
      <w:divBdr>
        <w:top w:val="none" w:sz="0" w:space="0" w:color="auto"/>
        <w:left w:val="none" w:sz="0" w:space="0" w:color="auto"/>
        <w:bottom w:val="none" w:sz="0" w:space="0" w:color="auto"/>
        <w:right w:val="none" w:sz="0" w:space="0" w:color="auto"/>
      </w:divBdr>
    </w:div>
    <w:div w:id="1344824342">
      <w:bodyDiv w:val="1"/>
      <w:marLeft w:val="0"/>
      <w:marRight w:val="0"/>
      <w:marTop w:val="0"/>
      <w:marBottom w:val="0"/>
      <w:divBdr>
        <w:top w:val="none" w:sz="0" w:space="0" w:color="auto"/>
        <w:left w:val="none" w:sz="0" w:space="0" w:color="auto"/>
        <w:bottom w:val="none" w:sz="0" w:space="0" w:color="auto"/>
        <w:right w:val="none" w:sz="0" w:space="0" w:color="auto"/>
      </w:divBdr>
      <w:divsChild>
        <w:div w:id="1260140847">
          <w:marLeft w:val="0"/>
          <w:marRight w:val="0"/>
          <w:marTop w:val="0"/>
          <w:marBottom w:val="0"/>
          <w:divBdr>
            <w:top w:val="none" w:sz="0" w:space="0" w:color="auto"/>
            <w:left w:val="none" w:sz="0" w:space="0" w:color="auto"/>
            <w:bottom w:val="none" w:sz="0" w:space="0" w:color="auto"/>
            <w:right w:val="none" w:sz="0" w:space="0" w:color="auto"/>
          </w:divBdr>
          <w:divsChild>
            <w:div w:id="1196887406">
              <w:marLeft w:val="0"/>
              <w:marRight w:val="0"/>
              <w:marTop w:val="0"/>
              <w:marBottom w:val="0"/>
              <w:divBdr>
                <w:top w:val="none" w:sz="0" w:space="0" w:color="auto"/>
                <w:left w:val="none" w:sz="0" w:space="0" w:color="auto"/>
                <w:bottom w:val="none" w:sz="0" w:space="0" w:color="auto"/>
                <w:right w:val="none" w:sz="0" w:space="0" w:color="auto"/>
              </w:divBdr>
              <w:divsChild>
                <w:div w:id="1403796820">
                  <w:marLeft w:val="0"/>
                  <w:marRight w:val="0"/>
                  <w:marTop w:val="0"/>
                  <w:marBottom w:val="0"/>
                  <w:divBdr>
                    <w:top w:val="none" w:sz="0" w:space="0" w:color="auto"/>
                    <w:left w:val="none" w:sz="0" w:space="0" w:color="auto"/>
                    <w:bottom w:val="none" w:sz="0" w:space="0" w:color="auto"/>
                    <w:right w:val="none" w:sz="0" w:space="0" w:color="auto"/>
                  </w:divBdr>
                  <w:divsChild>
                    <w:div w:id="539167818">
                      <w:marLeft w:val="0"/>
                      <w:marRight w:val="0"/>
                      <w:marTop w:val="0"/>
                      <w:marBottom w:val="0"/>
                      <w:divBdr>
                        <w:top w:val="none" w:sz="0" w:space="0" w:color="auto"/>
                        <w:left w:val="none" w:sz="0" w:space="0" w:color="auto"/>
                        <w:bottom w:val="none" w:sz="0" w:space="0" w:color="auto"/>
                        <w:right w:val="none" w:sz="0" w:space="0" w:color="auto"/>
                      </w:divBdr>
                      <w:divsChild>
                        <w:div w:id="42606185">
                          <w:marLeft w:val="0"/>
                          <w:marRight w:val="0"/>
                          <w:marTop w:val="0"/>
                          <w:marBottom w:val="0"/>
                          <w:divBdr>
                            <w:top w:val="none" w:sz="0" w:space="0" w:color="auto"/>
                            <w:left w:val="none" w:sz="0" w:space="0" w:color="auto"/>
                            <w:bottom w:val="none" w:sz="0" w:space="0" w:color="auto"/>
                            <w:right w:val="none" w:sz="0" w:space="0" w:color="auto"/>
                          </w:divBdr>
                        </w:div>
                      </w:divsChild>
                    </w:div>
                    <w:div w:id="1532382792">
                      <w:marLeft w:val="0"/>
                      <w:marRight w:val="0"/>
                      <w:marTop w:val="0"/>
                      <w:marBottom w:val="0"/>
                      <w:divBdr>
                        <w:top w:val="none" w:sz="0" w:space="0" w:color="auto"/>
                        <w:left w:val="none" w:sz="0" w:space="0" w:color="auto"/>
                        <w:bottom w:val="none" w:sz="0" w:space="0" w:color="auto"/>
                        <w:right w:val="none" w:sz="0" w:space="0" w:color="auto"/>
                      </w:divBdr>
                      <w:divsChild>
                        <w:div w:id="48042121">
                          <w:marLeft w:val="0"/>
                          <w:marRight w:val="0"/>
                          <w:marTop w:val="0"/>
                          <w:marBottom w:val="0"/>
                          <w:divBdr>
                            <w:top w:val="none" w:sz="0" w:space="0" w:color="auto"/>
                            <w:left w:val="none" w:sz="0" w:space="0" w:color="auto"/>
                            <w:bottom w:val="none" w:sz="0" w:space="0" w:color="auto"/>
                            <w:right w:val="none" w:sz="0" w:space="0" w:color="auto"/>
                          </w:divBdr>
                        </w:div>
                      </w:divsChild>
                    </w:div>
                    <w:div w:id="338851317">
                      <w:marLeft w:val="0"/>
                      <w:marRight w:val="0"/>
                      <w:marTop w:val="0"/>
                      <w:marBottom w:val="0"/>
                      <w:divBdr>
                        <w:top w:val="none" w:sz="0" w:space="0" w:color="auto"/>
                        <w:left w:val="none" w:sz="0" w:space="0" w:color="auto"/>
                        <w:bottom w:val="none" w:sz="0" w:space="0" w:color="auto"/>
                        <w:right w:val="none" w:sz="0" w:space="0" w:color="auto"/>
                      </w:divBdr>
                      <w:divsChild>
                        <w:div w:id="50660179">
                          <w:marLeft w:val="0"/>
                          <w:marRight w:val="0"/>
                          <w:marTop w:val="0"/>
                          <w:marBottom w:val="0"/>
                          <w:divBdr>
                            <w:top w:val="none" w:sz="0" w:space="0" w:color="auto"/>
                            <w:left w:val="none" w:sz="0" w:space="0" w:color="auto"/>
                            <w:bottom w:val="none" w:sz="0" w:space="0" w:color="auto"/>
                            <w:right w:val="none" w:sz="0" w:space="0" w:color="auto"/>
                          </w:divBdr>
                        </w:div>
                      </w:divsChild>
                    </w:div>
                    <w:div w:id="82457230">
                      <w:marLeft w:val="0"/>
                      <w:marRight w:val="0"/>
                      <w:marTop w:val="0"/>
                      <w:marBottom w:val="0"/>
                      <w:divBdr>
                        <w:top w:val="none" w:sz="0" w:space="0" w:color="auto"/>
                        <w:left w:val="none" w:sz="0" w:space="0" w:color="auto"/>
                        <w:bottom w:val="none" w:sz="0" w:space="0" w:color="auto"/>
                        <w:right w:val="none" w:sz="0" w:space="0" w:color="auto"/>
                      </w:divBdr>
                      <w:divsChild>
                        <w:div w:id="1939367359">
                          <w:marLeft w:val="0"/>
                          <w:marRight w:val="0"/>
                          <w:marTop w:val="0"/>
                          <w:marBottom w:val="0"/>
                          <w:divBdr>
                            <w:top w:val="none" w:sz="0" w:space="0" w:color="auto"/>
                            <w:left w:val="none" w:sz="0" w:space="0" w:color="auto"/>
                            <w:bottom w:val="none" w:sz="0" w:space="0" w:color="auto"/>
                            <w:right w:val="none" w:sz="0" w:space="0" w:color="auto"/>
                          </w:divBdr>
                        </w:div>
                      </w:divsChild>
                    </w:div>
                    <w:div w:id="84620934">
                      <w:marLeft w:val="0"/>
                      <w:marRight w:val="0"/>
                      <w:marTop w:val="240"/>
                      <w:marBottom w:val="0"/>
                      <w:divBdr>
                        <w:top w:val="none" w:sz="0" w:space="0" w:color="auto"/>
                        <w:left w:val="none" w:sz="0" w:space="0" w:color="auto"/>
                        <w:bottom w:val="none" w:sz="0" w:space="0" w:color="auto"/>
                        <w:right w:val="none" w:sz="0" w:space="0" w:color="auto"/>
                      </w:divBdr>
                    </w:div>
                    <w:div w:id="87234181">
                      <w:marLeft w:val="0"/>
                      <w:marRight w:val="0"/>
                      <w:marTop w:val="0"/>
                      <w:marBottom w:val="0"/>
                      <w:divBdr>
                        <w:top w:val="none" w:sz="0" w:space="0" w:color="auto"/>
                        <w:left w:val="none" w:sz="0" w:space="0" w:color="auto"/>
                        <w:bottom w:val="none" w:sz="0" w:space="0" w:color="auto"/>
                        <w:right w:val="none" w:sz="0" w:space="0" w:color="auto"/>
                      </w:divBdr>
                      <w:divsChild>
                        <w:div w:id="1079324252">
                          <w:marLeft w:val="0"/>
                          <w:marRight w:val="0"/>
                          <w:marTop w:val="0"/>
                          <w:marBottom w:val="0"/>
                          <w:divBdr>
                            <w:top w:val="none" w:sz="0" w:space="0" w:color="auto"/>
                            <w:left w:val="none" w:sz="0" w:space="0" w:color="auto"/>
                            <w:bottom w:val="none" w:sz="0" w:space="0" w:color="auto"/>
                            <w:right w:val="none" w:sz="0" w:space="0" w:color="auto"/>
                          </w:divBdr>
                        </w:div>
                      </w:divsChild>
                    </w:div>
                    <w:div w:id="92475650">
                      <w:marLeft w:val="0"/>
                      <w:marRight w:val="0"/>
                      <w:marTop w:val="400"/>
                      <w:marBottom w:val="0"/>
                      <w:divBdr>
                        <w:top w:val="none" w:sz="0" w:space="0" w:color="auto"/>
                        <w:left w:val="none" w:sz="0" w:space="0" w:color="auto"/>
                        <w:bottom w:val="none" w:sz="0" w:space="0" w:color="auto"/>
                        <w:right w:val="none" w:sz="0" w:space="0" w:color="auto"/>
                      </w:divBdr>
                    </w:div>
                    <w:div w:id="1911382833">
                      <w:marLeft w:val="0"/>
                      <w:marRight w:val="0"/>
                      <w:marTop w:val="0"/>
                      <w:marBottom w:val="0"/>
                      <w:divBdr>
                        <w:top w:val="none" w:sz="0" w:space="0" w:color="auto"/>
                        <w:left w:val="none" w:sz="0" w:space="0" w:color="auto"/>
                        <w:bottom w:val="none" w:sz="0" w:space="0" w:color="auto"/>
                        <w:right w:val="none" w:sz="0" w:space="0" w:color="auto"/>
                      </w:divBdr>
                      <w:divsChild>
                        <w:div w:id="108554297">
                          <w:marLeft w:val="0"/>
                          <w:marRight w:val="0"/>
                          <w:marTop w:val="0"/>
                          <w:marBottom w:val="0"/>
                          <w:divBdr>
                            <w:top w:val="none" w:sz="0" w:space="0" w:color="auto"/>
                            <w:left w:val="none" w:sz="0" w:space="0" w:color="auto"/>
                            <w:bottom w:val="none" w:sz="0" w:space="0" w:color="auto"/>
                            <w:right w:val="none" w:sz="0" w:space="0" w:color="auto"/>
                          </w:divBdr>
                        </w:div>
                      </w:divsChild>
                    </w:div>
                    <w:div w:id="863981016">
                      <w:marLeft w:val="0"/>
                      <w:marRight w:val="0"/>
                      <w:marTop w:val="0"/>
                      <w:marBottom w:val="0"/>
                      <w:divBdr>
                        <w:top w:val="none" w:sz="0" w:space="0" w:color="auto"/>
                        <w:left w:val="none" w:sz="0" w:space="0" w:color="auto"/>
                        <w:bottom w:val="none" w:sz="0" w:space="0" w:color="auto"/>
                        <w:right w:val="none" w:sz="0" w:space="0" w:color="auto"/>
                      </w:divBdr>
                      <w:divsChild>
                        <w:div w:id="115565059">
                          <w:marLeft w:val="0"/>
                          <w:marRight w:val="0"/>
                          <w:marTop w:val="0"/>
                          <w:marBottom w:val="0"/>
                          <w:divBdr>
                            <w:top w:val="none" w:sz="0" w:space="0" w:color="auto"/>
                            <w:left w:val="none" w:sz="0" w:space="0" w:color="auto"/>
                            <w:bottom w:val="none" w:sz="0" w:space="0" w:color="auto"/>
                            <w:right w:val="none" w:sz="0" w:space="0" w:color="auto"/>
                          </w:divBdr>
                        </w:div>
                      </w:divsChild>
                    </w:div>
                    <w:div w:id="1829709881">
                      <w:marLeft w:val="0"/>
                      <w:marRight w:val="0"/>
                      <w:marTop w:val="0"/>
                      <w:marBottom w:val="0"/>
                      <w:divBdr>
                        <w:top w:val="none" w:sz="0" w:space="0" w:color="auto"/>
                        <w:left w:val="none" w:sz="0" w:space="0" w:color="auto"/>
                        <w:bottom w:val="none" w:sz="0" w:space="0" w:color="auto"/>
                        <w:right w:val="none" w:sz="0" w:space="0" w:color="auto"/>
                      </w:divBdr>
                      <w:divsChild>
                        <w:div w:id="117840684">
                          <w:marLeft w:val="0"/>
                          <w:marRight w:val="0"/>
                          <w:marTop w:val="0"/>
                          <w:marBottom w:val="0"/>
                          <w:divBdr>
                            <w:top w:val="none" w:sz="0" w:space="0" w:color="auto"/>
                            <w:left w:val="none" w:sz="0" w:space="0" w:color="auto"/>
                            <w:bottom w:val="none" w:sz="0" w:space="0" w:color="auto"/>
                            <w:right w:val="none" w:sz="0" w:space="0" w:color="auto"/>
                          </w:divBdr>
                        </w:div>
                      </w:divsChild>
                    </w:div>
                    <w:div w:id="163858412">
                      <w:marLeft w:val="0"/>
                      <w:marRight w:val="0"/>
                      <w:marTop w:val="400"/>
                      <w:marBottom w:val="0"/>
                      <w:divBdr>
                        <w:top w:val="none" w:sz="0" w:space="0" w:color="auto"/>
                        <w:left w:val="none" w:sz="0" w:space="0" w:color="auto"/>
                        <w:bottom w:val="none" w:sz="0" w:space="0" w:color="auto"/>
                        <w:right w:val="none" w:sz="0" w:space="0" w:color="auto"/>
                      </w:divBdr>
                    </w:div>
                    <w:div w:id="167452281">
                      <w:marLeft w:val="0"/>
                      <w:marRight w:val="0"/>
                      <w:marTop w:val="0"/>
                      <w:marBottom w:val="0"/>
                      <w:divBdr>
                        <w:top w:val="none" w:sz="0" w:space="0" w:color="auto"/>
                        <w:left w:val="none" w:sz="0" w:space="0" w:color="auto"/>
                        <w:bottom w:val="none" w:sz="0" w:space="0" w:color="auto"/>
                        <w:right w:val="none" w:sz="0" w:space="0" w:color="auto"/>
                      </w:divBdr>
                      <w:divsChild>
                        <w:div w:id="197936213">
                          <w:marLeft w:val="0"/>
                          <w:marRight w:val="0"/>
                          <w:marTop w:val="0"/>
                          <w:marBottom w:val="0"/>
                          <w:divBdr>
                            <w:top w:val="none" w:sz="0" w:space="0" w:color="auto"/>
                            <w:left w:val="none" w:sz="0" w:space="0" w:color="auto"/>
                            <w:bottom w:val="none" w:sz="0" w:space="0" w:color="auto"/>
                            <w:right w:val="none" w:sz="0" w:space="0" w:color="auto"/>
                          </w:divBdr>
                        </w:div>
                      </w:divsChild>
                    </w:div>
                    <w:div w:id="183785338">
                      <w:marLeft w:val="0"/>
                      <w:marRight w:val="0"/>
                      <w:marTop w:val="0"/>
                      <w:marBottom w:val="0"/>
                      <w:divBdr>
                        <w:top w:val="none" w:sz="0" w:space="0" w:color="auto"/>
                        <w:left w:val="none" w:sz="0" w:space="0" w:color="auto"/>
                        <w:bottom w:val="none" w:sz="0" w:space="0" w:color="auto"/>
                        <w:right w:val="none" w:sz="0" w:space="0" w:color="auto"/>
                      </w:divBdr>
                      <w:divsChild>
                        <w:div w:id="1780107072">
                          <w:marLeft w:val="0"/>
                          <w:marRight w:val="0"/>
                          <w:marTop w:val="0"/>
                          <w:marBottom w:val="0"/>
                          <w:divBdr>
                            <w:top w:val="none" w:sz="0" w:space="0" w:color="auto"/>
                            <w:left w:val="none" w:sz="0" w:space="0" w:color="auto"/>
                            <w:bottom w:val="none" w:sz="0" w:space="0" w:color="auto"/>
                            <w:right w:val="none" w:sz="0" w:space="0" w:color="auto"/>
                          </w:divBdr>
                        </w:div>
                      </w:divsChild>
                    </w:div>
                    <w:div w:id="1839538689">
                      <w:marLeft w:val="0"/>
                      <w:marRight w:val="0"/>
                      <w:marTop w:val="0"/>
                      <w:marBottom w:val="0"/>
                      <w:divBdr>
                        <w:top w:val="none" w:sz="0" w:space="0" w:color="auto"/>
                        <w:left w:val="none" w:sz="0" w:space="0" w:color="auto"/>
                        <w:bottom w:val="none" w:sz="0" w:space="0" w:color="auto"/>
                        <w:right w:val="none" w:sz="0" w:space="0" w:color="auto"/>
                      </w:divBdr>
                      <w:divsChild>
                        <w:div w:id="184558010">
                          <w:marLeft w:val="0"/>
                          <w:marRight w:val="0"/>
                          <w:marTop w:val="0"/>
                          <w:marBottom w:val="0"/>
                          <w:divBdr>
                            <w:top w:val="none" w:sz="0" w:space="0" w:color="auto"/>
                            <w:left w:val="none" w:sz="0" w:space="0" w:color="auto"/>
                            <w:bottom w:val="none" w:sz="0" w:space="0" w:color="auto"/>
                            <w:right w:val="none" w:sz="0" w:space="0" w:color="auto"/>
                          </w:divBdr>
                        </w:div>
                      </w:divsChild>
                    </w:div>
                    <w:div w:id="189075483">
                      <w:marLeft w:val="0"/>
                      <w:marRight w:val="0"/>
                      <w:marTop w:val="0"/>
                      <w:marBottom w:val="0"/>
                      <w:divBdr>
                        <w:top w:val="none" w:sz="0" w:space="0" w:color="auto"/>
                        <w:left w:val="none" w:sz="0" w:space="0" w:color="auto"/>
                        <w:bottom w:val="none" w:sz="0" w:space="0" w:color="auto"/>
                        <w:right w:val="none" w:sz="0" w:space="0" w:color="auto"/>
                      </w:divBdr>
                      <w:divsChild>
                        <w:div w:id="438380010">
                          <w:marLeft w:val="0"/>
                          <w:marRight w:val="0"/>
                          <w:marTop w:val="0"/>
                          <w:marBottom w:val="0"/>
                          <w:divBdr>
                            <w:top w:val="none" w:sz="0" w:space="0" w:color="auto"/>
                            <w:left w:val="none" w:sz="0" w:space="0" w:color="auto"/>
                            <w:bottom w:val="none" w:sz="0" w:space="0" w:color="auto"/>
                            <w:right w:val="none" w:sz="0" w:space="0" w:color="auto"/>
                          </w:divBdr>
                        </w:div>
                      </w:divsChild>
                    </w:div>
                    <w:div w:id="2045476283">
                      <w:marLeft w:val="0"/>
                      <w:marRight w:val="0"/>
                      <w:marTop w:val="0"/>
                      <w:marBottom w:val="0"/>
                      <w:divBdr>
                        <w:top w:val="none" w:sz="0" w:space="0" w:color="auto"/>
                        <w:left w:val="none" w:sz="0" w:space="0" w:color="auto"/>
                        <w:bottom w:val="none" w:sz="0" w:space="0" w:color="auto"/>
                        <w:right w:val="none" w:sz="0" w:space="0" w:color="auto"/>
                      </w:divBdr>
                      <w:divsChild>
                        <w:div w:id="218518707">
                          <w:marLeft w:val="0"/>
                          <w:marRight w:val="0"/>
                          <w:marTop w:val="0"/>
                          <w:marBottom w:val="0"/>
                          <w:divBdr>
                            <w:top w:val="none" w:sz="0" w:space="0" w:color="auto"/>
                            <w:left w:val="none" w:sz="0" w:space="0" w:color="auto"/>
                            <w:bottom w:val="none" w:sz="0" w:space="0" w:color="auto"/>
                            <w:right w:val="none" w:sz="0" w:space="0" w:color="auto"/>
                          </w:divBdr>
                        </w:div>
                      </w:divsChild>
                    </w:div>
                    <w:div w:id="524101354">
                      <w:marLeft w:val="0"/>
                      <w:marRight w:val="0"/>
                      <w:marTop w:val="0"/>
                      <w:marBottom w:val="0"/>
                      <w:divBdr>
                        <w:top w:val="none" w:sz="0" w:space="0" w:color="auto"/>
                        <w:left w:val="none" w:sz="0" w:space="0" w:color="auto"/>
                        <w:bottom w:val="none" w:sz="0" w:space="0" w:color="auto"/>
                        <w:right w:val="none" w:sz="0" w:space="0" w:color="auto"/>
                      </w:divBdr>
                      <w:divsChild>
                        <w:div w:id="228541212">
                          <w:marLeft w:val="0"/>
                          <w:marRight w:val="0"/>
                          <w:marTop w:val="0"/>
                          <w:marBottom w:val="0"/>
                          <w:divBdr>
                            <w:top w:val="none" w:sz="0" w:space="0" w:color="auto"/>
                            <w:left w:val="none" w:sz="0" w:space="0" w:color="auto"/>
                            <w:bottom w:val="none" w:sz="0" w:space="0" w:color="auto"/>
                            <w:right w:val="none" w:sz="0" w:space="0" w:color="auto"/>
                          </w:divBdr>
                        </w:div>
                      </w:divsChild>
                    </w:div>
                    <w:div w:id="1923448550">
                      <w:marLeft w:val="0"/>
                      <w:marRight w:val="0"/>
                      <w:marTop w:val="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
                      </w:divsChild>
                    </w:div>
                    <w:div w:id="902371246">
                      <w:marLeft w:val="0"/>
                      <w:marRight w:val="0"/>
                      <w:marTop w:val="0"/>
                      <w:marBottom w:val="0"/>
                      <w:divBdr>
                        <w:top w:val="none" w:sz="0" w:space="0" w:color="auto"/>
                        <w:left w:val="none" w:sz="0" w:space="0" w:color="auto"/>
                        <w:bottom w:val="none" w:sz="0" w:space="0" w:color="auto"/>
                        <w:right w:val="none" w:sz="0" w:space="0" w:color="auto"/>
                      </w:divBdr>
                      <w:divsChild>
                        <w:div w:id="245923310">
                          <w:marLeft w:val="0"/>
                          <w:marRight w:val="0"/>
                          <w:marTop w:val="0"/>
                          <w:marBottom w:val="0"/>
                          <w:divBdr>
                            <w:top w:val="none" w:sz="0" w:space="0" w:color="auto"/>
                            <w:left w:val="none" w:sz="0" w:space="0" w:color="auto"/>
                            <w:bottom w:val="none" w:sz="0" w:space="0" w:color="auto"/>
                            <w:right w:val="none" w:sz="0" w:space="0" w:color="auto"/>
                          </w:divBdr>
                        </w:div>
                      </w:divsChild>
                    </w:div>
                    <w:div w:id="262034966">
                      <w:marLeft w:val="0"/>
                      <w:marRight w:val="0"/>
                      <w:marTop w:val="0"/>
                      <w:marBottom w:val="0"/>
                      <w:divBdr>
                        <w:top w:val="none" w:sz="0" w:space="0" w:color="auto"/>
                        <w:left w:val="none" w:sz="0" w:space="0" w:color="auto"/>
                        <w:bottom w:val="none" w:sz="0" w:space="0" w:color="auto"/>
                        <w:right w:val="none" w:sz="0" w:space="0" w:color="auto"/>
                      </w:divBdr>
                      <w:divsChild>
                        <w:div w:id="505904537">
                          <w:marLeft w:val="0"/>
                          <w:marRight w:val="0"/>
                          <w:marTop w:val="0"/>
                          <w:marBottom w:val="0"/>
                          <w:divBdr>
                            <w:top w:val="none" w:sz="0" w:space="0" w:color="auto"/>
                            <w:left w:val="none" w:sz="0" w:space="0" w:color="auto"/>
                            <w:bottom w:val="none" w:sz="0" w:space="0" w:color="auto"/>
                            <w:right w:val="none" w:sz="0" w:space="0" w:color="auto"/>
                          </w:divBdr>
                        </w:div>
                      </w:divsChild>
                    </w:div>
                    <w:div w:id="1831142341">
                      <w:marLeft w:val="0"/>
                      <w:marRight w:val="0"/>
                      <w:marTop w:val="0"/>
                      <w:marBottom w:val="0"/>
                      <w:divBdr>
                        <w:top w:val="none" w:sz="0" w:space="0" w:color="auto"/>
                        <w:left w:val="none" w:sz="0" w:space="0" w:color="auto"/>
                        <w:bottom w:val="none" w:sz="0" w:space="0" w:color="auto"/>
                        <w:right w:val="none" w:sz="0" w:space="0" w:color="auto"/>
                      </w:divBdr>
                      <w:divsChild>
                        <w:div w:id="271328585">
                          <w:marLeft w:val="0"/>
                          <w:marRight w:val="0"/>
                          <w:marTop w:val="0"/>
                          <w:marBottom w:val="0"/>
                          <w:divBdr>
                            <w:top w:val="none" w:sz="0" w:space="0" w:color="auto"/>
                            <w:left w:val="none" w:sz="0" w:space="0" w:color="auto"/>
                            <w:bottom w:val="none" w:sz="0" w:space="0" w:color="auto"/>
                            <w:right w:val="none" w:sz="0" w:space="0" w:color="auto"/>
                          </w:divBdr>
                        </w:div>
                      </w:divsChild>
                    </w:div>
                    <w:div w:id="1091924922">
                      <w:marLeft w:val="0"/>
                      <w:marRight w:val="0"/>
                      <w:marTop w:val="0"/>
                      <w:marBottom w:val="0"/>
                      <w:divBdr>
                        <w:top w:val="none" w:sz="0" w:space="0" w:color="auto"/>
                        <w:left w:val="none" w:sz="0" w:space="0" w:color="auto"/>
                        <w:bottom w:val="none" w:sz="0" w:space="0" w:color="auto"/>
                        <w:right w:val="none" w:sz="0" w:space="0" w:color="auto"/>
                      </w:divBdr>
                      <w:divsChild>
                        <w:div w:id="285504458">
                          <w:marLeft w:val="0"/>
                          <w:marRight w:val="0"/>
                          <w:marTop w:val="0"/>
                          <w:marBottom w:val="0"/>
                          <w:divBdr>
                            <w:top w:val="none" w:sz="0" w:space="0" w:color="auto"/>
                            <w:left w:val="none" w:sz="0" w:space="0" w:color="auto"/>
                            <w:bottom w:val="none" w:sz="0" w:space="0" w:color="auto"/>
                            <w:right w:val="none" w:sz="0" w:space="0" w:color="auto"/>
                          </w:divBdr>
                        </w:div>
                      </w:divsChild>
                    </w:div>
                    <w:div w:id="295725277">
                      <w:marLeft w:val="150"/>
                      <w:marRight w:val="150"/>
                      <w:marTop w:val="480"/>
                      <w:marBottom w:val="0"/>
                      <w:divBdr>
                        <w:top w:val="single" w:sz="6" w:space="28" w:color="D4D4D4"/>
                        <w:left w:val="none" w:sz="0" w:space="0" w:color="auto"/>
                        <w:bottom w:val="none" w:sz="0" w:space="0" w:color="auto"/>
                        <w:right w:val="none" w:sz="0" w:space="0" w:color="auto"/>
                      </w:divBdr>
                    </w:div>
                    <w:div w:id="488600316">
                      <w:marLeft w:val="0"/>
                      <w:marRight w:val="0"/>
                      <w:marTop w:val="0"/>
                      <w:marBottom w:val="0"/>
                      <w:divBdr>
                        <w:top w:val="none" w:sz="0" w:space="0" w:color="auto"/>
                        <w:left w:val="none" w:sz="0" w:space="0" w:color="auto"/>
                        <w:bottom w:val="none" w:sz="0" w:space="0" w:color="auto"/>
                        <w:right w:val="none" w:sz="0" w:space="0" w:color="auto"/>
                      </w:divBdr>
                      <w:divsChild>
                        <w:div w:id="310258672">
                          <w:marLeft w:val="0"/>
                          <w:marRight w:val="0"/>
                          <w:marTop w:val="0"/>
                          <w:marBottom w:val="0"/>
                          <w:divBdr>
                            <w:top w:val="none" w:sz="0" w:space="0" w:color="auto"/>
                            <w:left w:val="none" w:sz="0" w:space="0" w:color="auto"/>
                            <w:bottom w:val="none" w:sz="0" w:space="0" w:color="auto"/>
                            <w:right w:val="none" w:sz="0" w:space="0" w:color="auto"/>
                          </w:divBdr>
                        </w:div>
                      </w:divsChild>
                    </w:div>
                    <w:div w:id="322897716">
                      <w:marLeft w:val="0"/>
                      <w:marRight w:val="0"/>
                      <w:marTop w:val="0"/>
                      <w:marBottom w:val="0"/>
                      <w:divBdr>
                        <w:top w:val="none" w:sz="0" w:space="0" w:color="auto"/>
                        <w:left w:val="none" w:sz="0" w:space="0" w:color="auto"/>
                        <w:bottom w:val="none" w:sz="0" w:space="0" w:color="auto"/>
                        <w:right w:val="none" w:sz="0" w:space="0" w:color="auto"/>
                      </w:divBdr>
                      <w:divsChild>
                        <w:div w:id="339085356">
                          <w:marLeft w:val="0"/>
                          <w:marRight w:val="0"/>
                          <w:marTop w:val="0"/>
                          <w:marBottom w:val="0"/>
                          <w:divBdr>
                            <w:top w:val="none" w:sz="0" w:space="0" w:color="auto"/>
                            <w:left w:val="none" w:sz="0" w:space="0" w:color="auto"/>
                            <w:bottom w:val="none" w:sz="0" w:space="0" w:color="auto"/>
                            <w:right w:val="none" w:sz="0" w:space="0" w:color="auto"/>
                          </w:divBdr>
                        </w:div>
                      </w:divsChild>
                    </w:div>
                    <w:div w:id="322977204">
                      <w:marLeft w:val="0"/>
                      <w:marRight w:val="0"/>
                      <w:marTop w:val="0"/>
                      <w:marBottom w:val="0"/>
                      <w:divBdr>
                        <w:top w:val="none" w:sz="0" w:space="0" w:color="auto"/>
                        <w:left w:val="none" w:sz="0" w:space="0" w:color="auto"/>
                        <w:bottom w:val="none" w:sz="0" w:space="0" w:color="auto"/>
                        <w:right w:val="none" w:sz="0" w:space="0" w:color="auto"/>
                      </w:divBdr>
                      <w:divsChild>
                        <w:div w:id="1237476893">
                          <w:marLeft w:val="0"/>
                          <w:marRight w:val="0"/>
                          <w:marTop w:val="0"/>
                          <w:marBottom w:val="0"/>
                          <w:divBdr>
                            <w:top w:val="none" w:sz="0" w:space="0" w:color="auto"/>
                            <w:left w:val="none" w:sz="0" w:space="0" w:color="auto"/>
                            <w:bottom w:val="none" w:sz="0" w:space="0" w:color="auto"/>
                            <w:right w:val="none" w:sz="0" w:space="0" w:color="auto"/>
                          </w:divBdr>
                        </w:div>
                      </w:divsChild>
                    </w:div>
                    <w:div w:id="337076691">
                      <w:marLeft w:val="0"/>
                      <w:marRight w:val="0"/>
                      <w:marTop w:val="0"/>
                      <w:marBottom w:val="0"/>
                      <w:divBdr>
                        <w:top w:val="none" w:sz="0" w:space="0" w:color="auto"/>
                        <w:left w:val="none" w:sz="0" w:space="0" w:color="auto"/>
                        <w:bottom w:val="none" w:sz="0" w:space="0" w:color="auto"/>
                        <w:right w:val="none" w:sz="0" w:space="0" w:color="auto"/>
                      </w:divBdr>
                      <w:divsChild>
                        <w:div w:id="1610240974">
                          <w:marLeft w:val="0"/>
                          <w:marRight w:val="0"/>
                          <w:marTop w:val="0"/>
                          <w:marBottom w:val="0"/>
                          <w:divBdr>
                            <w:top w:val="none" w:sz="0" w:space="0" w:color="auto"/>
                            <w:left w:val="none" w:sz="0" w:space="0" w:color="auto"/>
                            <w:bottom w:val="none" w:sz="0" w:space="0" w:color="auto"/>
                            <w:right w:val="none" w:sz="0" w:space="0" w:color="auto"/>
                          </w:divBdr>
                        </w:div>
                      </w:divsChild>
                    </w:div>
                    <w:div w:id="1553692739">
                      <w:marLeft w:val="0"/>
                      <w:marRight w:val="0"/>
                      <w:marTop w:val="0"/>
                      <w:marBottom w:val="0"/>
                      <w:divBdr>
                        <w:top w:val="none" w:sz="0" w:space="0" w:color="auto"/>
                        <w:left w:val="none" w:sz="0" w:space="0" w:color="auto"/>
                        <w:bottom w:val="none" w:sz="0" w:space="0" w:color="auto"/>
                        <w:right w:val="none" w:sz="0" w:space="0" w:color="auto"/>
                      </w:divBdr>
                      <w:divsChild>
                        <w:div w:id="348221807">
                          <w:marLeft w:val="0"/>
                          <w:marRight w:val="0"/>
                          <w:marTop w:val="0"/>
                          <w:marBottom w:val="0"/>
                          <w:divBdr>
                            <w:top w:val="none" w:sz="0" w:space="0" w:color="auto"/>
                            <w:left w:val="none" w:sz="0" w:space="0" w:color="auto"/>
                            <w:bottom w:val="none" w:sz="0" w:space="0" w:color="auto"/>
                            <w:right w:val="none" w:sz="0" w:space="0" w:color="auto"/>
                          </w:divBdr>
                        </w:div>
                      </w:divsChild>
                    </w:div>
                    <w:div w:id="1968972908">
                      <w:marLeft w:val="0"/>
                      <w:marRight w:val="0"/>
                      <w:marTop w:val="0"/>
                      <w:marBottom w:val="0"/>
                      <w:divBdr>
                        <w:top w:val="none" w:sz="0" w:space="0" w:color="auto"/>
                        <w:left w:val="none" w:sz="0" w:space="0" w:color="auto"/>
                        <w:bottom w:val="none" w:sz="0" w:space="0" w:color="auto"/>
                        <w:right w:val="none" w:sz="0" w:space="0" w:color="auto"/>
                      </w:divBdr>
                      <w:divsChild>
                        <w:div w:id="367796666">
                          <w:marLeft w:val="0"/>
                          <w:marRight w:val="0"/>
                          <w:marTop w:val="0"/>
                          <w:marBottom w:val="0"/>
                          <w:divBdr>
                            <w:top w:val="none" w:sz="0" w:space="0" w:color="auto"/>
                            <w:left w:val="none" w:sz="0" w:space="0" w:color="auto"/>
                            <w:bottom w:val="none" w:sz="0" w:space="0" w:color="auto"/>
                            <w:right w:val="none" w:sz="0" w:space="0" w:color="auto"/>
                          </w:divBdr>
                        </w:div>
                      </w:divsChild>
                    </w:div>
                    <w:div w:id="409347818">
                      <w:marLeft w:val="0"/>
                      <w:marRight w:val="0"/>
                      <w:marTop w:val="240"/>
                      <w:marBottom w:val="0"/>
                      <w:divBdr>
                        <w:top w:val="none" w:sz="0" w:space="0" w:color="auto"/>
                        <w:left w:val="none" w:sz="0" w:space="0" w:color="auto"/>
                        <w:bottom w:val="none" w:sz="0" w:space="0" w:color="auto"/>
                        <w:right w:val="none" w:sz="0" w:space="0" w:color="auto"/>
                      </w:divBdr>
                      <w:divsChild>
                        <w:div w:id="1803691091">
                          <w:marLeft w:val="0"/>
                          <w:marRight w:val="0"/>
                          <w:marTop w:val="0"/>
                          <w:marBottom w:val="0"/>
                          <w:divBdr>
                            <w:top w:val="none" w:sz="0" w:space="0" w:color="auto"/>
                            <w:left w:val="none" w:sz="0" w:space="0" w:color="auto"/>
                            <w:bottom w:val="none" w:sz="0" w:space="0" w:color="auto"/>
                            <w:right w:val="none" w:sz="0" w:space="0" w:color="auto"/>
                          </w:divBdr>
                        </w:div>
                      </w:divsChild>
                    </w:div>
                    <w:div w:id="427772173">
                      <w:marLeft w:val="0"/>
                      <w:marRight w:val="0"/>
                      <w:marTop w:val="0"/>
                      <w:marBottom w:val="567"/>
                      <w:divBdr>
                        <w:top w:val="none" w:sz="0" w:space="0" w:color="auto"/>
                        <w:left w:val="none" w:sz="0" w:space="0" w:color="auto"/>
                        <w:bottom w:val="none" w:sz="0" w:space="0" w:color="auto"/>
                        <w:right w:val="none" w:sz="0" w:space="0" w:color="auto"/>
                      </w:divBdr>
                    </w:div>
                    <w:div w:id="484206690">
                      <w:marLeft w:val="0"/>
                      <w:marRight w:val="0"/>
                      <w:marTop w:val="0"/>
                      <w:marBottom w:val="0"/>
                      <w:divBdr>
                        <w:top w:val="none" w:sz="0" w:space="0" w:color="auto"/>
                        <w:left w:val="none" w:sz="0" w:space="0" w:color="auto"/>
                        <w:bottom w:val="none" w:sz="0" w:space="0" w:color="auto"/>
                        <w:right w:val="none" w:sz="0" w:space="0" w:color="auto"/>
                      </w:divBdr>
                      <w:divsChild>
                        <w:div w:id="761948251">
                          <w:marLeft w:val="0"/>
                          <w:marRight w:val="0"/>
                          <w:marTop w:val="0"/>
                          <w:marBottom w:val="0"/>
                          <w:divBdr>
                            <w:top w:val="none" w:sz="0" w:space="0" w:color="auto"/>
                            <w:left w:val="none" w:sz="0" w:space="0" w:color="auto"/>
                            <w:bottom w:val="none" w:sz="0" w:space="0" w:color="auto"/>
                            <w:right w:val="none" w:sz="0" w:space="0" w:color="auto"/>
                          </w:divBdr>
                        </w:div>
                      </w:divsChild>
                    </w:div>
                    <w:div w:id="494953048">
                      <w:marLeft w:val="0"/>
                      <w:marRight w:val="0"/>
                      <w:marTop w:val="0"/>
                      <w:marBottom w:val="0"/>
                      <w:divBdr>
                        <w:top w:val="none" w:sz="0" w:space="0" w:color="auto"/>
                        <w:left w:val="none" w:sz="0" w:space="0" w:color="auto"/>
                        <w:bottom w:val="none" w:sz="0" w:space="0" w:color="auto"/>
                        <w:right w:val="none" w:sz="0" w:space="0" w:color="auto"/>
                      </w:divBdr>
                      <w:divsChild>
                        <w:div w:id="1326936336">
                          <w:marLeft w:val="0"/>
                          <w:marRight w:val="0"/>
                          <w:marTop w:val="0"/>
                          <w:marBottom w:val="0"/>
                          <w:divBdr>
                            <w:top w:val="none" w:sz="0" w:space="0" w:color="auto"/>
                            <w:left w:val="none" w:sz="0" w:space="0" w:color="auto"/>
                            <w:bottom w:val="none" w:sz="0" w:space="0" w:color="auto"/>
                            <w:right w:val="none" w:sz="0" w:space="0" w:color="auto"/>
                          </w:divBdr>
                        </w:div>
                      </w:divsChild>
                    </w:div>
                    <w:div w:id="548613604">
                      <w:marLeft w:val="0"/>
                      <w:marRight w:val="0"/>
                      <w:marTop w:val="0"/>
                      <w:marBottom w:val="0"/>
                      <w:divBdr>
                        <w:top w:val="none" w:sz="0" w:space="0" w:color="auto"/>
                        <w:left w:val="none" w:sz="0" w:space="0" w:color="auto"/>
                        <w:bottom w:val="none" w:sz="0" w:space="0" w:color="auto"/>
                        <w:right w:val="none" w:sz="0" w:space="0" w:color="auto"/>
                      </w:divBdr>
                      <w:divsChild>
                        <w:div w:id="885528432">
                          <w:marLeft w:val="0"/>
                          <w:marRight w:val="0"/>
                          <w:marTop w:val="0"/>
                          <w:marBottom w:val="0"/>
                          <w:divBdr>
                            <w:top w:val="none" w:sz="0" w:space="0" w:color="auto"/>
                            <w:left w:val="none" w:sz="0" w:space="0" w:color="auto"/>
                            <w:bottom w:val="none" w:sz="0" w:space="0" w:color="auto"/>
                            <w:right w:val="none" w:sz="0" w:space="0" w:color="auto"/>
                          </w:divBdr>
                        </w:div>
                      </w:divsChild>
                    </w:div>
                    <w:div w:id="1345520310">
                      <w:marLeft w:val="0"/>
                      <w:marRight w:val="0"/>
                      <w:marTop w:val="0"/>
                      <w:marBottom w:val="0"/>
                      <w:divBdr>
                        <w:top w:val="none" w:sz="0" w:space="0" w:color="auto"/>
                        <w:left w:val="none" w:sz="0" w:space="0" w:color="auto"/>
                        <w:bottom w:val="none" w:sz="0" w:space="0" w:color="auto"/>
                        <w:right w:val="none" w:sz="0" w:space="0" w:color="auto"/>
                      </w:divBdr>
                      <w:divsChild>
                        <w:div w:id="559562165">
                          <w:marLeft w:val="0"/>
                          <w:marRight w:val="0"/>
                          <w:marTop w:val="0"/>
                          <w:marBottom w:val="0"/>
                          <w:divBdr>
                            <w:top w:val="none" w:sz="0" w:space="0" w:color="auto"/>
                            <w:left w:val="none" w:sz="0" w:space="0" w:color="auto"/>
                            <w:bottom w:val="none" w:sz="0" w:space="0" w:color="auto"/>
                            <w:right w:val="none" w:sz="0" w:space="0" w:color="auto"/>
                          </w:divBdr>
                        </w:div>
                      </w:divsChild>
                    </w:div>
                    <w:div w:id="564951964">
                      <w:marLeft w:val="0"/>
                      <w:marRight w:val="0"/>
                      <w:marTop w:val="0"/>
                      <w:marBottom w:val="0"/>
                      <w:divBdr>
                        <w:top w:val="none" w:sz="0" w:space="0" w:color="auto"/>
                        <w:left w:val="none" w:sz="0" w:space="0" w:color="auto"/>
                        <w:bottom w:val="none" w:sz="0" w:space="0" w:color="auto"/>
                        <w:right w:val="none" w:sz="0" w:space="0" w:color="auto"/>
                      </w:divBdr>
                      <w:divsChild>
                        <w:div w:id="887570557">
                          <w:marLeft w:val="0"/>
                          <w:marRight w:val="0"/>
                          <w:marTop w:val="0"/>
                          <w:marBottom w:val="0"/>
                          <w:divBdr>
                            <w:top w:val="none" w:sz="0" w:space="0" w:color="auto"/>
                            <w:left w:val="none" w:sz="0" w:space="0" w:color="auto"/>
                            <w:bottom w:val="none" w:sz="0" w:space="0" w:color="auto"/>
                            <w:right w:val="none" w:sz="0" w:space="0" w:color="auto"/>
                          </w:divBdr>
                        </w:div>
                      </w:divsChild>
                    </w:div>
                    <w:div w:id="1847742749">
                      <w:marLeft w:val="0"/>
                      <w:marRight w:val="0"/>
                      <w:marTop w:val="240"/>
                      <w:marBottom w:val="0"/>
                      <w:divBdr>
                        <w:top w:val="none" w:sz="0" w:space="0" w:color="auto"/>
                        <w:left w:val="none" w:sz="0" w:space="0" w:color="auto"/>
                        <w:bottom w:val="none" w:sz="0" w:space="0" w:color="auto"/>
                        <w:right w:val="none" w:sz="0" w:space="0" w:color="auto"/>
                      </w:divBdr>
                      <w:divsChild>
                        <w:div w:id="631785166">
                          <w:marLeft w:val="0"/>
                          <w:marRight w:val="0"/>
                          <w:marTop w:val="0"/>
                          <w:marBottom w:val="0"/>
                          <w:divBdr>
                            <w:top w:val="none" w:sz="0" w:space="0" w:color="auto"/>
                            <w:left w:val="none" w:sz="0" w:space="0" w:color="auto"/>
                            <w:bottom w:val="none" w:sz="0" w:space="0" w:color="auto"/>
                            <w:right w:val="none" w:sz="0" w:space="0" w:color="auto"/>
                          </w:divBdr>
                        </w:div>
                      </w:divsChild>
                    </w:div>
                    <w:div w:id="637033045">
                      <w:marLeft w:val="0"/>
                      <w:marRight w:val="0"/>
                      <w:marTop w:val="0"/>
                      <w:marBottom w:val="0"/>
                      <w:divBdr>
                        <w:top w:val="none" w:sz="0" w:space="0" w:color="auto"/>
                        <w:left w:val="none" w:sz="0" w:space="0" w:color="auto"/>
                        <w:bottom w:val="none" w:sz="0" w:space="0" w:color="auto"/>
                        <w:right w:val="none" w:sz="0" w:space="0" w:color="auto"/>
                      </w:divBdr>
                      <w:divsChild>
                        <w:div w:id="1687898024">
                          <w:marLeft w:val="0"/>
                          <w:marRight w:val="0"/>
                          <w:marTop w:val="0"/>
                          <w:marBottom w:val="0"/>
                          <w:divBdr>
                            <w:top w:val="none" w:sz="0" w:space="0" w:color="auto"/>
                            <w:left w:val="none" w:sz="0" w:space="0" w:color="auto"/>
                            <w:bottom w:val="none" w:sz="0" w:space="0" w:color="auto"/>
                            <w:right w:val="none" w:sz="0" w:space="0" w:color="auto"/>
                          </w:divBdr>
                        </w:div>
                      </w:divsChild>
                    </w:div>
                    <w:div w:id="1266233225">
                      <w:marLeft w:val="0"/>
                      <w:marRight w:val="0"/>
                      <w:marTop w:val="0"/>
                      <w:marBottom w:val="0"/>
                      <w:divBdr>
                        <w:top w:val="none" w:sz="0" w:space="0" w:color="auto"/>
                        <w:left w:val="none" w:sz="0" w:space="0" w:color="auto"/>
                        <w:bottom w:val="none" w:sz="0" w:space="0" w:color="auto"/>
                        <w:right w:val="none" w:sz="0" w:space="0" w:color="auto"/>
                      </w:divBdr>
                      <w:divsChild>
                        <w:div w:id="676814016">
                          <w:marLeft w:val="0"/>
                          <w:marRight w:val="0"/>
                          <w:marTop w:val="0"/>
                          <w:marBottom w:val="0"/>
                          <w:divBdr>
                            <w:top w:val="none" w:sz="0" w:space="0" w:color="auto"/>
                            <w:left w:val="none" w:sz="0" w:space="0" w:color="auto"/>
                            <w:bottom w:val="none" w:sz="0" w:space="0" w:color="auto"/>
                            <w:right w:val="none" w:sz="0" w:space="0" w:color="auto"/>
                          </w:divBdr>
                        </w:div>
                      </w:divsChild>
                    </w:div>
                    <w:div w:id="1761949323">
                      <w:marLeft w:val="0"/>
                      <w:marRight w:val="0"/>
                      <w:marTop w:val="0"/>
                      <w:marBottom w:val="0"/>
                      <w:divBdr>
                        <w:top w:val="none" w:sz="0" w:space="0" w:color="auto"/>
                        <w:left w:val="none" w:sz="0" w:space="0" w:color="auto"/>
                        <w:bottom w:val="none" w:sz="0" w:space="0" w:color="auto"/>
                        <w:right w:val="none" w:sz="0" w:space="0" w:color="auto"/>
                      </w:divBdr>
                      <w:divsChild>
                        <w:div w:id="687827037">
                          <w:marLeft w:val="0"/>
                          <w:marRight w:val="0"/>
                          <w:marTop w:val="0"/>
                          <w:marBottom w:val="0"/>
                          <w:divBdr>
                            <w:top w:val="none" w:sz="0" w:space="0" w:color="auto"/>
                            <w:left w:val="none" w:sz="0" w:space="0" w:color="auto"/>
                            <w:bottom w:val="none" w:sz="0" w:space="0" w:color="auto"/>
                            <w:right w:val="none" w:sz="0" w:space="0" w:color="auto"/>
                          </w:divBdr>
                        </w:div>
                      </w:divsChild>
                    </w:div>
                    <w:div w:id="1760440169">
                      <w:marLeft w:val="0"/>
                      <w:marRight w:val="0"/>
                      <w:marTop w:val="0"/>
                      <w:marBottom w:val="0"/>
                      <w:divBdr>
                        <w:top w:val="none" w:sz="0" w:space="0" w:color="auto"/>
                        <w:left w:val="none" w:sz="0" w:space="0" w:color="auto"/>
                        <w:bottom w:val="none" w:sz="0" w:space="0" w:color="auto"/>
                        <w:right w:val="none" w:sz="0" w:space="0" w:color="auto"/>
                      </w:divBdr>
                      <w:divsChild>
                        <w:div w:id="734007106">
                          <w:marLeft w:val="0"/>
                          <w:marRight w:val="0"/>
                          <w:marTop w:val="0"/>
                          <w:marBottom w:val="0"/>
                          <w:divBdr>
                            <w:top w:val="none" w:sz="0" w:space="0" w:color="auto"/>
                            <w:left w:val="none" w:sz="0" w:space="0" w:color="auto"/>
                            <w:bottom w:val="none" w:sz="0" w:space="0" w:color="auto"/>
                            <w:right w:val="none" w:sz="0" w:space="0" w:color="auto"/>
                          </w:divBdr>
                        </w:div>
                      </w:divsChild>
                    </w:div>
                    <w:div w:id="741409504">
                      <w:marLeft w:val="0"/>
                      <w:marRight w:val="0"/>
                      <w:marTop w:val="0"/>
                      <w:marBottom w:val="0"/>
                      <w:divBdr>
                        <w:top w:val="none" w:sz="0" w:space="0" w:color="auto"/>
                        <w:left w:val="none" w:sz="0" w:space="0" w:color="auto"/>
                        <w:bottom w:val="none" w:sz="0" w:space="0" w:color="auto"/>
                        <w:right w:val="none" w:sz="0" w:space="0" w:color="auto"/>
                      </w:divBdr>
                      <w:divsChild>
                        <w:div w:id="2003772389">
                          <w:marLeft w:val="0"/>
                          <w:marRight w:val="0"/>
                          <w:marTop w:val="0"/>
                          <w:marBottom w:val="0"/>
                          <w:divBdr>
                            <w:top w:val="none" w:sz="0" w:space="0" w:color="auto"/>
                            <w:left w:val="none" w:sz="0" w:space="0" w:color="auto"/>
                            <w:bottom w:val="none" w:sz="0" w:space="0" w:color="auto"/>
                            <w:right w:val="none" w:sz="0" w:space="0" w:color="auto"/>
                          </w:divBdr>
                        </w:div>
                      </w:divsChild>
                    </w:div>
                    <w:div w:id="1547067405">
                      <w:marLeft w:val="0"/>
                      <w:marRight w:val="0"/>
                      <w:marTop w:val="0"/>
                      <w:marBottom w:val="0"/>
                      <w:divBdr>
                        <w:top w:val="none" w:sz="0" w:space="0" w:color="auto"/>
                        <w:left w:val="none" w:sz="0" w:space="0" w:color="auto"/>
                        <w:bottom w:val="none" w:sz="0" w:space="0" w:color="auto"/>
                        <w:right w:val="none" w:sz="0" w:space="0" w:color="auto"/>
                      </w:divBdr>
                      <w:divsChild>
                        <w:div w:id="749039970">
                          <w:marLeft w:val="0"/>
                          <w:marRight w:val="0"/>
                          <w:marTop w:val="0"/>
                          <w:marBottom w:val="0"/>
                          <w:divBdr>
                            <w:top w:val="none" w:sz="0" w:space="0" w:color="auto"/>
                            <w:left w:val="none" w:sz="0" w:space="0" w:color="auto"/>
                            <w:bottom w:val="none" w:sz="0" w:space="0" w:color="auto"/>
                            <w:right w:val="none" w:sz="0" w:space="0" w:color="auto"/>
                          </w:divBdr>
                        </w:div>
                      </w:divsChild>
                    </w:div>
                    <w:div w:id="758253350">
                      <w:marLeft w:val="0"/>
                      <w:marRight w:val="0"/>
                      <w:marTop w:val="400"/>
                      <w:marBottom w:val="0"/>
                      <w:divBdr>
                        <w:top w:val="none" w:sz="0" w:space="0" w:color="auto"/>
                        <w:left w:val="none" w:sz="0" w:space="0" w:color="auto"/>
                        <w:bottom w:val="none" w:sz="0" w:space="0" w:color="auto"/>
                        <w:right w:val="none" w:sz="0" w:space="0" w:color="auto"/>
                      </w:divBdr>
                    </w:div>
                    <w:div w:id="781532116">
                      <w:marLeft w:val="0"/>
                      <w:marRight w:val="0"/>
                      <w:marTop w:val="0"/>
                      <w:marBottom w:val="0"/>
                      <w:divBdr>
                        <w:top w:val="none" w:sz="0" w:space="0" w:color="auto"/>
                        <w:left w:val="none" w:sz="0" w:space="0" w:color="auto"/>
                        <w:bottom w:val="none" w:sz="0" w:space="0" w:color="auto"/>
                        <w:right w:val="none" w:sz="0" w:space="0" w:color="auto"/>
                      </w:divBdr>
                      <w:divsChild>
                        <w:div w:id="1775444335">
                          <w:marLeft w:val="0"/>
                          <w:marRight w:val="0"/>
                          <w:marTop w:val="0"/>
                          <w:marBottom w:val="0"/>
                          <w:divBdr>
                            <w:top w:val="none" w:sz="0" w:space="0" w:color="auto"/>
                            <w:left w:val="none" w:sz="0" w:space="0" w:color="auto"/>
                            <w:bottom w:val="none" w:sz="0" w:space="0" w:color="auto"/>
                            <w:right w:val="none" w:sz="0" w:space="0" w:color="auto"/>
                          </w:divBdr>
                        </w:div>
                      </w:divsChild>
                    </w:div>
                    <w:div w:id="821388046">
                      <w:marLeft w:val="0"/>
                      <w:marRight w:val="0"/>
                      <w:marTop w:val="240"/>
                      <w:marBottom w:val="0"/>
                      <w:divBdr>
                        <w:top w:val="none" w:sz="0" w:space="0" w:color="auto"/>
                        <w:left w:val="none" w:sz="0" w:space="0" w:color="auto"/>
                        <w:bottom w:val="none" w:sz="0" w:space="0" w:color="auto"/>
                        <w:right w:val="none" w:sz="0" w:space="0" w:color="auto"/>
                      </w:divBdr>
                      <w:divsChild>
                        <w:div w:id="971978924">
                          <w:marLeft w:val="0"/>
                          <w:marRight w:val="0"/>
                          <w:marTop w:val="0"/>
                          <w:marBottom w:val="0"/>
                          <w:divBdr>
                            <w:top w:val="none" w:sz="0" w:space="0" w:color="auto"/>
                            <w:left w:val="none" w:sz="0" w:space="0" w:color="auto"/>
                            <w:bottom w:val="none" w:sz="0" w:space="0" w:color="auto"/>
                            <w:right w:val="none" w:sz="0" w:space="0" w:color="auto"/>
                          </w:divBdr>
                        </w:div>
                      </w:divsChild>
                    </w:div>
                    <w:div w:id="829172310">
                      <w:marLeft w:val="150"/>
                      <w:marRight w:val="150"/>
                      <w:marTop w:val="480"/>
                      <w:marBottom w:val="0"/>
                      <w:divBdr>
                        <w:top w:val="single" w:sz="6" w:space="28" w:color="D4D4D4"/>
                        <w:left w:val="none" w:sz="0" w:space="0" w:color="auto"/>
                        <w:bottom w:val="none" w:sz="0" w:space="0" w:color="auto"/>
                        <w:right w:val="none" w:sz="0" w:space="0" w:color="auto"/>
                      </w:divBdr>
                    </w:div>
                    <w:div w:id="2042631295">
                      <w:marLeft w:val="0"/>
                      <w:marRight w:val="0"/>
                      <w:marTop w:val="0"/>
                      <w:marBottom w:val="0"/>
                      <w:divBdr>
                        <w:top w:val="none" w:sz="0" w:space="0" w:color="auto"/>
                        <w:left w:val="none" w:sz="0" w:space="0" w:color="auto"/>
                        <w:bottom w:val="none" w:sz="0" w:space="0" w:color="auto"/>
                        <w:right w:val="none" w:sz="0" w:space="0" w:color="auto"/>
                      </w:divBdr>
                      <w:divsChild>
                        <w:div w:id="829712861">
                          <w:marLeft w:val="0"/>
                          <w:marRight w:val="0"/>
                          <w:marTop w:val="0"/>
                          <w:marBottom w:val="0"/>
                          <w:divBdr>
                            <w:top w:val="none" w:sz="0" w:space="0" w:color="auto"/>
                            <w:left w:val="none" w:sz="0" w:space="0" w:color="auto"/>
                            <w:bottom w:val="none" w:sz="0" w:space="0" w:color="auto"/>
                            <w:right w:val="none" w:sz="0" w:space="0" w:color="auto"/>
                          </w:divBdr>
                        </w:div>
                      </w:divsChild>
                    </w:div>
                    <w:div w:id="2037777467">
                      <w:marLeft w:val="0"/>
                      <w:marRight w:val="0"/>
                      <w:marTop w:val="0"/>
                      <w:marBottom w:val="0"/>
                      <w:divBdr>
                        <w:top w:val="none" w:sz="0" w:space="0" w:color="auto"/>
                        <w:left w:val="none" w:sz="0" w:space="0" w:color="auto"/>
                        <w:bottom w:val="none" w:sz="0" w:space="0" w:color="auto"/>
                        <w:right w:val="none" w:sz="0" w:space="0" w:color="auto"/>
                      </w:divBdr>
                      <w:divsChild>
                        <w:div w:id="887455336">
                          <w:marLeft w:val="0"/>
                          <w:marRight w:val="0"/>
                          <w:marTop w:val="0"/>
                          <w:marBottom w:val="0"/>
                          <w:divBdr>
                            <w:top w:val="none" w:sz="0" w:space="0" w:color="auto"/>
                            <w:left w:val="none" w:sz="0" w:space="0" w:color="auto"/>
                            <w:bottom w:val="none" w:sz="0" w:space="0" w:color="auto"/>
                            <w:right w:val="none" w:sz="0" w:space="0" w:color="auto"/>
                          </w:divBdr>
                        </w:div>
                      </w:divsChild>
                    </w:div>
                    <w:div w:id="1101334314">
                      <w:marLeft w:val="0"/>
                      <w:marRight w:val="0"/>
                      <w:marTop w:val="0"/>
                      <w:marBottom w:val="0"/>
                      <w:divBdr>
                        <w:top w:val="none" w:sz="0" w:space="0" w:color="auto"/>
                        <w:left w:val="none" w:sz="0" w:space="0" w:color="auto"/>
                        <w:bottom w:val="none" w:sz="0" w:space="0" w:color="auto"/>
                        <w:right w:val="none" w:sz="0" w:space="0" w:color="auto"/>
                      </w:divBdr>
                      <w:divsChild>
                        <w:div w:id="894774967">
                          <w:marLeft w:val="0"/>
                          <w:marRight w:val="0"/>
                          <w:marTop w:val="0"/>
                          <w:marBottom w:val="0"/>
                          <w:divBdr>
                            <w:top w:val="none" w:sz="0" w:space="0" w:color="auto"/>
                            <w:left w:val="none" w:sz="0" w:space="0" w:color="auto"/>
                            <w:bottom w:val="none" w:sz="0" w:space="0" w:color="auto"/>
                            <w:right w:val="none" w:sz="0" w:space="0" w:color="auto"/>
                          </w:divBdr>
                        </w:div>
                      </w:divsChild>
                    </w:div>
                    <w:div w:id="903222222">
                      <w:marLeft w:val="0"/>
                      <w:marRight w:val="0"/>
                      <w:marTop w:val="240"/>
                      <w:marBottom w:val="0"/>
                      <w:divBdr>
                        <w:top w:val="none" w:sz="0" w:space="0" w:color="auto"/>
                        <w:left w:val="none" w:sz="0" w:space="0" w:color="auto"/>
                        <w:bottom w:val="none" w:sz="0" w:space="0" w:color="auto"/>
                        <w:right w:val="none" w:sz="0" w:space="0" w:color="auto"/>
                      </w:divBdr>
                    </w:div>
                    <w:div w:id="959262936">
                      <w:marLeft w:val="0"/>
                      <w:marRight w:val="0"/>
                      <w:marTop w:val="0"/>
                      <w:marBottom w:val="0"/>
                      <w:divBdr>
                        <w:top w:val="none" w:sz="0" w:space="0" w:color="auto"/>
                        <w:left w:val="none" w:sz="0" w:space="0" w:color="auto"/>
                        <w:bottom w:val="none" w:sz="0" w:space="0" w:color="auto"/>
                        <w:right w:val="none" w:sz="0" w:space="0" w:color="auto"/>
                      </w:divBdr>
                      <w:divsChild>
                        <w:div w:id="1289580827">
                          <w:marLeft w:val="0"/>
                          <w:marRight w:val="0"/>
                          <w:marTop w:val="0"/>
                          <w:marBottom w:val="0"/>
                          <w:divBdr>
                            <w:top w:val="none" w:sz="0" w:space="0" w:color="auto"/>
                            <w:left w:val="none" w:sz="0" w:space="0" w:color="auto"/>
                            <w:bottom w:val="none" w:sz="0" w:space="0" w:color="auto"/>
                            <w:right w:val="none" w:sz="0" w:space="0" w:color="auto"/>
                          </w:divBdr>
                        </w:div>
                      </w:divsChild>
                    </w:div>
                    <w:div w:id="971597362">
                      <w:marLeft w:val="0"/>
                      <w:marRight w:val="0"/>
                      <w:marTop w:val="0"/>
                      <w:marBottom w:val="0"/>
                      <w:divBdr>
                        <w:top w:val="none" w:sz="0" w:space="0" w:color="auto"/>
                        <w:left w:val="none" w:sz="0" w:space="0" w:color="auto"/>
                        <w:bottom w:val="none" w:sz="0" w:space="0" w:color="auto"/>
                        <w:right w:val="none" w:sz="0" w:space="0" w:color="auto"/>
                      </w:divBdr>
                      <w:divsChild>
                        <w:div w:id="1413896803">
                          <w:marLeft w:val="0"/>
                          <w:marRight w:val="0"/>
                          <w:marTop w:val="0"/>
                          <w:marBottom w:val="0"/>
                          <w:divBdr>
                            <w:top w:val="none" w:sz="0" w:space="0" w:color="auto"/>
                            <w:left w:val="none" w:sz="0" w:space="0" w:color="auto"/>
                            <w:bottom w:val="none" w:sz="0" w:space="0" w:color="auto"/>
                            <w:right w:val="none" w:sz="0" w:space="0" w:color="auto"/>
                          </w:divBdr>
                        </w:div>
                      </w:divsChild>
                    </w:div>
                    <w:div w:id="1017660285">
                      <w:marLeft w:val="0"/>
                      <w:marRight w:val="0"/>
                      <w:marTop w:val="0"/>
                      <w:marBottom w:val="0"/>
                      <w:divBdr>
                        <w:top w:val="none" w:sz="0" w:space="0" w:color="auto"/>
                        <w:left w:val="none" w:sz="0" w:space="0" w:color="auto"/>
                        <w:bottom w:val="none" w:sz="0" w:space="0" w:color="auto"/>
                        <w:right w:val="none" w:sz="0" w:space="0" w:color="auto"/>
                      </w:divBdr>
                      <w:divsChild>
                        <w:div w:id="1399015060">
                          <w:marLeft w:val="0"/>
                          <w:marRight w:val="0"/>
                          <w:marTop w:val="0"/>
                          <w:marBottom w:val="0"/>
                          <w:divBdr>
                            <w:top w:val="none" w:sz="0" w:space="0" w:color="auto"/>
                            <w:left w:val="none" w:sz="0" w:space="0" w:color="auto"/>
                            <w:bottom w:val="none" w:sz="0" w:space="0" w:color="auto"/>
                            <w:right w:val="none" w:sz="0" w:space="0" w:color="auto"/>
                          </w:divBdr>
                        </w:div>
                      </w:divsChild>
                    </w:div>
                    <w:div w:id="1041369821">
                      <w:marLeft w:val="0"/>
                      <w:marRight w:val="0"/>
                      <w:marTop w:val="0"/>
                      <w:marBottom w:val="0"/>
                      <w:divBdr>
                        <w:top w:val="none" w:sz="0" w:space="0" w:color="auto"/>
                        <w:left w:val="none" w:sz="0" w:space="0" w:color="auto"/>
                        <w:bottom w:val="none" w:sz="0" w:space="0" w:color="auto"/>
                        <w:right w:val="none" w:sz="0" w:space="0" w:color="auto"/>
                      </w:divBdr>
                      <w:divsChild>
                        <w:div w:id="1576206891">
                          <w:marLeft w:val="0"/>
                          <w:marRight w:val="0"/>
                          <w:marTop w:val="0"/>
                          <w:marBottom w:val="0"/>
                          <w:divBdr>
                            <w:top w:val="none" w:sz="0" w:space="0" w:color="auto"/>
                            <w:left w:val="none" w:sz="0" w:space="0" w:color="auto"/>
                            <w:bottom w:val="none" w:sz="0" w:space="0" w:color="auto"/>
                            <w:right w:val="none" w:sz="0" w:space="0" w:color="auto"/>
                          </w:divBdr>
                        </w:div>
                      </w:divsChild>
                    </w:div>
                    <w:div w:id="1045106395">
                      <w:marLeft w:val="0"/>
                      <w:marRight w:val="0"/>
                      <w:marTop w:val="0"/>
                      <w:marBottom w:val="0"/>
                      <w:divBdr>
                        <w:top w:val="none" w:sz="0" w:space="0" w:color="auto"/>
                        <w:left w:val="none" w:sz="0" w:space="0" w:color="auto"/>
                        <w:bottom w:val="none" w:sz="0" w:space="0" w:color="auto"/>
                        <w:right w:val="none" w:sz="0" w:space="0" w:color="auto"/>
                      </w:divBdr>
                      <w:divsChild>
                        <w:div w:id="1194999183">
                          <w:marLeft w:val="0"/>
                          <w:marRight w:val="0"/>
                          <w:marTop w:val="0"/>
                          <w:marBottom w:val="0"/>
                          <w:divBdr>
                            <w:top w:val="none" w:sz="0" w:space="0" w:color="auto"/>
                            <w:left w:val="none" w:sz="0" w:space="0" w:color="auto"/>
                            <w:bottom w:val="none" w:sz="0" w:space="0" w:color="auto"/>
                            <w:right w:val="none" w:sz="0" w:space="0" w:color="auto"/>
                          </w:divBdr>
                        </w:div>
                      </w:divsChild>
                    </w:div>
                    <w:div w:id="1235238747">
                      <w:marLeft w:val="0"/>
                      <w:marRight w:val="0"/>
                      <w:marTop w:val="0"/>
                      <w:marBottom w:val="0"/>
                      <w:divBdr>
                        <w:top w:val="none" w:sz="0" w:space="0" w:color="auto"/>
                        <w:left w:val="none" w:sz="0" w:space="0" w:color="auto"/>
                        <w:bottom w:val="none" w:sz="0" w:space="0" w:color="auto"/>
                        <w:right w:val="none" w:sz="0" w:space="0" w:color="auto"/>
                      </w:divBdr>
                      <w:divsChild>
                        <w:div w:id="1117602312">
                          <w:marLeft w:val="0"/>
                          <w:marRight w:val="0"/>
                          <w:marTop w:val="0"/>
                          <w:marBottom w:val="0"/>
                          <w:divBdr>
                            <w:top w:val="none" w:sz="0" w:space="0" w:color="auto"/>
                            <w:left w:val="none" w:sz="0" w:space="0" w:color="auto"/>
                            <w:bottom w:val="none" w:sz="0" w:space="0" w:color="auto"/>
                            <w:right w:val="none" w:sz="0" w:space="0" w:color="auto"/>
                          </w:divBdr>
                        </w:div>
                      </w:divsChild>
                    </w:div>
                    <w:div w:id="1172331248">
                      <w:marLeft w:val="0"/>
                      <w:marRight w:val="0"/>
                      <w:marTop w:val="400"/>
                      <w:marBottom w:val="0"/>
                      <w:divBdr>
                        <w:top w:val="none" w:sz="0" w:space="0" w:color="auto"/>
                        <w:left w:val="none" w:sz="0" w:space="0" w:color="auto"/>
                        <w:bottom w:val="none" w:sz="0" w:space="0" w:color="auto"/>
                        <w:right w:val="none" w:sz="0" w:space="0" w:color="auto"/>
                      </w:divBdr>
                    </w:div>
                    <w:div w:id="1173184842">
                      <w:marLeft w:val="0"/>
                      <w:marRight w:val="0"/>
                      <w:marTop w:val="0"/>
                      <w:marBottom w:val="0"/>
                      <w:divBdr>
                        <w:top w:val="none" w:sz="0" w:space="0" w:color="auto"/>
                        <w:left w:val="none" w:sz="0" w:space="0" w:color="auto"/>
                        <w:bottom w:val="none" w:sz="0" w:space="0" w:color="auto"/>
                        <w:right w:val="none" w:sz="0" w:space="0" w:color="auto"/>
                      </w:divBdr>
                      <w:divsChild>
                        <w:div w:id="1708676754">
                          <w:marLeft w:val="0"/>
                          <w:marRight w:val="0"/>
                          <w:marTop w:val="0"/>
                          <w:marBottom w:val="0"/>
                          <w:divBdr>
                            <w:top w:val="none" w:sz="0" w:space="0" w:color="auto"/>
                            <w:left w:val="none" w:sz="0" w:space="0" w:color="auto"/>
                            <w:bottom w:val="none" w:sz="0" w:space="0" w:color="auto"/>
                            <w:right w:val="none" w:sz="0" w:space="0" w:color="auto"/>
                          </w:divBdr>
                        </w:div>
                      </w:divsChild>
                    </w:div>
                    <w:div w:id="1195732303">
                      <w:marLeft w:val="0"/>
                      <w:marRight w:val="0"/>
                      <w:marTop w:val="0"/>
                      <w:marBottom w:val="0"/>
                      <w:divBdr>
                        <w:top w:val="none" w:sz="0" w:space="0" w:color="auto"/>
                        <w:left w:val="none" w:sz="0" w:space="0" w:color="auto"/>
                        <w:bottom w:val="none" w:sz="0" w:space="0" w:color="auto"/>
                        <w:right w:val="none" w:sz="0" w:space="0" w:color="auto"/>
                      </w:divBdr>
                      <w:divsChild>
                        <w:div w:id="1598949315">
                          <w:marLeft w:val="0"/>
                          <w:marRight w:val="0"/>
                          <w:marTop w:val="0"/>
                          <w:marBottom w:val="0"/>
                          <w:divBdr>
                            <w:top w:val="none" w:sz="0" w:space="0" w:color="auto"/>
                            <w:left w:val="none" w:sz="0" w:space="0" w:color="auto"/>
                            <w:bottom w:val="none" w:sz="0" w:space="0" w:color="auto"/>
                            <w:right w:val="none" w:sz="0" w:space="0" w:color="auto"/>
                          </w:divBdr>
                        </w:div>
                      </w:divsChild>
                    </w:div>
                    <w:div w:id="1257133385">
                      <w:marLeft w:val="0"/>
                      <w:marRight w:val="0"/>
                      <w:marTop w:val="0"/>
                      <w:marBottom w:val="0"/>
                      <w:divBdr>
                        <w:top w:val="none" w:sz="0" w:space="0" w:color="auto"/>
                        <w:left w:val="none" w:sz="0" w:space="0" w:color="auto"/>
                        <w:bottom w:val="none" w:sz="0" w:space="0" w:color="auto"/>
                        <w:right w:val="none" w:sz="0" w:space="0" w:color="auto"/>
                      </w:divBdr>
                      <w:divsChild>
                        <w:div w:id="1690524694">
                          <w:marLeft w:val="0"/>
                          <w:marRight w:val="0"/>
                          <w:marTop w:val="0"/>
                          <w:marBottom w:val="0"/>
                          <w:divBdr>
                            <w:top w:val="none" w:sz="0" w:space="0" w:color="auto"/>
                            <w:left w:val="none" w:sz="0" w:space="0" w:color="auto"/>
                            <w:bottom w:val="none" w:sz="0" w:space="0" w:color="auto"/>
                            <w:right w:val="none" w:sz="0" w:space="0" w:color="auto"/>
                          </w:divBdr>
                        </w:div>
                      </w:divsChild>
                    </w:div>
                    <w:div w:id="1381050975">
                      <w:marLeft w:val="0"/>
                      <w:marRight w:val="0"/>
                      <w:marTop w:val="240"/>
                      <w:marBottom w:val="0"/>
                      <w:divBdr>
                        <w:top w:val="none" w:sz="0" w:space="0" w:color="auto"/>
                        <w:left w:val="none" w:sz="0" w:space="0" w:color="auto"/>
                        <w:bottom w:val="none" w:sz="0" w:space="0" w:color="auto"/>
                        <w:right w:val="none" w:sz="0" w:space="0" w:color="auto"/>
                      </w:divBdr>
                      <w:divsChild>
                        <w:div w:id="1276331545">
                          <w:marLeft w:val="0"/>
                          <w:marRight w:val="0"/>
                          <w:marTop w:val="0"/>
                          <w:marBottom w:val="0"/>
                          <w:divBdr>
                            <w:top w:val="none" w:sz="0" w:space="0" w:color="auto"/>
                            <w:left w:val="none" w:sz="0" w:space="0" w:color="auto"/>
                            <w:bottom w:val="none" w:sz="0" w:space="0" w:color="auto"/>
                            <w:right w:val="none" w:sz="0" w:space="0" w:color="auto"/>
                          </w:divBdr>
                        </w:div>
                      </w:divsChild>
                    </w:div>
                    <w:div w:id="1323697504">
                      <w:marLeft w:val="0"/>
                      <w:marRight w:val="0"/>
                      <w:marTop w:val="0"/>
                      <w:marBottom w:val="0"/>
                      <w:divBdr>
                        <w:top w:val="none" w:sz="0" w:space="0" w:color="auto"/>
                        <w:left w:val="none" w:sz="0" w:space="0" w:color="auto"/>
                        <w:bottom w:val="none" w:sz="0" w:space="0" w:color="auto"/>
                        <w:right w:val="none" w:sz="0" w:space="0" w:color="auto"/>
                      </w:divBdr>
                      <w:divsChild>
                        <w:div w:id="1786340354">
                          <w:marLeft w:val="0"/>
                          <w:marRight w:val="0"/>
                          <w:marTop w:val="0"/>
                          <w:marBottom w:val="0"/>
                          <w:divBdr>
                            <w:top w:val="none" w:sz="0" w:space="0" w:color="auto"/>
                            <w:left w:val="none" w:sz="0" w:space="0" w:color="auto"/>
                            <w:bottom w:val="none" w:sz="0" w:space="0" w:color="auto"/>
                            <w:right w:val="none" w:sz="0" w:space="0" w:color="auto"/>
                          </w:divBdr>
                        </w:div>
                      </w:divsChild>
                    </w:div>
                    <w:div w:id="1332221990">
                      <w:marLeft w:val="150"/>
                      <w:marRight w:val="150"/>
                      <w:marTop w:val="480"/>
                      <w:marBottom w:val="0"/>
                      <w:divBdr>
                        <w:top w:val="single" w:sz="6" w:space="28" w:color="D4D4D4"/>
                        <w:left w:val="none" w:sz="0" w:space="0" w:color="auto"/>
                        <w:bottom w:val="none" w:sz="0" w:space="0" w:color="auto"/>
                        <w:right w:val="none" w:sz="0" w:space="0" w:color="auto"/>
                      </w:divBdr>
                    </w:div>
                    <w:div w:id="1394618803">
                      <w:marLeft w:val="150"/>
                      <w:marRight w:val="150"/>
                      <w:marTop w:val="480"/>
                      <w:marBottom w:val="0"/>
                      <w:divBdr>
                        <w:top w:val="single" w:sz="6" w:space="28" w:color="D4D4D4"/>
                        <w:left w:val="none" w:sz="0" w:space="0" w:color="auto"/>
                        <w:bottom w:val="none" w:sz="0" w:space="0" w:color="auto"/>
                        <w:right w:val="none" w:sz="0" w:space="0" w:color="auto"/>
                      </w:divBdr>
                    </w:div>
                    <w:div w:id="1406107394">
                      <w:marLeft w:val="0"/>
                      <w:marRight w:val="0"/>
                      <w:marTop w:val="400"/>
                      <w:marBottom w:val="0"/>
                      <w:divBdr>
                        <w:top w:val="none" w:sz="0" w:space="0" w:color="auto"/>
                        <w:left w:val="none" w:sz="0" w:space="0" w:color="auto"/>
                        <w:bottom w:val="none" w:sz="0" w:space="0" w:color="auto"/>
                        <w:right w:val="none" w:sz="0" w:space="0" w:color="auto"/>
                      </w:divBdr>
                    </w:div>
                    <w:div w:id="1418206149">
                      <w:marLeft w:val="0"/>
                      <w:marRight w:val="0"/>
                      <w:marTop w:val="480"/>
                      <w:marBottom w:val="240"/>
                      <w:divBdr>
                        <w:top w:val="none" w:sz="0" w:space="0" w:color="auto"/>
                        <w:left w:val="none" w:sz="0" w:space="0" w:color="auto"/>
                        <w:bottom w:val="none" w:sz="0" w:space="0" w:color="auto"/>
                        <w:right w:val="none" w:sz="0" w:space="0" w:color="auto"/>
                      </w:divBdr>
                    </w:div>
                    <w:div w:id="1895893296">
                      <w:marLeft w:val="0"/>
                      <w:marRight w:val="0"/>
                      <w:marTop w:val="0"/>
                      <w:marBottom w:val="0"/>
                      <w:divBdr>
                        <w:top w:val="none" w:sz="0" w:space="0" w:color="auto"/>
                        <w:left w:val="none" w:sz="0" w:space="0" w:color="auto"/>
                        <w:bottom w:val="none" w:sz="0" w:space="0" w:color="auto"/>
                        <w:right w:val="none" w:sz="0" w:space="0" w:color="auto"/>
                      </w:divBdr>
                      <w:divsChild>
                        <w:div w:id="1532567817">
                          <w:marLeft w:val="0"/>
                          <w:marRight w:val="0"/>
                          <w:marTop w:val="0"/>
                          <w:marBottom w:val="0"/>
                          <w:divBdr>
                            <w:top w:val="none" w:sz="0" w:space="0" w:color="auto"/>
                            <w:left w:val="none" w:sz="0" w:space="0" w:color="auto"/>
                            <w:bottom w:val="none" w:sz="0" w:space="0" w:color="auto"/>
                            <w:right w:val="none" w:sz="0" w:space="0" w:color="auto"/>
                          </w:divBdr>
                        </w:div>
                      </w:divsChild>
                    </w:div>
                    <w:div w:id="1920407104">
                      <w:marLeft w:val="0"/>
                      <w:marRight w:val="0"/>
                      <w:marTop w:val="0"/>
                      <w:marBottom w:val="0"/>
                      <w:divBdr>
                        <w:top w:val="none" w:sz="0" w:space="0" w:color="auto"/>
                        <w:left w:val="none" w:sz="0" w:space="0" w:color="auto"/>
                        <w:bottom w:val="none" w:sz="0" w:space="0" w:color="auto"/>
                        <w:right w:val="none" w:sz="0" w:space="0" w:color="auto"/>
                      </w:divBdr>
                      <w:divsChild>
                        <w:div w:id="1543207904">
                          <w:marLeft w:val="0"/>
                          <w:marRight w:val="0"/>
                          <w:marTop w:val="0"/>
                          <w:marBottom w:val="0"/>
                          <w:divBdr>
                            <w:top w:val="none" w:sz="0" w:space="0" w:color="auto"/>
                            <w:left w:val="none" w:sz="0" w:space="0" w:color="auto"/>
                            <w:bottom w:val="none" w:sz="0" w:space="0" w:color="auto"/>
                            <w:right w:val="none" w:sz="0" w:space="0" w:color="auto"/>
                          </w:divBdr>
                        </w:div>
                      </w:divsChild>
                    </w:div>
                    <w:div w:id="1760178407">
                      <w:marLeft w:val="0"/>
                      <w:marRight w:val="0"/>
                      <w:marTop w:val="0"/>
                      <w:marBottom w:val="0"/>
                      <w:divBdr>
                        <w:top w:val="none" w:sz="0" w:space="0" w:color="auto"/>
                        <w:left w:val="none" w:sz="0" w:space="0" w:color="auto"/>
                        <w:bottom w:val="none" w:sz="0" w:space="0" w:color="auto"/>
                        <w:right w:val="none" w:sz="0" w:space="0" w:color="auto"/>
                      </w:divBdr>
                      <w:divsChild>
                        <w:div w:id="1543715807">
                          <w:marLeft w:val="0"/>
                          <w:marRight w:val="0"/>
                          <w:marTop w:val="0"/>
                          <w:marBottom w:val="0"/>
                          <w:divBdr>
                            <w:top w:val="none" w:sz="0" w:space="0" w:color="auto"/>
                            <w:left w:val="none" w:sz="0" w:space="0" w:color="auto"/>
                            <w:bottom w:val="none" w:sz="0" w:space="0" w:color="auto"/>
                            <w:right w:val="none" w:sz="0" w:space="0" w:color="auto"/>
                          </w:divBdr>
                        </w:div>
                      </w:divsChild>
                    </w:div>
                    <w:div w:id="1555969738">
                      <w:marLeft w:val="0"/>
                      <w:marRight w:val="0"/>
                      <w:marTop w:val="0"/>
                      <w:marBottom w:val="0"/>
                      <w:divBdr>
                        <w:top w:val="none" w:sz="0" w:space="0" w:color="auto"/>
                        <w:left w:val="none" w:sz="0" w:space="0" w:color="auto"/>
                        <w:bottom w:val="none" w:sz="0" w:space="0" w:color="auto"/>
                        <w:right w:val="none" w:sz="0" w:space="0" w:color="auto"/>
                      </w:divBdr>
                      <w:divsChild>
                        <w:div w:id="1666744128">
                          <w:marLeft w:val="0"/>
                          <w:marRight w:val="0"/>
                          <w:marTop w:val="0"/>
                          <w:marBottom w:val="0"/>
                          <w:divBdr>
                            <w:top w:val="none" w:sz="0" w:space="0" w:color="auto"/>
                            <w:left w:val="none" w:sz="0" w:space="0" w:color="auto"/>
                            <w:bottom w:val="none" w:sz="0" w:space="0" w:color="auto"/>
                            <w:right w:val="none" w:sz="0" w:space="0" w:color="auto"/>
                          </w:divBdr>
                        </w:div>
                      </w:divsChild>
                    </w:div>
                    <w:div w:id="1634603283">
                      <w:marLeft w:val="0"/>
                      <w:marRight w:val="0"/>
                      <w:marTop w:val="0"/>
                      <w:marBottom w:val="567"/>
                      <w:divBdr>
                        <w:top w:val="none" w:sz="0" w:space="0" w:color="auto"/>
                        <w:left w:val="none" w:sz="0" w:space="0" w:color="auto"/>
                        <w:bottom w:val="none" w:sz="0" w:space="0" w:color="auto"/>
                        <w:right w:val="none" w:sz="0" w:space="0" w:color="auto"/>
                      </w:divBdr>
                    </w:div>
                    <w:div w:id="1655142769">
                      <w:marLeft w:val="0"/>
                      <w:marRight w:val="0"/>
                      <w:marTop w:val="400"/>
                      <w:marBottom w:val="0"/>
                      <w:divBdr>
                        <w:top w:val="none" w:sz="0" w:space="0" w:color="auto"/>
                        <w:left w:val="none" w:sz="0" w:space="0" w:color="auto"/>
                        <w:bottom w:val="none" w:sz="0" w:space="0" w:color="auto"/>
                        <w:right w:val="none" w:sz="0" w:space="0" w:color="auto"/>
                      </w:divBdr>
                    </w:div>
                    <w:div w:id="1689256740">
                      <w:marLeft w:val="0"/>
                      <w:marRight w:val="0"/>
                      <w:marTop w:val="400"/>
                      <w:marBottom w:val="0"/>
                      <w:divBdr>
                        <w:top w:val="none" w:sz="0" w:space="0" w:color="auto"/>
                        <w:left w:val="none" w:sz="0" w:space="0" w:color="auto"/>
                        <w:bottom w:val="none" w:sz="0" w:space="0" w:color="auto"/>
                        <w:right w:val="none" w:sz="0" w:space="0" w:color="auto"/>
                      </w:divBdr>
                    </w:div>
                    <w:div w:id="1755323588">
                      <w:marLeft w:val="150"/>
                      <w:marRight w:val="150"/>
                      <w:marTop w:val="480"/>
                      <w:marBottom w:val="0"/>
                      <w:divBdr>
                        <w:top w:val="single" w:sz="6" w:space="28" w:color="D4D4D4"/>
                        <w:left w:val="none" w:sz="0" w:space="0" w:color="auto"/>
                        <w:bottom w:val="none" w:sz="0" w:space="0" w:color="auto"/>
                        <w:right w:val="none" w:sz="0" w:space="0" w:color="auto"/>
                      </w:divBdr>
                    </w:div>
                    <w:div w:id="1764909416">
                      <w:marLeft w:val="150"/>
                      <w:marRight w:val="150"/>
                      <w:marTop w:val="480"/>
                      <w:marBottom w:val="0"/>
                      <w:divBdr>
                        <w:top w:val="single" w:sz="6" w:space="28" w:color="D4D4D4"/>
                        <w:left w:val="none" w:sz="0" w:space="0" w:color="auto"/>
                        <w:bottom w:val="none" w:sz="0" w:space="0" w:color="auto"/>
                        <w:right w:val="none" w:sz="0" w:space="0" w:color="auto"/>
                      </w:divBdr>
                    </w:div>
                    <w:div w:id="1880630919">
                      <w:marLeft w:val="0"/>
                      <w:marRight w:val="0"/>
                      <w:marTop w:val="0"/>
                      <w:marBottom w:val="0"/>
                      <w:divBdr>
                        <w:top w:val="none" w:sz="0" w:space="0" w:color="auto"/>
                        <w:left w:val="none" w:sz="0" w:space="0" w:color="auto"/>
                        <w:bottom w:val="none" w:sz="0" w:space="0" w:color="auto"/>
                        <w:right w:val="none" w:sz="0" w:space="0" w:color="auto"/>
                      </w:divBdr>
                      <w:divsChild>
                        <w:div w:id="1770276625">
                          <w:marLeft w:val="0"/>
                          <w:marRight w:val="0"/>
                          <w:marTop w:val="0"/>
                          <w:marBottom w:val="0"/>
                          <w:divBdr>
                            <w:top w:val="none" w:sz="0" w:space="0" w:color="auto"/>
                            <w:left w:val="none" w:sz="0" w:space="0" w:color="auto"/>
                            <w:bottom w:val="none" w:sz="0" w:space="0" w:color="auto"/>
                            <w:right w:val="none" w:sz="0" w:space="0" w:color="auto"/>
                          </w:divBdr>
                        </w:div>
                      </w:divsChild>
                    </w:div>
                    <w:div w:id="1844273436">
                      <w:marLeft w:val="0"/>
                      <w:marRight w:val="0"/>
                      <w:marTop w:val="0"/>
                      <w:marBottom w:val="0"/>
                      <w:divBdr>
                        <w:top w:val="none" w:sz="0" w:space="0" w:color="auto"/>
                        <w:left w:val="none" w:sz="0" w:space="0" w:color="auto"/>
                        <w:bottom w:val="none" w:sz="0" w:space="0" w:color="auto"/>
                        <w:right w:val="none" w:sz="0" w:space="0" w:color="auto"/>
                      </w:divBdr>
                      <w:divsChild>
                        <w:div w:id="2040931550">
                          <w:marLeft w:val="0"/>
                          <w:marRight w:val="0"/>
                          <w:marTop w:val="0"/>
                          <w:marBottom w:val="0"/>
                          <w:divBdr>
                            <w:top w:val="none" w:sz="0" w:space="0" w:color="auto"/>
                            <w:left w:val="none" w:sz="0" w:space="0" w:color="auto"/>
                            <w:bottom w:val="none" w:sz="0" w:space="0" w:color="auto"/>
                            <w:right w:val="none" w:sz="0" w:space="0" w:color="auto"/>
                          </w:divBdr>
                        </w:div>
                      </w:divsChild>
                    </w:div>
                    <w:div w:id="1867014049">
                      <w:marLeft w:val="0"/>
                      <w:marRight w:val="0"/>
                      <w:marTop w:val="400"/>
                      <w:marBottom w:val="0"/>
                      <w:divBdr>
                        <w:top w:val="none" w:sz="0" w:space="0" w:color="auto"/>
                        <w:left w:val="none" w:sz="0" w:space="0" w:color="auto"/>
                        <w:bottom w:val="none" w:sz="0" w:space="0" w:color="auto"/>
                        <w:right w:val="none" w:sz="0" w:space="0" w:color="auto"/>
                      </w:divBdr>
                    </w:div>
                    <w:div w:id="1905333883">
                      <w:marLeft w:val="0"/>
                      <w:marRight w:val="0"/>
                      <w:marTop w:val="400"/>
                      <w:marBottom w:val="0"/>
                      <w:divBdr>
                        <w:top w:val="none" w:sz="0" w:space="0" w:color="auto"/>
                        <w:left w:val="none" w:sz="0" w:space="0" w:color="auto"/>
                        <w:bottom w:val="none" w:sz="0" w:space="0" w:color="auto"/>
                        <w:right w:val="none" w:sz="0" w:space="0" w:color="auto"/>
                      </w:divBdr>
                    </w:div>
                    <w:div w:id="2105371798">
                      <w:marLeft w:val="0"/>
                      <w:marRight w:val="0"/>
                      <w:marTop w:val="0"/>
                      <w:marBottom w:val="0"/>
                      <w:divBdr>
                        <w:top w:val="none" w:sz="0" w:space="0" w:color="auto"/>
                        <w:left w:val="none" w:sz="0" w:space="0" w:color="auto"/>
                        <w:bottom w:val="none" w:sz="0" w:space="0" w:color="auto"/>
                        <w:right w:val="none" w:sz="0" w:space="0" w:color="auto"/>
                      </w:divBdr>
                      <w:divsChild>
                        <w:div w:id="2076312593">
                          <w:marLeft w:val="0"/>
                          <w:marRight w:val="0"/>
                          <w:marTop w:val="0"/>
                          <w:marBottom w:val="0"/>
                          <w:divBdr>
                            <w:top w:val="none" w:sz="0" w:space="0" w:color="auto"/>
                            <w:left w:val="none" w:sz="0" w:space="0" w:color="auto"/>
                            <w:bottom w:val="none" w:sz="0" w:space="0" w:color="auto"/>
                            <w:right w:val="none" w:sz="0" w:space="0" w:color="auto"/>
                          </w:divBdr>
                        </w:div>
                      </w:divsChild>
                    </w:div>
                    <w:div w:id="208406088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1346975326">
      <w:bodyDiv w:val="1"/>
      <w:marLeft w:val="0"/>
      <w:marRight w:val="0"/>
      <w:marTop w:val="0"/>
      <w:marBottom w:val="0"/>
      <w:divBdr>
        <w:top w:val="none" w:sz="0" w:space="0" w:color="auto"/>
        <w:left w:val="none" w:sz="0" w:space="0" w:color="auto"/>
        <w:bottom w:val="none" w:sz="0" w:space="0" w:color="auto"/>
        <w:right w:val="none" w:sz="0" w:space="0" w:color="auto"/>
      </w:divBdr>
    </w:div>
    <w:div w:id="1349142889">
      <w:bodyDiv w:val="1"/>
      <w:marLeft w:val="0"/>
      <w:marRight w:val="0"/>
      <w:marTop w:val="0"/>
      <w:marBottom w:val="0"/>
      <w:divBdr>
        <w:top w:val="none" w:sz="0" w:space="0" w:color="auto"/>
        <w:left w:val="none" w:sz="0" w:space="0" w:color="auto"/>
        <w:bottom w:val="none" w:sz="0" w:space="0" w:color="auto"/>
        <w:right w:val="none" w:sz="0" w:space="0" w:color="auto"/>
      </w:divBdr>
    </w:div>
    <w:div w:id="1475834617">
      <w:bodyDiv w:val="1"/>
      <w:marLeft w:val="0"/>
      <w:marRight w:val="0"/>
      <w:marTop w:val="0"/>
      <w:marBottom w:val="0"/>
      <w:divBdr>
        <w:top w:val="none" w:sz="0" w:space="0" w:color="auto"/>
        <w:left w:val="none" w:sz="0" w:space="0" w:color="auto"/>
        <w:bottom w:val="none" w:sz="0" w:space="0" w:color="auto"/>
        <w:right w:val="none" w:sz="0" w:space="0" w:color="auto"/>
      </w:divBdr>
    </w:div>
    <w:div w:id="1527209781">
      <w:bodyDiv w:val="1"/>
      <w:marLeft w:val="0"/>
      <w:marRight w:val="0"/>
      <w:marTop w:val="0"/>
      <w:marBottom w:val="0"/>
      <w:divBdr>
        <w:top w:val="none" w:sz="0" w:space="0" w:color="auto"/>
        <w:left w:val="none" w:sz="0" w:space="0" w:color="auto"/>
        <w:bottom w:val="none" w:sz="0" w:space="0" w:color="auto"/>
        <w:right w:val="none" w:sz="0" w:space="0" w:color="auto"/>
      </w:divBdr>
      <w:divsChild>
        <w:div w:id="1984772970">
          <w:marLeft w:val="0"/>
          <w:marRight w:val="0"/>
          <w:marTop w:val="0"/>
          <w:marBottom w:val="0"/>
          <w:divBdr>
            <w:top w:val="none" w:sz="0" w:space="0" w:color="auto"/>
            <w:left w:val="none" w:sz="0" w:space="0" w:color="auto"/>
            <w:bottom w:val="none" w:sz="0" w:space="0" w:color="auto"/>
            <w:right w:val="none" w:sz="0" w:space="0" w:color="auto"/>
          </w:divBdr>
          <w:divsChild>
            <w:div w:id="2137604761">
              <w:marLeft w:val="0"/>
              <w:marRight w:val="0"/>
              <w:marTop w:val="0"/>
              <w:marBottom w:val="0"/>
              <w:divBdr>
                <w:top w:val="none" w:sz="0" w:space="0" w:color="auto"/>
                <w:left w:val="none" w:sz="0" w:space="0" w:color="auto"/>
                <w:bottom w:val="none" w:sz="0" w:space="0" w:color="auto"/>
                <w:right w:val="none" w:sz="0" w:space="0" w:color="auto"/>
              </w:divBdr>
              <w:divsChild>
                <w:div w:id="1080057779">
                  <w:marLeft w:val="0"/>
                  <w:marRight w:val="0"/>
                  <w:marTop w:val="0"/>
                  <w:marBottom w:val="0"/>
                  <w:divBdr>
                    <w:top w:val="none" w:sz="0" w:space="0" w:color="auto"/>
                    <w:left w:val="none" w:sz="0" w:space="0" w:color="auto"/>
                    <w:bottom w:val="none" w:sz="0" w:space="0" w:color="auto"/>
                    <w:right w:val="none" w:sz="0" w:space="0" w:color="auto"/>
                  </w:divBdr>
                  <w:divsChild>
                    <w:div w:id="1019427115">
                      <w:marLeft w:val="0"/>
                      <w:marRight w:val="0"/>
                      <w:marTop w:val="0"/>
                      <w:marBottom w:val="0"/>
                      <w:divBdr>
                        <w:top w:val="none" w:sz="0" w:space="0" w:color="auto"/>
                        <w:left w:val="none" w:sz="0" w:space="0" w:color="auto"/>
                        <w:bottom w:val="none" w:sz="0" w:space="0" w:color="auto"/>
                        <w:right w:val="none" w:sz="0" w:space="0" w:color="auto"/>
                      </w:divBdr>
                      <w:divsChild>
                        <w:div w:id="1781531269">
                          <w:marLeft w:val="0"/>
                          <w:marRight w:val="0"/>
                          <w:marTop w:val="0"/>
                          <w:marBottom w:val="0"/>
                          <w:divBdr>
                            <w:top w:val="none" w:sz="0" w:space="0" w:color="auto"/>
                            <w:left w:val="none" w:sz="0" w:space="0" w:color="auto"/>
                            <w:bottom w:val="none" w:sz="0" w:space="0" w:color="auto"/>
                            <w:right w:val="none" w:sz="0" w:space="0" w:color="auto"/>
                          </w:divBdr>
                          <w:divsChild>
                            <w:div w:id="1546988724">
                              <w:marLeft w:val="0"/>
                              <w:marRight w:val="0"/>
                              <w:marTop w:val="0"/>
                              <w:marBottom w:val="0"/>
                              <w:divBdr>
                                <w:top w:val="none" w:sz="0" w:space="0" w:color="auto"/>
                                <w:left w:val="none" w:sz="0" w:space="0" w:color="auto"/>
                                <w:bottom w:val="none" w:sz="0" w:space="0" w:color="auto"/>
                                <w:right w:val="none" w:sz="0" w:space="0" w:color="auto"/>
                              </w:divBdr>
                              <w:divsChild>
                                <w:div w:id="4790733">
                                  <w:marLeft w:val="0"/>
                                  <w:marRight w:val="0"/>
                                  <w:marTop w:val="0"/>
                                  <w:marBottom w:val="0"/>
                                  <w:divBdr>
                                    <w:top w:val="none" w:sz="0" w:space="0" w:color="auto"/>
                                    <w:left w:val="none" w:sz="0" w:space="0" w:color="auto"/>
                                    <w:bottom w:val="none" w:sz="0" w:space="0" w:color="auto"/>
                                    <w:right w:val="none" w:sz="0" w:space="0" w:color="auto"/>
                                  </w:divBdr>
                                </w:div>
                              </w:divsChild>
                            </w:div>
                            <w:div w:id="956451243">
                              <w:marLeft w:val="0"/>
                              <w:marRight w:val="0"/>
                              <w:marTop w:val="0"/>
                              <w:marBottom w:val="0"/>
                              <w:divBdr>
                                <w:top w:val="none" w:sz="0" w:space="0" w:color="auto"/>
                                <w:left w:val="none" w:sz="0" w:space="0" w:color="auto"/>
                                <w:bottom w:val="none" w:sz="0" w:space="0" w:color="auto"/>
                                <w:right w:val="none" w:sz="0" w:space="0" w:color="auto"/>
                              </w:divBdr>
                              <w:divsChild>
                                <w:div w:id="275714784">
                                  <w:marLeft w:val="0"/>
                                  <w:marRight w:val="0"/>
                                  <w:marTop w:val="0"/>
                                  <w:marBottom w:val="0"/>
                                  <w:divBdr>
                                    <w:top w:val="none" w:sz="0" w:space="0" w:color="auto"/>
                                    <w:left w:val="none" w:sz="0" w:space="0" w:color="auto"/>
                                    <w:bottom w:val="none" w:sz="0" w:space="0" w:color="auto"/>
                                    <w:right w:val="none" w:sz="0" w:space="0" w:color="auto"/>
                                  </w:divBdr>
                                </w:div>
                              </w:divsChild>
                            </w:div>
                            <w:div w:id="296111537">
                              <w:marLeft w:val="0"/>
                              <w:marRight w:val="0"/>
                              <w:marTop w:val="0"/>
                              <w:marBottom w:val="0"/>
                              <w:divBdr>
                                <w:top w:val="none" w:sz="0" w:space="0" w:color="auto"/>
                                <w:left w:val="none" w:sz="0" w:space="0" w:color="auto"/>
                                <w:bottom w:val="none" w:sz="0" w:space="0" w:color="auto"/>
                                <w:right w:val="none" w:sz="0" w:space="0" w:color="auto"/>
                              </w:divBdr>
                              <w:divsChild>
                                <w:div w:id="890188417">
                                  <w:marLeft w:val="0"/>
                                  <w:marRight w:val="0"/>
                                  <w:marTop w:val="0"/>
                                  <w:marBottom w:val="0"/>
                                  <w:divBdr>
                                    <w:top w:val="none" w:sz="0" w:space="0" w:color="auto"/>
                                    <w:left w:val="none" w:sz="0" w:space="0" w:color="auto"/>
                                    <w:bottom w:val="none" w:sz="0" w:space="0" w:color="auto"/>
                                    <w:right w:val="none" w:sz="0" w:space="0" w:color="auto"/>
                                  </w:divBdr>
                                </w:div>
                              </w:divsChild>
                            </w:div>
                            <w:div w:id="1132796641">
                              <w:marLeft w:val="0"/>
                              <w:marRight w:val="0"/>
                              <w:marTop w:val="0"/>
                              <w:marBottom w:val="0"/>
                              <w:divBdr>
                                <w:top w:val="none" w:sz="0" w:space="0" w:color="auto"/>
                                <w:left w:val="none" w:sz="0" w:space="0" w:color="auto"/>
                                <w:bottom w:val="none" w:sz="0" w:space="0" w:color="auto"/>
                                <w:right w:val="none" w:sz="0" w:space="0" w:color="auto"/>
                              </w:divBdr>
                              <w:divsChild>
                                <w:div w:id="636570307">
                                  <w:marLeft w:val="0"/>
                                  <w:marRight w:val="0"/>
                                  <w:marTop w:val="0"/>
                                  <w:marBottom w:val="0"/>
                                  <w:divBdr>
                                    <w:top w:val="none" w:sz="0" w:space="0" w:color="auto"/>
                                    <w:left w:val="none" w:sz="0" w:space="0" w:color="auto"/>
                                    <w:bottom w:val="none" w:sz="0" w:space="0" w:color="auto"/>
                                    <w:right w:val="none" w:sz="0" w:space="0" w:color="auto"/>
                                  </w:divBdr>
                                </w:div>
                              </w:divsChild>
                            </w:div>
                            <w:div w:id="949319908">
                              <w:marLeft w:val="0"/>
                              <w:marRight w:val="0"/>
                              <w:marTop w:val="0"/>
                              <w:marBottom w:val="0"/>
                              <w:divBdr>
                                <w:top w:val="none" w:sz="0" w:space="0" w:color="auto"/>
                                <w:left w:val="none" w:sz="0" w:space="0" w:color="auto"/>
                                <w:bottom w:val="none" w:sz="0" w:space="0" w:color="auto"/>
                                <w:right w:val="none" w:sz="0" w:space="0" w:color="auto"/>
                              </w:divBdr>
                              <w:divsChild>
                                <w:div w:id="1223368838">
                                  <w:marLeft w:val="0"/>
                                  <w:marRight w:val="0"/>
                                  <w:marTop w:val="0"/>
                                  <w:marBottom w:val="0"/>
                                  <w:divBdr>
                                    <w:top w:val="none" w:sz="0" w:space="0" w:color="auto"/>
                                    <w:left w:val="none" w:sz="0" w:space="0" w:color="auto"/>
                                    <w:bottom w:val="none" w:sz="0" w:space="0" w:color="auto"/>
                                    <w:right w:val="none" w:sz="0" w:space="0" w:color="auto"/>
                                  </w:divBdr>
                                </w:div>
                              </w:divsChild>
                            </w:div>
                            <w:div w:id="1101027431">
                              <w:marLeft w:val="0"/>
                              <w:marRight w:val="0"/>
                              <w:marTop w:val="0"/>
                              <w:marBottom w:val="0"/>
                              <w:divBdr>
                                <w:top w:val="none" w:sz="0" w:space="0" w:color="auto"/>
                                <w:left w:val="none" w:sz="0" w:space="0" w:color="auto"/>
                                <w:bottom w:val="none" w:sz="0" w:space="0" w:color="auto"/>
                                <w:right w:val="none" w:sz="0" w:space="0" w:color="auto"/>
                              </w:divBdr>
                              <w:divsChild>
                                <w:div w:id="17356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322270">
      <w:bodyDiv w:val="1"/>
      <w:marLeft w:val="0"/>
      <w:marRight w:val="0"/>
      <w:marTop w:val="0"/>
      <w:marBottom w:val="0"/>
      <w:divBdr>
        <w:top w:val="none" w:sz="0" w:space="0" w:color="auto"/>
        <w:left w:val="none" w:sz="0" w:space="0" w:color="auto"/>
        <w:bottom w:val="none" w:sz="0" w:space="0" w:color="auto"/>
        <w:right w:val="none" w:sz="0" w:space="0" w:color="auto"/>
      </w:divBdr>
    </w:div>
    <w:div w:id="1671367634">
      <w:bodyDiv w:val="1"/>
      <w:marLeft w:val="0"/>
      <w:marRight w:val="0"/>
      <w:marTop w:val="0"/>
      <w:marBottom w:val="0"/>
      <w:divBdr>
        <w:top w:val="none" w:sz="0" w:space="0" w:color="auto"/>
        <w:left w:val="none" w:sz="0" w:space="0" w:color="auto"/>
        <w:bottom w:val="none" w:sz="0" w:space="0" w:color="auto"/>
        <w:right w:val="none" w:sz="0" w:space="0" w:color="auto"/>
      </w:divBdr>
    </w:div>
    <w:div w:id="1705906461">
      <w:bodyDiv w:val="1"/>
      <w:marLeft w:val="0"/>
      <w:marRight w:val="0"/>
      <w:marTop w:val="0"/>
      <w:marBottom w:val="0"/>
      <w:divBdr>
        <w:top w:val="none" w:sz="0" w:space="0" w:color="auto"/>
        <w:left w:val="none" w:sz="0" w:space="0" w:color="auto"/>
        <w:bottom w:val="none" w:sz="0" w:space="0" w:color="auto"/>
        <w:right w:val="none" w:sz="0" w:space="0" w:color="auto"/>
      </w:divBdr>
    </w:div>
    <w:div w:id="1856918354">
      <w:bodyDiv w:val="1"/>
      <w:marLeft w:val="0"/>
      <w:marRight w:val="0"/>
      <w:marTop w:val="0"/>
      <w:marBottom w:val="0"/>
      <w:divBdr>
        <w:top w:val="none" w:sz="0" w:space="0" w:color="auto"/>
        <w:left w:val="none" w:sz="0" w:space="0" w:color="auto"/>
        <w:bottom w:val="none" w:sz="0" w:space="0" w:color="auto"/>
        <w:right w:val="none" w:sz="0" w:space="0" w:color="auto"/>
      </w:divBdr>
    </w:div>
    <w:div w:id="20256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kase@kase.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kase@kase.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58057-likums-par-budzetu-un-finansu-vadib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se@kase.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K.Āboliņš (Valsts kase)</Vad_x012b_t_x0101_js>
    <TAP xmlns="8a8406e0-fd3e-4c97-9c6b-df4e1c510b77">103</TAP>
    <Kategorija xmlns="2e5bb04e-596e-45bd-9003-43ca78b1ba16">MK noteikumu 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AB13-C9DA-4DA5-997B-6751E0F8BC10}">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2677B4B3-0978-44DC-8942-ED5491AD2260}">
  <ds:schemaRefs>
    <ds:schemaRef ds:uri="http://schemas.microsoft.com/sharepoint/v3/contenttype/forms"/>
  </ds:schemaRefs>
</ds:datastoreItem>
</file>

<file path=customXml/itemProps3.xml><?xml version="1.0" encoding="utf-8"?>
<ds:datastoreItem xmlns:ds="http://schemas.openxmlformats.org/officeDocument/2006/customXml" ds:itemID="{3045987A-B515-4664-AF67-3E49741E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EB865-5487-41BE-B71F-7F787DEC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11954</Words>
  <Characters>6815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Ministru kabineta noteikumu projekts "Kārtība, kādā nodrošina informācijas apriti, izmantojot Valsts kases e-pakalpojumus"</vt:lpstr>
    </vt:vector>
  </TitlesOfParts>
  <Company>Valsts kase</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"Kārtība, kādā nodrošina informācijas apriti, izmantojot Valsts kases e-pakalpojumus"</dc:title>
  <dc:subject/>
  <dc:creator>M.Prikulis (Valsts kase)</dc:creator>
  <cp:keywords>martins.prikulis@kase.gov.lv; 67094291</cp:keywords>
  <dc:description/>
  <cp:lastModifiedBy>Inguna Dancīte</cp:lastModifiedBy>
  <cp:revision>2</cp:revision>
  <dcterms:created xsi:type="dcterms:W3CDTF">2020-09-22T10:30:00Z</dcterms:created>
  <dcterms:modified xsi:type="dcterms:W3CDTF">2020-09-22T10:30:00Z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